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8DCAFE" w14:textId="77777777" w:rsidR="008846C9" w:rsidRPr="00DB775D" w:rsidRDefault="009A644E" w:rsidP="00734371">
      <w:pPr>
        <w:rPr>
          <w:rFonts w:eastAsia="ヒラギノ角ゴ Pro W3"/>
          <w:b/>
        </w:rPr>
      </w:pPr>
      <w:r w:rsidRPr="00DB775D">
        <w:rPr>
          <w:rFonts w:eastAsia="ヒラギノ角ゴ Pro W3"/>
          <w:b/>
        </w:rPr>
        <w:t>FASHION FORECAST</w:t>
      </w:r>
    </w:p>
    <w:p w14:paraId="53CB618A" w14:textId="404EDAC9" w:rsidR="00DB775D" w:rsidRPr="00DB775D" w:rsidRDefault="00DB775D" w:rsidP="00734371">
      <w:pPr>
        <w:rPr>
          <w:rFonts w:eastAsia="ヒラギノ角ゴ Pro W3"/>
        </w:rPr>
      </w:pPr>
      <w:r w:rsidRPr="00DB775D">
        <w:rPr>
          <w:rFonts w:eastAsia="ヒラギノ角ゴ Pro W3" w:hint="eastAsia"/>
          <w:b/>
        </w:rPr>
        <w:t>ファッション予報</w:t>
      </w:r>
    </w:p>
    <w:p w14:paraId="59B1187C" w14:textId="77777777" w:rsidR="00F867E4" w:rsidRPr="00DB775D" w:rsidRDefault="00F867E4" w:rsidP="00734371">
      <w:pPr>
        <w:rPr>
          <w:rFonts w:eastAsia="ヒラギノ角ゴ Pro W3"/>
        </w:rPr>
      </w:pPr>
    </w:p>
    <w:p w14:paraId="7A053F4F" w14:textId="77777777" w:rsidR="00F867E4" w:rsidRPr="00DB775D" w:rsidRDefault="00071F7A" w:rsidP="00734371">
      <w:pPr>
        <w:rPr>
          <w:rFonts w:eastAsia="ヒラギノ角ゴ Pro W3"/>
          <w:b/>
        </w:rPr>
      </w:pPr>
      <w:r w:rsidRPr="00DB775D">
        <w:rPr>
          <w:rFonts w:eastAsia="ヒラギノ角ゴ Pro W3"/>
          <w:b/>
        </w:rPr>
        <w:t xml:space="preserve">WGSN </w:t>
      </w:r>
      <w:r w:rsidR="009A644E" w:rsidRPr="00DB775D">
        <w:rPr>
          <w:rFonts w:eastAsia="ヒラギノ角ゴ Pro W3"/>
          <w:b/>
        </w:rPr>
        <w:t xml:space="preserve">KEY TAKEAWAYS </w:t>
      </w:r>
      <w:r w:rsidRPr="00DB775D">
        <w:rPr>
          <w:rFonts w:eastAsia="ヒラギノ角ゴ Pro W3"/>
          <w:b/>
        </w:rPr>
        <w:t xml:space="preserve"> </w:t>
      </w:r>
      <w:r w:rsidR="009A644E" w:rsidRPr="00DB775D">
        <w:rPr>
          <w:rFonts w:eastAsia="ヒラギノ角ゴ Pro W3"/>
          <w:b/>
        </w:rPr>
        <w:t>FOR</w:t>
      </w:r>
      <w:r w:rsidRPr="00DB775D">
        <w:rPr>
          <w:rFonts w:eastAsia="ヒラギノ角ゴ Pro W3"/>
          <w:b/>
        </w:rPr>
        <w:t xml:space="preserve"> </w:t>
      </w:r>
      <w:r w:rsidR="00F867E4" w:rsidRPr="00DB775D">
        <w:rPr>
          <w:rFonts w:eastAsia="ヒラギノ角ゴ Pro W3"/>
          <w:b/>
        </w:rPr>
        <w:t xml:space="preserve">A/W </w:t>
      </w:r>
      <w:r w:rsidR="009A644E" w:rsidRPr="00DB775D">
        <w:rPr>
          <w:rFonts w:eastAsia="ヒラギノ角ゴ Pro W3"/>
          <w:b/>
        </w:rPr>
        <w:t>20</w:t>
      </w:r>
      <w:r w:rsidR="00F867E4" w:rsidRPr="00DB775D">
        <w:rPr>
          <w:rFonts w:eastAsia="ヒラギノ角ゴ Pro W3"/>
          <w:b/>
        </w:rPr>
        <w:t xml:space="preserve">16/17 </w:t>
      </w:r>
    </w:p>
    <w:p w14:paraId="2C2C2551" w14:textId="14A821C4" w:rsidR="00DB775D" w:rsidRPr="00DB775D" w:rsidRDefault="00E34E26" w:rsidP="00734371">
      <w:pPr>
        <w:rPr>
          <w:rFonts w:eastAsia="ヒラギノ角ゴ Pro W3"/>
          <w:b/>
          <w:lang w:eastAsia="ja-JP"/>
        </w:rPr>
      </w:pPr>
      <w:r w:rsidRPr="00DB775D">
        <w:rPr>
          <w:rFonts w:eastAsia="ヒラギノ角ゴ Pro W3"/>
          <w:b/>
        </w:rPr>
        <w:t>WGSN</w:t>
      </w:r>
      <w:r>
        <w:rPr>
          <w:rFonts w:eastAsia="ヒラギノ角ゴ Pro W3" w:hint="eastAsia"/>
          <w:b/>
          <w:lang w:eastAsia="ja-JP"/>
        </w:rPr>
        <w:t>による</w:t>
      </w:r>
      <w:r w:rsidR="0001371D">
        <w:rPr>
          <w:rFonts w:eastAsia="ヒラギノ角ゴ Pro W3" w:hint="eastAsia"/>
          <w:b/>
          <w:lang w:eastAsia="ja-JP"/>
        </w:rPr>
        <w:t>2016/17</w:t>
      </w:r>
      <w:r w:rsidR="0001371D">
        <w:rPr>
          <w:rFonts w:eastAsia="ヒラギノ角ゴ Pro W3" w:hint="eastAsia"/>
          <w:b/>
          <w:lang w:eastAsia="ja-JP"/>
        </w:rPr>
        <w:t>秋冬のキーポイント</w:t>
      </w:r>
    </w:p>
    <w:p w14:paraId="365AB9FA" w14:textId="77777777" w:rsidR="00F867E4" w:rsidRPr="00DB775D" w:rsidRDefault="00F867E4" w:rsidP="00734371">
      <w:pPr>
        <w:rPr>
          <w:rFonts w:eastAsia="ヒラギノ角ゴ Pro W3"/>
        </w:rPr>
      </w:pPr>
    </w:p>
    <w:p w14:paraId="519D8476" w14:textId="77777777" w:rsidR="009A644E" w:rsidRDefault="009A644E" w:rsidP="00734371">
      <w:pPr>
        <w:rPr>
          <w:rFonts w:eastAsia="ヒラギノ角ゴ Pro W3"/>
          <w:lang w:val="en-US"/>
        </w:rPr>
      </w:pPr>
      <w:r w:rsidRPr="00DB775D">
        <w:rPr>
          <w:rFonts w:eastAsia="ヒラギノ角ゴ Pro W3"/>
          <w:lang w:val="en-US"/>
        </w:rPr>
        <w:t xml:space="preserve">Sara </w:t>
      </w:r>
      <w:proofErr w:type="spellStart"/>
      <w:r w:rsidRPr="00DB775D">
        <w:rPr>
          <w:rFonts w:eastAsia="ヒラギノ角ゴ Pro W3"/>
          <w:lang w:val="en-US"/>
        </w:rPr>
        <w:t>Maggioni</w:t>
      </w:r>
      <w:proofErr w:type="spellEnd"/>
      <w:r w:rsidRPr="00DB775D">
        <w:rPr>
          <w:rFonts w:eastAsia="ヒラギノ角ゴ Pro W3"/>
          <w:lang w:val="en-US"/>
        </w:rPr>
        <w:t>, WGSN Director of Retail and Buying</w:t>
      </w:r>
    </w:p>
    <w:p w14:paraId="4937F89E" w14:textId="394C65E5" w:rsidR="00DB775D" w:rsidRPr="009E6003" w:rsidRDefault="00DB775D" w:rsidP="00DB775D">
      <w:pPr>
        <w:widowControl w:val="0"/>
        <w:autoSpaceDE w:val="0"/>
        <w:autoSpaceDN w:val="0"/>
        <w:adjustRightInd w:val="0"/>
        <w:rPr>
          <w:rFonts w:eastAsia="ヒラギノ角ゴ Pro W3"/>
          <w:lang w:val="en-US" w:eastAsia="ja-JP"/>
        </w:rPr>
      </w:pPr>
      <w:r>
        <w:rPr>
          <w:rFonts w:eastAsia="ヒラギノ角ゴ Pro W3" w:hint="eastAsia"/>
          <w:lang w:val="en-US" w:eastAsia="ja-JP"/>
        </w:rPr>
        <w:t>サラ・マッジオーニ、</w:t>
      </w:r>
      <w:r w:rsidRPr="001209A5">
        <w:rPr>
          <w:rFonts w:eastAsia="ヒラギノ角ゴ Pro W3"/>
          <w:lang w:val="en-US"/>
        </w:rPr>
        <w:t>WGSN</w:t>
      </w:r>
      <w:r>
        <w:rPr>
          <w:rFonts w:eastAsia="ヒラギノ角ゴ Pro W3" w:hint="eastAsia"/>
          <w:lang w:val="en-US" w:eastAsia="ja-JP"/>
        </w:rPr>
        <w:t>リテール＆バイイングディレクター</w:t>
      </w:r>
    </w:p>
    <w:p w14:paraId="22EF7823" w14:textId="77777777" w:rsidR="009A644E" w:rsidRPr="00DB775D" w:rsidRDefault="009A644E" w:rsidP="00734371">
      <w:pPr>
        <w:rPr>
          <w:rFonts w:eastAsia="ヒラギノ角ゴ Pro W3"/>
          <w:i/>
        </w:rPr>
      </w:pPr>
    </w:p>
    <w:p w14:paraId="57E0A550" w14:textId="77777777" w:rsidR="00071F7A" w:rsidRDefault="00071F7A" w:rsidP="00734371">
      <w:pPr>
        <w:rPr>
          <w:rFonts w:eastAsia="ヒラギノ角ゴ Pro W3"/>
          <w:i/>
        </w:rPr>
      </w:pPr>
      <w:r w:rsidRPr="00DB775D">
        <w:rPr>
          <w:rFonts w:eastAsia="ヒラギノ角ゴ Pro W3"/>
          <w:i/>
        </w:rPr>
        <w:t>“Hybrid looks continue to dominate as familiar items gain new relevance through formal-casual influences and layered styling. Relaxed looks with volume at their core uptrend, with increasing lounge influences re-appropriated for a younger market. Careful placement and considered styling will be imperative to sell-in this newer silhouette”.</w:t>
      </w:r>
    </w:p>
    <w:p w14:paraId="11241F44" w14:textId="56B930CD" w:rsidR="0001371D" w:rsidRPr="00DB775D" w:rsidRDefault="0001371D" w:rsidP="00734371">
      <w:pPr>
        <w:rPr>
          <w:rFonts w:eastAsia="ヒラギノ角ゴ Pro W3"/>
          <w:i/>
        </w:rPr>
      </w:pPr>
      <w:r>
        <w:rPr>
          <w:rFonts w:eastAsia="ヒラギノ角ゴ Pro W3" w:hint="eastAsia"/>
          <w:i/>
        </w:rPr>
        <w:t>「</w:t>
      </w:r>
      <w:r w:rsidR="00221911">
        <w:rPr>
          <w:rFonts w:eastAsia="ヒラギノ角ゴ Pro W3" w:hint="eastAsia"/>
          <w:i/>
        </w:rPr>
        <w:t>フォーマル／カジュアルの影響とレイヤードスタイル</w:t>
      </w:r>
      <w:r w:rsidR="0082609B">
        <w:rPr>
          <w:rFonts w:eastAsia="ヒラギノ角ゴ Pro W3" w:hint="eastAsia"/>
          <w:i/>
        </w:rPr>
        <w:t>が再び注目され、ハイブリッドなルックが</w:t>
      </w:r>
      <w:r w:rsidR="009373D4">
        <w:rPr>
          <w:rFonts w:eastAsia="ヒラギノ角ゴ Pro W3" w:hint="eastAsia"/>
          <w:i/>
        </w:rPr>
        <w:t>お</w:t>
      </w:r>
      <w:r w:rsidR="00A12F63">
        <w:rPr>
          <w:rFonts w:eastAsia="ヒラギノ角ゴ Pro W3" w:hint="eastAsia"/>
          <w:i/>
        </w:rPr>
        <w:t>馴染み</w:t>
      </w:r>
      <w:r w:rsidR="009373D4">
        <w:rPr>
          <w:rFonts w:eastAsia="ヒラギノ角ゴ Pro W3" w:hint="eastAsia"/>
          <w:i/>
        </w:rPr>
        <w:t>の</w:t>
      </w:r>
      <w:r w:rsidR="00A12F63">
        <w:rPr>
          <w:rFonts w:eastAsia="ヒラギノ角ゴ Pro W3" w:hint="eastAsia"/>
          <w:i/>
        </w:rPr>
        <w:t>アイテム</w:t>
      </w:r>
      <w:r w:rsidR="00A12F63">
        <w:rPr>
          <w:rFonts w:eastAsia="ヒラギノ角ゴ Pro W3" w:hint="eastAsia"/>
          <w:i/>
          <w:lang w:eastAsia="ja-JP"/>
        </w:rPr>
        <w:t>として</w:t>
      </w:r>
      <w:r w:rsidR="0082609B">
        <w:rPr>
          <w:rFonts w:eastAsia="ヒラギノ角ゴ Pro W3" w:hint="eastAsia"/>
          <w:i/>
        </w:rPr>
        <w:t>引き続きシーズンを独占するでしょう。</w:t>
      </w:r>
      <w:r w:rsidR="0010736B">
        <w:rPr>
          <w:rFonts w:eastAsia="ヒラギノ角ゴ Pro W3" w:hint="eastAsia"/>
          <w:i/>
        </w:rPr>
        <w:t>中心となるトレンドは、</w:t>
      </w:r>
      <w:r w:rsidR="006D76B9">
        <w:rPr>
          <w:rFonts w:eastAsia="ヒラギノ角ゴ Pro W3" w:hint="eastAsia"/>
          <w:i/>
        </w:rPr>
        <w:t>若い市場にマッチ</w:t>
      </w:r>
      <w:r w:rsidR="00CF40FD">
        <w:rPr>
          <w:rFonts w:eastAsia="ヒラギノ角ゴ Pro W3" w:hint="eastAsia"/>
          <w:i/>
        </w:rPr>
        <w:t>した</w:t>
      </w:r>
      <w:r w:rsidR="006D76B9">
        <w:rPr>
          <w:rFonts w:eastAsia="ヒラギノ角ゴ Pro W3" w:hint="eastAsia"/>
          <w:i/>
        </w:rPr>
        <w:t>ラウンジスタイルの影響</w:t>
      </w:r>
      <w:r w:rsidR="00C15F01">
        <w:rPr>
          <w:rFonts w:eastAsia="ヒラギノ角ゴ Pro W3" w:hint="eastAsia"/>
          <w:i/>
        </w:rPr>
        <w:t>と</w:t>
      </w:r>
      <w:r w:rsidR="00B43FFD">
        <w:rPr>
          <w:rFonts w:eastAsia="ヒラギノ角ゴ Pro W3" w:hint="eastAsia"/>
          <w:i/>
        </w:rPr>
        <w:t>、</w:t>
      </w:r>
      <w:r w:rsidR="0010736B">
        <w:rPr>
          <w:rFonts w:eastAsia="ヒラギノ角ゴ Pro W3" w:hint="eastAsia"/>
          <w:i/>
        </w:rPr>
        <w:t>ボリューム</w:t>
      </w:r>
      <w:r w:rsidR="00214CB9">
        <w:rPr>
          <w:rFonts w:eastAsia="ヒラギノ角ゴ Pro W3" w:hint="eastAsia"/>
          <w:i/>
        </w:rPr>
        <w:t>感</w:t>
      </w:r>
      <w:r w:rsidR="00AE2A27">
        <w:rPr>
          <w:rFonts w:eastAsia="ヒラギノ角ゴ Pro W3" w:hint="eastAsia"/>
          <w:i/>
        </w:rPr>
        <w:t>を備えた</w:t>
      </w:r>
      <w:r w:rsidR="0010736B">
        <w:rPr>
          <w:rFonts w:eastAsia="ヒラギノ角ゴ Pro W3" w:hint="eastAsia"/>
          <w:i/>
        </w:rPr>
        <w:t>リラックス</w:t>
      </w:r>
      <w:r w:rsidR="006C0036">
        <w:rPr>
          <w:rFonts w:eastAsia="ヒラギノ角ゴ Pro W3" w:hint="eastAsia"/>
          <w:i/>
        </w:rPr>
        <w:t>・</w:t>
      </w:r>
      <w:r w:rsidR="0010736B">
        <w:rPr>
          <w:rFonts w:eastAsia="ヒラギノ角ゴ Pro W3" w:hint="eastAsia"/>
          <w:i/>
        </w:rPr>
        <w:t>ルック。</w:t>
      </w:r>
      <w:r w:rsidR="00296FB6">
        <w:rPr>
          <w:rFonts w:eastAsia="ヒラギノ角ゴ Pro W3" w:hint="eastAsia"/>
          <w:i/>
        </w:rPr>
        <w:t>この新しいシルエットを成功させるためには、</w:t>
      </w:r>
      <w:r w:rsidR="000A7DD8">
        <w:rPr>
          <w:rFonts w:eastAsia="ヒラギノ角ゴ Pro W3" w:hint="eastAsia"/>
          <w:i/>
        </w:rPr>
        <w:t>丹念</w:t>
      </w:r>
      <w:r w:rsidR="00606CD7">
        <w:rPr>
          <w:rFonts w:eastAsia="ヒラギノ角ゴ Pro W3" w:hint="eastAsia"/>
          <w:i/>
        </w:rPr>
        <w:t>な組み合わせと考え抜かれたスタイリングが</w:t>
      </w:r>
      <w:r w:rsidR="004D5EF0">
        <w:rPr>
          <w:rFonts w:eastAsia="ヒラギノ角ゴ Pro W3" w:hint="eastAsia"/>
          <w:i/>
        </w:rPr>
        <w:t>必須の</w:t>
      </w:r>
      <w:r w:rsidR="00606CD7">
        <w:rPr>
          <w:rFonts w:eastAsia="ヒラギノ角ゴ Pro W3" w:hint="eastAsia"/>
          <w:i/>
        </w:rPr>
        <w:t>要素です</w:t>
      </w:r>
      <w:r>
        <w:rPr>
          <w:rFonts w:eastAsia="ヒラギノ角ゴ Pro W3" w:hint="eastAsia"/>
          <w:i/>
        </w:rPr>
        <w:t>」</w:t>
      </w:r>
      <w:r w:rsidR="0078687B">
        <w:rPr>
          <w:rFonts w:eastAsia="ヒラギノ角ゴ Pro W3" w:hint="eastAsia"/>
          <w:i/>
        </w:rPr>
        <w:t>。</w:t>
      </w:r>
    </w:p>
    <w:p w14:paraId="6032DCA8" w14:textId="77777777" w:rsidR="00071F7A" w:rsidRPr="00DB775D" w:rsidRDefault="00071F7A" w:rsidP="00734371">
      <w:pPr>
        <w:rPr>
          <w:rFonts w:eastAsia="ヒラギノ角ゴ Pro W3"/>
        </w:rPr>
      </w:pPr>
    </w:p>
    <w:p w14:paraId="1A47F6C5" w14:textId="77777777" w:rsidR="00A71056" w:rsidRDefault="00071F7A">
      <w:pPr>
        <w:rPr>
          <w:rFonts w:eastAsia="ヒラギノ角ゴ Pro W3"/>
        </w:rPr>
      </w:pPr>
      <w:r w:rsidRPr="00DB775D">
        <w:rPr>
          <w:rFonts w:eastAsia="ヒラギノ角ゴ Pro W3"/>
        </w:rPr>
        <w:t xml:space="preserve">Every season, WGSN </w:t>
      </w:r>
      <w:r w:rsidR="009A644E" w:rsidRPr="00DB775D">
        <w:rPr>
          <w:rFonts w:eastAsia="ヒラギノ角ゴ Pro W3"/>
        </w:rPr>
        <w:t>(</w:t>
      </w:r>
      <w:hyperlink r:id="rId7" w:history="1">
        <w:r w:rsidR="009A644E" w:rsidRPr="00DB775D">
          <w:rPr>
            <w:rFonts w:eastAsia="ヒラギノ角ゴ Pro W3"/>
            <w:color w:val="0000FF"/>
            <w:u w:val="single" w:color="0000FF"/>
          </w:rPr>
          <w:t>wgsn.com</w:t>
        </w:r>
      </w:hyperlink>
      <w:r w:rsidR="009A644E" w:rsidRPr="00DB775D">
        <w:rPr>
          <w:rFonts w:eastAsia="ヒラギノ角ゴ Pro W3"/>
        </w:rPr>
        <w:t xml:space="preserve">) </w:t>
      </w:r>
      <w:r w:rsidRPr="00DB775D">
        <w:rPr>
          <w:rFonts w:eastAsia="ヒラギノ角ゴ Pro W3"/>
        </w:rPr>
        <w:t>publish</w:t>
      </w:r>
      <w:r w:rsidR="003523E2" w:rsidRPr="00DB775D">
        <w:rPr>
          <w:rFonts w:eastAsia="ヒラギノ角ゴ Pro W3"/>
        </w:rPr>
        <w:t>es the</w:t>
      </w:r>
      <w:r w:rsidRPr="00DB775D">
        <w:rPr>
          <w:rFonts w:eastAsia="ヒラギノ角ゴ Pro W3"/>
        </w:rPr>
        <w:t xml:space="preserve"> Buyers’ Briefings across all product categories to provide a comprehensive guide to support buying and range planning. </w:t>
      </w:r>
      <w:r w:rsidR="0046763E" w:rsidRPr="00DB775D">
        <w:rPr>
          <w:rFonts w:eastAsia="ヒラギノ角ゴ Pro W3"/>
        </w:rPr>
        <w:t xml:space="preserve">We use a combination of very different sources to help achieve the right balance of newness and commerciality. </w:t>
      </w:r>
      <w:r w:rsidRPr="00DB775D">
        <w:rPr>
          <w:rFonts w:eastAsia="ヒラギノ角ゴ Pro W3"/>
        </w:rPr>
        <w:t xml:space="preserve">Looking at our own future trend information, </w:t>
      </w:r>
      <w:r w:rsidR="003523E2" w:rsidRPr="00DB775D">
        <w:rPr>
          <w:rFonts w:eastAsia="ヒラギノ角ゴ Pro W3"/>
        </w:rPr>
        <w:t>but also</w:t>
      </w:r>
      <w:r w:rsidRPr="00DB775D">
        <w:rPr>
          <w:rFonts w:eastAsia="ヒラギノ角ゴ Pro W3"/>
        </w:rPr>
        <w:t xml:space="preserve"> street style, what directional brands are doing, key catwalk collections from previous seasons</w:t>
      </w:r>
      <w:r w:rsidR="003523E2" w:rsidRPr="00DB775D">
        <w:rPr>
          <w:rFonts w:eastAsia="ヒラギノ角ゴ Pro W3"/>
        </w:rPr>
        <w:t>, retail</w:t>
      </w:r>
      <w:r w:rsidRPr="00DB775D">
        <w:rPr>
          <w:rFonts w:eastAsia="ヒラギノ角ゴ Pro W3"/>
        </w:rPr>
        <w:t xml:space="preserve"> </w:t>
      </w:r>
      <w:r w:rsidR="003523E2" w:rsidRPr="00DB775D">
        <w:rPr>
          <w:rFonts w:eastAsia="ヒラギノ角ゴ Pro W3"/>
        </w:rPr>
        <w:t xml:space="preserve">alongside </w:t>
      </w:r>
      <w:proofErr w:type="spellStart"/>
      <w:r w:rsidR="001E3772" w:rsidRPr="00DB775D">
        <w:rPr>
          <w:rFonts w:eastAsia="ヒラギノ角ゴ Pro W3"/>
        </w:rPr>
        <w:t>Tumblr</w:t>
      </w:r>
      <w:proofErr w:type="spellEnd"/>
      <w:r w:rsidRPr="00DB775D">
        <w:rPr>
          <w:rFonts w:eastAsia="ヒラギノ角ゴ Pro W3"/>
        </w:rPr>
        <w:t xml:space="preserve">, blog and </w:t>
      </w:r>
      <w:proofErr w:type="spellStart"/>
      <w:r w:rsidR="001E3772" w:rsidRPr="00DB775D">
        <w:rPr>
          <w:rFonts w:eastAsia="ヒラギノ角ゴ Pro W3"/>
        </w:rPr>
        <w:t>Pinterest</w:t>
      </w:r>
      <w:proofErr w:type="spellEnd"/>
      <w:r w:rsidRPr="00DB775D">
        <w:rPr>
          <w:rFonts w:eastAsia="ヒラギノ角ゴ Pro W3"/>
        </w:rPr>
        <w:t xml:space="preserve"> accounts from influencers and early adopters.</w:t>
      </w:r>
    </w:p>
    <w:p w14:paraId="3F29294A" w14:textId="660C51B5" w:rsidR="00C91A22" w:rsidRPr="00DB775D" w:rsidRDefault="00074A46">
      <w:pPr>
        <w:rPr>
          <w:rFonts w:eastAsia="ヒラギノ角ゴ Pro W3"/>
        </w:rPr>
      </w:pPr>
      <w:r>
        <w:rPr>
          <w:rFonts w:eastAsia="ヒラギノ角ゴ Pro W3" w:hint="eastAsia"/>
        </w:rPr>
        <w:t>毎</w:t>
      </w:r>
      <w:r w:rsidR="00C91A22">
        <w:rPr>
          <w:rFonts w:eastAsia="ヒラギノ角ゴ Pro W3" w:hint="eastAsia"/>
        </w:rPr>
        <w:t>シーズン、</w:t>
      </w:r>
      <w:r w:rsidR="00C91A22" w:rsidRPr="00DB775D">
        <w:rPr>
          <w:rFonts w:eastAsia="ヒラギノ角ゴ Pro W3"/>
        </w:rPr>
        <w:t>WGSN (</w:t>
      </w:r>
      <w:hyperlink r:id="rId8" w:history="1">
        <w:r w:rsidR="00C91A22" w:rsidRPr="00DB775D">
          <w:rPr>
            <w:rFonts w:eastAsia="ヒラギノ角ゴ Pro W3"/>
            <w:color w:val="0000FF"/>
            <w:u w:val="single" w:color="0000FF"/>
          </w:rPr>
          <w:t>wgsn.com</w:t>
        </w:r>
      </w:hyperlink>
      <w:r w:rsidR="00C91A22" w:rsidRPr="00DB775D">
        <w:rPr>
          <w:rFonts w:eastAsia="ヒラギノ角ゴ Pro W3"/>
        </w:rPr>
        <w:t>)</w:t>
      </w:r>
      <w:r w:rsidR="00C91A22">
        <w:rPr>
          <w:rFonts w:eastAsia="ヒラギノ角ゴ Pro W3" w:hint="eastAsia"/>
        </w:rPr>
        <w:t>は</w:t>
      </w:r>
      <w:r>
        <w:rPr>
          <w:rFonts w:eastAsia="ヒラギノ角ゴ Pro W3" w:hint="eastAsia"/>
        </w:rPr>
        <w:t>、</w:t>
      </w:r>
      <w:r w:rsidR="00776E55">
        <w:rPr>
          <w:rFonts w:eastAsia="ヒラギノ角ゴ Pro W3" w:hint="eastAsia"/>
          <w:lang w:eastAsia="ja-JP"/>
        </w:rPr>
        <w:t>バイイングの選択と計画に役立つよう、すべての商品カテゴリーに関して総合的なガイドを提供する</w:t>
      </w:r>
      <w:r w:rsidR="00C91A22" w:rsidRPr="001209A5">
        <w:rPr>
          <w:rFonts w:eastAsia="ヒラギノ角ゴ Pro W3"/>
        </w:rPr>
        <w:t>Buyers’ Briefing</w:t>
      </w:r>
      <w:r w:rsidR="00C91A22">
        <w:rPr>
          <w:rFonts w:eastAsia="ヒラギノ角ゴ Pro W3" w:hint="eastAsia"/>
          <w:lang w:eastAsia="ja-JP"/>
        </w:rPr>
        <w:t>（バイヤー速報）</w:t>
      </w:r>
      <w:r>
        <w:rPr>
          <w:rFonts w:eastAsia="ヒラギノ角ゴ Pro W3" w:hint="eastAsia"/>
          <w:lang w:eastAsia="ja-JP"/>
        </w:rPr>
        <w:t>を発行しています</w:t>
      </w:r>
      <w:r w:rsidR="00C91A22">
        <w:rPr>
          <w:rFonts w:eastAsia="ヒラギノ角ゴ Pro W3" w:hint="eastAsia"/>
          <w:lang w:eastAsia="ja-JP"/>
        </w:rPr>
        <w:t>。</w:t>
      </w:r>
      <w:r w:rsidR="001C377E">
        <w:rPr>
          <w:rFonts w:eastAsia="ヒラギノ角ゴ Pro W3" w:hint="eastAsia"/>
          <w:lang w:eastAsia="ja-JP"/>
        </w:rPr>
        <w:t>新奇性と営利性の最適なバランスが得られるよう、</w:t>
      </w:r>
      <w:r w:rsidR="00B16A4E">
        <w:rPr>
          <w:rFonts w:eastAsia="ヒラギノ角ゴ Pro W3" w:hint="eastAsia"/>
          <w:lang w:eastAsia="ja-JP"/>
        </w:rPr>
        <w:t>多種多様な</w:t>
      </w:r>
      <w:r w:rsidR="00BF359B">
        <w:rPr>
          <w:rFonts w:eastAsia="ヒラギノ角ゴ Pro W3" w:hint="eastAsia"/>
          <w:lang w:eastAsia="ja-JP"/>
        </w:rPr>
        <w:t>複数の</w:t>
      </w:r>
      <w:r w:rsidR="001C377E">
        <w:rPr>
          <w:rFonts w:eastAsia="ヒラギノ角ゴ Pro W3" w:hint="eastAsia"/>
          <w:lang w:eastAsia="ja-JP"/>
        </w:rPr>
        <w:t>情報源を</w:t>
      </w:r>
      <w:r w:rsidR="007A70F3">
        <w:rPr>
          <w:rFonts w:eastAsia="ヒラギノ角ゴ Pro W3" w:hint="eastAsia"/>
          <w:lang w:eastAsia="ja-JP"/>
        </w:rPr>
        <w:t>活</w:t>
      </w:r>
      <w:r w:rsidR="001C377E">
        <w:rPr>
          <w:rFonts w:eastAsia="ヒラギノ角ゴ Pro W3" w:hint="eastAsia"/>
          <w:lang w:eastAsia="ja-JP"/>
        </w:rPr>
        <w:t>用しています。</w:t>
      </w:r>
      <w:r w:rsidR="00BF359B">
        <w:rPr>
          <w:rFonts w:eastAsia="ヒラギノ角ゴ Pro W3" w:hint="eastAsia"/>
          <w:lang w:eastAsia="ja-JP"/>
        </w:rPr>
        <w:t>どの方向のブランドが好調かを知るために、</w:t>
      </w:r>
      <w:r w:rsidR="00F14F26">
        <w:rPr>
          <w:rFonts w:eastAsia="ヒラギノ角ゴ Pro W3" w:hint="eastAsia"/>
          <w:lang w:eastAsia="ja-JP"/>
        </w:rPr>
        <w:t>弊社自身のトレンド情報だけでなくスト</w:t>
      </w:r>
      <w:r w:rsidR="00BF359B">
        <w:rPr>
          <w:rFonts w:eastAsia="ヒラギノ角ゴ Pro W3" w:hint="eastAsia"/>
          <w:lang w:eastAsia="ja-JP"/>
        </w:rPr>
        <w:t>リートスタイルもチェックしながら、</w:t>
      </w:r>
      <w:r w:rsidR="0005476B">
        <w:rPr>
          <w:rFonts w:eastAsia="ヒラギノ角ゴ Pro W3" w:hint="eastAsia"/>
          <w:lang w:val="en-US" w:eastAsia="ja-JP"/>
        </w:rPr>
        <w:t>過去</w:t>
      </w:r>
      <w:r w:rsidR="00655439">
        <w:rPr>
          <w:rFonts w:eastAsia="ヒラギノ角ゴ Pro W3" w:hint="eastAsia"/>
          <w:lang w:val="en-US" w:eastAsia="ja-JP"/>
        </w:rPr>
        <w:t>数</w:t>
      </w:r>
      <w:r w:rsidR="00F14F26">
        <w:rPr>
          <w:rFonts w:eastAsia="ヒラギノ角ゴ Pro W3" w:hint="eastAsia"/>
          <w:lang w:eastAsia="ja-JP"/>
        </w:rPr>
        <w:t>シーズンの主要キャットウォークコレクション</w:t>
      </w:r>
      <w:r w:rsidR="00BF359B">
        <w:rPr>
          <w:rFonts w:eastAsia="ヒラギノ角ゴ Pro W3" w:hint="eastAsia"/>
          <w:lang w:eastAsia="ja-JP"/>
        </w:rPr>
        <w:t>、</w:t>
      </w:r>
      <w:r w:rsidR="00F14F26">
        <w:rPr>
          <w:rFonts w:eastAsia="ヒラギノ角ゴ Pro W3" w:hint="eastAsia"/>
          <w:lang w:eastAsia="ja-JP"/>
        </w:rPr>
        <w:t>ファッションリーダーや</w:t>
      </w:r>
      <w:r w:rsidR="00BF359B">
        <w:rPr>
          <w:rFonts w:eastAsia="ヒラギノ角ゴ Pro W3" w:hint="eastAsia"/>
          <w:lang w:eastAsia="ja-JP"/>
        </w:rPr>
        <w:t>熱心な</w:t>
      </w:r>
      <w:r w:rsidR="00F14F26">
        <w:rPr>
          <w:rFonts w:eastAsia="ヒラギノ角ゴ Pro W3" w:hint="eastAsia"/>
          <w:lang w:eastAsia="ja-JP"/>
        </w:rPr>
        <w:t>ファッションフォロ</w:t>
      </w:r>
      <w:r w:rsidR="00976050">
        <w:rPr>
          <w:rFonts w:eastAsia="ヒラギノ角ゴ Pro W3" w:hint="eastAsia"/>
          <w:lang w:eastAsia="ja-JP"/>
        </w:rPr>
        <w:t>ワ</w:t>
      </w:r>
      <w:r w:rsidR="00F14F26">
        <w:rPr>
          <w:rFonts w:eastAsia="ヒラギノ角ゴ Pro W3" w:hint="eastAsia"/>
          <w:lang w:eastAsia="ja-JP"/>
        </w:rPr>
        <w:t>ーの</w:t>
      </w:r>
      <w:proofErr w:type="spellStart"/>
      <w:r w:rsidR="00412656">
        <w:rPr>
          <w:rFonts w:eastAsia="ヒラギノ角ゴ Pro W3"/>
          <w:lang w:val="en-US" w:eastAsia="ja-JP"/>
        </w:rPr>
        <w:t>Tumblr</w:t>
      </w:r>
      <w:proofErr w:type="spellEnd"/>
      <w:r w:rsidR="00F14F26">
        <w:rPr>
          <w:rFonts w:eastAsia="ヒラギノ角ゴ Pro W3" w:hint="eastAsia"/>
          <w:lang w:eastAsia="ja-JP"/>
        </w:rPr>
        <w:t>やブログ、ピンタレストのアカウント</w:t>
      </w:r>
      <w:r w:rsidR="00032898">
        <w:rPr>
          <w:rFonts w:eastAsia="ヒラギノ角ゴ Pro W3" w:hint="eastAsia"/>
          <w:lang w:eastAsia="ja-JP"/>
        </w:rPr>
        <w:t>、および</w:t>
      </w:r>
      <w:r w:rsidR="00F14F26">
        <w:rPr>
          <w:rFonts w:eastAsia="ヒラギノ角ゴ Pro W3" w:hint="eastAsia"/>
          <w:lang w:eastAsia="ja-JP"/>
        </w:rPr>
        <w:t>リテール</w:t>
      </w:r>
      <w:r w:rsidR="008141D4">
        <w:rPr>
          <w:rFonts w:eastAsia="ヒラギノ角ゴ Pro W3" w:hint="eastAsia"/>
          <w:lang w:eastAsia="ja-JP"/>
        </w:rPr>
        <w:t>事情</w:t>
      </w:r>
      <w:r w:rsidR="00F14F26">
        <w:rPr>
          <w:rFonts w:eastAsia="ヒラギノ角ゴ Pro W3" w:hint="eastAsia"/>
          <w:lang w:eastAsia="ja-JP"/>
        </w:rPr>
        <w:t>にも注目しています。</w:t>
      </w:r>
    </w:p>
    <w:p w14:paraId="55D29FF5" w14:textId="77777777" w:rsidR="00071F7A" w:rsidRPr="00DB775D" w:rsidRDefault="00071F7A">
      <w:pPr>
        <w:rPr>
          <w:rFonts w:eastAsia="ヒラギノ角ゴ Pro W3"/>
        </w:rPr>
      </w:pPr>
    </w:p>
    <w:p w14:paraId="0C4F6348" w14:textId="77777777" w:rsidR="00AE4A14" w:rsidRDefault="001E3772">
      <w:pPr>
        <w:rPr>
          <w:rFonts w:eastAsia="ヒラギノ角ゴ Pro W3"/>
        </w:rPr>
      </w:pPr>
      <w:r w:rsidRPr="00DB775D">
        <w:rPr>
          <w:rFonts w:eastAsia="ヒラギノ角ゴ Pro W3"/>
        </w:rPr>
        <w:t xml:space="preserve">For A/W </w:t>
      </w:r>
      <w:r w:rsidR="009A644E" w:rsidRPr="00DB775D">
        <w:rPr>
          <w:rFonts w:eastAsia="ヒラギノ角ゴ Pro W3"/>
        </w:rPr>
        <w:t>20</w:t>
      </w:r>
      <w:r w:rsidRPr="00DB775D">
        <w:rPr>
          <w:rFonts w:eastAsia="ヒラギノ角ゴ Pro W3"/>
        </w:rPr>
        <w:t xml:space="preserve">16/17 menswear, the key takeaways </w:t>
      </w:r>
      <w:r w:rsidR="00B020B2" w:rsidRPr="00DB775D">
        <w:rPr>
          <w:rFonts w:eastAsia="ヒラギノ角ゴ Pro W3"/>
        </w:rPr>
        <w:t xml:space="preserve">and themes coming through </w:t>
      </w:r>
      <w:r w:rsidRPr="00DB775D">
        <w:rPr>
          <w:rFonts w:eastAsia="ヒラギノ角ゴ Pro W3"/>
        </w:rPr>
        <w:t>for the season are:</w:t>
      </w:r>
    </w:p>
    <w:p w14:paraId="65E7776C" w14:textId="0EAD6652" w:rsidR="00E0342A" w:rsidRPr="00DB775D" w:rsidRDefault="00E0342A">
      <w:pPr>
        <w:rPr>
          <w:rFonts w:eastAsia="ヒラギノ角ゴ Pro W3"/>
        </w:rPr>
      </w:pPr>
      <w:r>
        <w:rPr>
          <w:rFonts w:eastAsia="ヒラギノ角ゴ Pro W3" w:hint="eastAsia"/>
        </w:rPr>
        <w:t>2016/17</w:t>
      </w:r>
      <w:r>
        <w:rPr>
          <w:rFonts w:eastAsia="ヒラギノ角ゴ Pro W3" w:hint="eastAsia"/>
        </w:rPr>
        <w:t>年秋冬メンズウェアに向けたキーポイントとテーマは</w:t>
      </w:r>
      <w:r w:rsidR="00EB34FF">
        <w:rPr>
          <w:rFonts w:eastAsia="ヒラギノ角ゴ Pro W3" w:hint="eastAsia"/>
        </w:rPr>
        <w:t>以下の通り</w:t>
      </w:r>
      <w:r w:rsidR="00CF3D1C">
        <w:rPr>
          <w:rFonts w:eastAsia="ヒラギノ角ゴ Pro W3" w:hint="eastAsia"/>
        </w:rPr>
        <w:t>です</w:t>
      </w:r>
      <w:r>
        <w:rPr>
          <w:rFonts w:eastAsia="ヒラギノ角ゴ Pro W3" w:hint="eastAsia"/>
        </w:rPr>
        <w:t>：</w:t>
      </w:r>
    </w:p>
    <w:p w14:paraId="5CA07C7F" w14:textId="77777777" w:rsidR="00B020B2" w:rsidRPr="00DB775D" w:rsidRDefault="00B020B2" w:rsidP="00B020B2">
      <w:pPr>
        <w:rPr>
          <w:rFonts w:eastAsia="ヒラギノ角ゴ Pro W3"/>
        </w:rPr>
      </w:pPr>
    </w:p>
    <w:p w14:paraId="13D50EF2" w14:textId="77777777" w:rsidR="00B020B2" w:rsidRDefault="00AE4A14" w:rsidP="00B020B2">
      <w:pPr>
        <w:rPr>
          <w:rFonts w:eastAsia="ヒラギノ角ゴ Pro W3"/>
          <w:lang w:val="en-US"/>
        </w:rPr>
      </w:pPr>
      <w:r w:rsidRPr="00DB775D">
        <w:rPr>
          <w:rFonts w:eastAsia="ヒラギノ角ゴ Pro W3"/>
          <w:b/>
        </w:rPr>
        <w:t xml:space="preserve">Military </w:t>
      </w:r>
      <w:r w:rsidR="00B020B2" w:rsidRPr="00DB775D">
        <w:rPr>
          <w:rFonts w:eastAsia="ヒラギノ角ゴ Pro W3"/>
          <w:b/>
        </w:rPr>
        <w:t>stays strong:</w:t>
      </w:r>
      <w:r w:rsidR="00B020B2" w:rsidRPr="00DB775D">
        <w:rPr>
          <w:rFonts w:eastAsia="ヒラギノ角ゴ Pro W3"/>
        </w:rPr>
        <w:t xml:space="preserve"> Military</w:t>
      </w:r>
      <w:r w:rsidR="00B020B2" w:rsidRPr="00DB775D">
        <w:rPr>
          <w:rFonts w:eastAsia="ヒラギノ角ゴ Pro W3"/>
          <w:lang w:val="en-US"/>
        </w:rPr>
        <w:t xml:space="preserve"> and utility looks continue </w:t>
      </w:r>
      <w:r w:rsidR="003523E2" w:rsidRPr="00DB775D">
        <w:rPr>
          <w:rFonts w:eastAsia="ヒラギノ角ゴ Pro W3"/>
          <w:lang w:val="en-US"/>
        </w:rPr>
        <w:t xml:space="preserve">with a strong return </w:t>
      </w:r>
      <w:r w:rsidR="00B020B2" w:rsidRPr="00DB775D">
        <w:rPr>
          <w:rFonts w:eastAsia="ヒラギノ角ゴ Pro W3"/>
          <w:lang w:val="en-US"/>
        </w:rPr>
        <w:t>on the catwalks and across the tradeshows. What’s new this season is a much more minimal and elevated look, more contemporary and clean. We’re seeing heavy wools and zip fastenings as well as boxy silhouettes and minimal detailing.</w:t>
      </w:r>
    </w:p>
    <w:p w14:paraId="3B62DFEA" w14:textId="01A78791" w:rsidR="00785E63" w:rsidRPr="00DB775D" w:rsidRDefault="00EB34FF" w:rsidP="00B020B2">
      <w:pPr>
        <w:rPr>
          <w:rFonts w:eastAsia="ヒラギノ角ゴ Pro W3"/>
          <w:lang w:val="en-US" w:eastAsia="ja-JP"/>
        </w:rPr>
      </w:pPr>
      <w:r w:rsidRPr="00EB34FF">
        <w:rPr>
          <w:rFonts w:eastAsia="ヒラギノ角ゴ Pro W3" w:hint="eastAsia"/>
          <w:b/>
          <w:lang w:val="en-US"/>
        </w:rPr>
        <w:t>ミリタリーが存在感を</w:t>
      </w:r>
      <w:r>
        <w:rPr>
          <w:rFonts w:eastAsia="ヒラギノ角ゴ Pro W3" w:hint="eastAsia"/>
          <w:b/>
          <w:lang w:val="en-US"/>
        </w:rPr>
        <w:t>維持</w:t>
      </w:r>
      <w:r>
        <w:rPr>
          <w:rFonts w:eastAsia="ヒラギノ角ゴ Pro W3" w:hint="eastAsia"/>
          <w:lang w:val="en-US"/>
        </w:rPr>
        <w:t>：ミリタリーとワークウェア</w:t>
      </w:r>
      <w:r w:rsidR="004103B1">
        <w:rPr>
          <w:rFonts w:eastAsia="ヒラギノ角ゴ Pro W3" w:hint="eastAsia"/>
          <w:lang w:val="en-US" w:eastAsia="ja-JP"/>
        </w:rPr>
        <w:t>が、キャットウォーク</w:t>
      </w:r>
      <w:r w:rsidR="003E5A05">
        <w:rPr>
          <w:rFonts w:eastAsia="ヒラギノ角ゴ Pro W3" w:hint="eastAsia"/>
          <w:lang w:val="en-US" w:eastAsia="ja-JP"/>
        </w:rPr>
        <w:t>と</w:t>
      </w:r>
      <w:r w:rsidR="004103B1">
        <w:rPr>
          <w:rFonts w:eastAsia="ヒラギノ角ゴ Pro W3" w:hint="eastAsia"/>
          <w:lang w:val="en-US" w:eastAsia="ja-JP"/>
        </w:rPr>
        <w:t>展示会全体において力強い復活を見せています</w:t>
      </w:r>
      <w:r w:rsidR="00785E63">
        <w:rPr>
          <w:rFonts w:eastAsia="ヒラギノ角ゴ Pro W3" w:hint="eastAsia"/>
          <w:lang w:val="en-US" w:eastAsia="ja-JP"/>
        </w:rPr>
        <w:t>。</w:t>
      </w:r>
      <w:r w:rsidR="00F261B5">
        <w:rPr>
          <w:rFonts w:eastAsia="ヒラギノ角ゴ Pro W3" w:hint="eastAsia"/>
          <w:lang w:val="en-US" w:eastAsia="ja-JP"/>
        </w:rPr>
        <w:t>今シーズンは、よりミニマル</w:t>
      </w:r>
      <w:r w:rsidR="00883980">
        <w:rPr>
          <w:rFonts w:eastAsia="ヒラギノ角ゴ Pro W3" w:hint="eastAsia"/>
          <w:lang w:val="en-US" w:eastAsia="ja-JP"/>
        </w:rPr>
        <w:t>で</w:t>
      </w:r>
      <w:r w:rsidR="003C3700">
        <w:rPr>
          <w:rFonts w:eastAsia="ヒラギノ角ゴ Pro W3" w:hint="eastAsia"/>
          <w:lang w:val="en-US" w:eastAsia="ja-JP"/>
        </w:rPr>
        <w:t>気</w:t>
      </w:r>
      <w:r w:rsidR="004103B1">
        <w:rPr>
          <w:rFonts w:eastAsia="ヒラギノ角ゴ Pro W3" w:hint="eastAsia"/>
          <w:lang w:val="en-US" w:eastAsia="ja-JP"/>
        </w:rPr>
        <w:t>品のあるルック、よりコンテンポラリーでクリーンなスタイルが特徴です</w:t>
      </w:r>
      <w:r w:rsidR="003C3700">
        <w:rPr>
          <w:rFonts w:eastAsia="ヒラギノ角ゴ Pro W3" w:hint="eastAsia"/>
          <w:lang w:val="en-US" w:eastAsia="ja-JP"/>
        </w:rPr>
        <w:t>。</w:t>
      </w:r>
      <w:r w:rsidR="008D6095">
        <w:rPr>
          <w:rFonts w:eastAsia="ヒラギノ角ゴ Pro W3" w:hint="eastAsia"/>
          <w:lang w:val="en-US" w:eastAsia="ja-JP"/>
        </w:rPr>
        <w:t>ヘビーなウールやジッパー、</w:t>
      </w:r>
      <w:r w:rsidR="004103B1">
        <w:rPr>
          <w:rFonts w:eastAsia="ヒラギノ角ゴ Pro W3" w:hint="eastAsia"/>
          <w:lang w:val="en-US" w:eastAsia="ja-JP"/>
        </w:rPr>
        <w:t>ボックス型シルエットやミニマルなディテールを目にしています。</w:t>
      </w:r>
    </w:p>
    <w:p w14:paraId="6FAB2896" w14:textId="77777777" w:rsidR="00B020B2" w:rsidRPr="00DB775D" w:rsidRDefault="00B020B2" w:rsidP="00B020B2">
      <w:pPr>
        <w:rPr>
          <w:rFonts w:eastAsia="ヒラギノ角ゴ Pro W3"/>
        </w:rPr>
      </w:pPr>
    </w:p>
    <w:p w14:paraId="1440F80F" w14:textId="77777777" w:rsidR="00B020B2" w:rsidRDefault="00B020B2" w:rsidP="00B020B2">
      <w:pPr>
        <w:rPr>
          <w:rFonts w:eastAsia="ヒラギノ角ゴ Pro W3"/>
        </w:rPr>
      </w:pPr>
      <w:r w:rsidRPr="00DB775D">
        <w:rPr>
          <w:rFonts w:eastAsia="ヒラギノ角ゴ Pro W3"/>
          <w:b/>
        </w:rPr>
        <w:lastRenderedPageBreak/>
        <w:t>Sartorial hybrid theme:</w:t>
      </w:r>
      <w:r w:rsidRPr="00DB775D">
        <w:rPr>
          <w:rFonts w:eastAsia="ヒラギノ角ゴ Pro W3"/>
        </w:rPr>
        <w:t xml:space="preserve"> Another key direction across</w:t>
      </w:r>
      <w:r w:rsidR="003523E2" w:rsidRPr="00DB775D">
        <w:rPr>
          <w:rFonts w:eastAsia="ヒラギノ角ゴ Pro W3"/>
        </w:rPr>
        <w:t xml:space="preserve"> both menswear and wo</w:t>
      </w:r>
      <w:bookmarkStart w:id="0" w:name="_GoBack"/>
      <w:bookmarkEnd w:id="0"/>
      <w:r w:rsidR="003523E2" w:rsidRPr="00DB775D">
        <w:rPr>
          <w:rFonts w:eastAsia="ヒラギノ角ゴ Pro W3"/>
        </w:rPr>
        <w:t>menswear</w:t>
      </w:r>
      <w:r w:rsidRPr="00DB775D">
        <w:rPr>
          <w:rFonts w:eastAsia="ヒラギノ角ゴ Pro W3"/>
        </w:rPr>
        <w:t xml:space="preserve"> is the confident mix of tailored pieces with either military-influenced items or sports-inspired elements. The boundaries between tailoring, casualwear and sportswear are increasingly blurred, with styling playing a key role. </w:t>
      </w:r>
    </w:p>
    <w:p w14:paraId="1B7DFA66" w14:textId="13086DFE" w:rsidR="002823F1" w:rsidRPr="00DB775D" w:rsidRDefault="002823F1" w:rsidP="00B020B2">
      <w:pPr>
        <w:rPr>
          <w:rFonts w:eastAsia="ヒラギノ角ゴ Pro W3"/>
        </w:rPr>
      </w:pPr>
      <w:r w:rsidRPr="002823F1">
        <w:rPr>
          <w:rFonts w:eastAsia="ヒラギノ角ゴ Pro W3" w:hint="eastAsia"/>
          <w:b/>
        </w:rPr>
        <w:t>サルトリアル</w:t>
      </w:r>
      <w:r w:rsidR="00032493">
        <w:rPr>
          <w:rFonts w:eastAsia="ヒラギノ角ゴ Pro W3" w:hint="eastAsia"/>
          <w:b/>
        </w:rPr>
        <w:t>の</w:t>
      </w:r>
      <w:r w:rsidRPr="002823F1">
        <w:rPr>
          <w:rFonts w:eastAsia="ヒラギノ角ゴ Pro W3" w:hint="eastAsia"/>
          <w:b/>
        </w:rPr>
        <w:t>ハイブリッド</w:t>
      </w:r>
      <w:r w:rsidR="003E5A05">
        <w:rPr>
          <w:rFonts w:eastAsia="ヒラギノ角ゴ Pro W3" w:hint="eastAsia"/>
          <w:b/>
        </w:rPr>
        <w:t>な</w:t>
      </w:r>
      <w:r w:rsidRPr="002823F1">
        <w:rPr>
          <w:rFonts w:eastAsia="ヒラギノ角ゴ Pro W3" w:hint="eastAsia"/>
          <w:b/>
        </w:rPr>
        <w:t>テーマ</w:t>
      </w:r>
      <w:r>
        <w:rPr>
          <w:rFonts w:eastAsia="ヒラギノ角ゴ Pro W3" w:hint="eastAsia"/>
        </w:rPr>
        <w:t>：メンズ／ウィメンズ両方において鍵となる方向性</w:t>
      </w:r>
      <w:r w:rsidR="00910974">
        <w:rPr>
          <w:rFonts w:eastAsia="ヒラギノ角ゴ Pro W3" w:hint="eastAsia"/>
        </w:rPr>
        <w:t>の</w:t>
      </w:r>
      <w:r w:rsidR="00910974">
        <w:rPr>
          <w:rFonts w:eastAsia="ヒラギノ角ゴ Pro W3" w:hint="eastAsia"/>
        </w:rPr>
        <w:t>1</w:t>
      </w:r>
      <w:r w:rsidR="00910974">
        <w:rPr>
          <w:rFonts w:eastAsia="ヒラギノ角ゴ Pro W3" w:hint="eastAsia"/>
        </w:rPr>
        <w:t>つ</w:t>
      </w:r>
      <w:r w:rsidR="00D615E9">
        <w:rPr>
          <w:rFonts w:eastAsia="ヒラギノ角ゴ Pro W3" w:hint="eastAsia"/>
        </w:rPr>
        <w:t>として</w:t>
      </w:r>
      <w:r>
        <w:rPr>
          <w:rFonts w:eastAsia="ヒラギノ角ゴ Pro W3" w:hint="eastAsia"/>
        </w:rPr>
        <w:t>、</w:t>
      </w:r>
      <w:r w:rsidR="007F0F04">
        <w:rPr>
          <w:rFonts w:eastAsia="ヒラギノ角ゴ Pro W3" w:hint="eastAsia"/>
        </w:rPr>
        <w:t>テーラード</w:t>
      </w:r>
      <w:r w:rsidR="00910974">
        <w:rPr>
          <w:rFonts w:eastAsia="ヒラギノ角ゴ Pro W3" w:hint="eastAsia"/>
        </w:rPr>
        <w:t>や</w:t>
      </w:r>
      <w:r w:rsidR="007F0F04">
        <w:rPr>
          <w:rFonts w:eastAsia="ヒラギノ角ゴ Pro W3" w:hint="eastAsia"/>
        </w:rPr>
        <w:t>ミリタリー風</w:t>
      </w:r>
      <w:r w:rsidR="00910974">
        <w:rPr>
          <w:rFonts w:eastAsia="ヒラギノ角ゴ Pro W3" w:hint="eastAsia"/>
        </w:rPr>
        <w:t>の</w:t>
      </w:r>
      <w:r w:rsidR="007F0F04">
        <w:rPr>
          <w:rFonts w:eastAsia="ヒラギノ角ゴ Pro W3" w:hint="eastAsia"/>
        </w:rPr>
        <w:t>アイテムまたはスポーツ風の要素を大胆に組み合わせたものが挙げられます。</w:t>
      </w:r>
      <w:r w:rsidR="00D615E9">
        <w:rPr>
          <w:rFonts w:eastAsia="ヒラギノ角ゴ Pro W3" w:hint="eastAsia"/>
        </w:rPr>
        <w:t>テーラリング、カジュアルウェア、スポーツウェアの境界線はますます曖昧になって</w:t>
      </w:r>
      <w:r w:rsidR="003946EE">
        <w:rPr>
          <w:rFonts w:eastAsia="ヒラギノ角ゴ Pro W3" w:hint="eastAsia"/>
        </w:rPr>
        <w:t>おり、スタイリングが重要な役割を担っています。</w:t>
      </w:r>
    </w:p>
    <w:p w14:paraId="1B790AC7" w14:textId="77777777" w:rsidR="00B020B2" w:rsidRPr="00DB775D" w:rsidRDefault="00B020B2" w:rsidP="00B020B2">
      <w:pPr>
        <w:rPr>
          <w:rFonts w:eastAsia="ヒラギノ角ゴ Pro W3"/>
          <w:b/>
        </w:rPr>
      </w:pPr>
    </w:p>
    <w:p w14:paraId="0D9F3808" w14:textId="77777777" w:rsidR="00B020B2" w:rsidRDefault="009A644E" w:rsidP="00B020B2">
      <w:pPr>
        <w:rPr>
          <w:rFonts w:eastAsia="ヒラギノ角ゴ Pro W3"/>
        </w:rPr>
      </w:pPr>
      <w:r w:rsidRPr="00DB775D">
        <w:rPr>
          <w:rFonts w:eastAsia="ヒラギノ角ゴ Pro W3"/>
          <w:b/>
        </w:rPr>
        <w:t>90s influence</w:t>
      </w:r>
      <w:r w:rsidR="00B020B2" w:rsidRPr="00DB775D">
        <w:rPr>
          <w:rFonts w:eastAsia="ヒラギノ角ゴ Pro W3"/>
          <w:b/>
        </w:rPr>
        <w:t>:</w:t>
      </w:r>
      <w:r w:rsidR="00B020B2" w:rsidRPr="00DB775D">
        <w:rPr>
          <w:rFonts w:eastAsia="ヒラギノ角ゴ Pro W3"/>
        </w:rPr>
        <w:t xml:space="preserve"> </w:t>
      </w:r>
      <w:r w:rsidR="003523E2" w:rsidRPr="00DB775D">
        <w:rPr>
          <w:rFonts w:eastAsia="ヒラギノ角ゴ Pro W3"/>
        </w:rPr>
        <w:t xml:space="preserve">The </w:t>
      </w:r>
      <w:r w:rsidRPr="00DB775D">
        <w:rPr>
          <w:rFonts w:eastAsia="ヒラギノ角ゴ Pro W3"/>
        </w:rPr>
        <w:t>grunge 90s-</w:t>
      </w:r>
      <w:r w:rsidR="00B020B2" w:rsidRPr="00DB775D">
        <w:rPr>
          <w:rFonts w:eastAsia="ヒラギノ角ゴ Pro W3"/>
        </w:rPr>
        <w:t xml:space="preserve">inspired direction </w:t>
      </w:r>
      <w:r w:rsidR="003523E2" w:rsidRPr="00DB775D">
        <w:rPr>
          <w:rFonts w:eastAsia="ヒラギノ角ゴ Pro W3"/>
        </w:rPr>
        <w:t xml:space="preserve">is </w:t>
      </w:r>
      <w:r w:rsidR="00B020B2" w:rsidRPr="00DB775D">
        <w:rPr>
          <w:rFonts w:eastAsia="ヒラギノ角ゴ Pro W3"/>
        </w:rPr>
        <w:t xml:space="preserve">becoming more dominant. It’s not the rock-grunge of previous seasons, but more </w:t>
      </w:r>
      <w:r w:rsidR="003523E2" w:rsidRPr="00DB775D">
        <w:rPr>
          <w:rFonts w:eastAsia="ヒラギノ角ゴ Pro W3"/>
        </w:rPr>
        <w:t>focused on</w:t>
      </w:r>
      <w:r w:rsidR="00B020B2" w:rsidRPr="00DB775D">
        <w:rPr>
          <w:rFonts w:eastAsia="ヒラギノ角ゴ Pro W3"/>
        </w:rPr>
        <w:t xml:space="preserve"> oversized proportions, grunge-inspired knitwear and buffalo checks. </w:t>
      </w:r>
    </w:p>
    <w:p w14:paraId="5787ABE6" w14:textId="2B469BF3" w:rsidR="00C223FA" w:rsidRPr="00DB775D" w:rsidRDefault="00C223FA" w:rsidP="00B020B2">
      <w:pPr>
        <w:rPr>
          <w:rFonts w:eastAsia="ヒラギノ角ゴ Pro W3"/>
        </w:rPr>
      </w:pPr>
      <w:r w:rsidRPr="00C223FA">
        <w:rPr>
          <w:rFonts w:eastAsia="ヒラギノ角ゴ Pro W3" w:hint="eastAsia"/>
          <w:b/>
        </w:rPr>
        <w:t>90</w:t>
      </w:r>
      <w:r w:rsidRPr="00C223FA">
        <w:rPr>
          <w:rFonts w:eastAsia="ヒラギノ角ゴ Pro W3" w:hint="eastAsia"/>
          <w:b/>
        </w:rPr>
        <w:t>年代の影響</w:t>
      </w:r>
      <w:r>
        <w:rPr>
          <w:rFonts w:eastAsia="ヒラギノ角ゴ Pro W3" w:hint="eastAsia"/>
        </w:rPr>
        <w:t>：</w:t>
      </w:r>
      <w:r>
        <w:rPr>
          <w:rFonts w:eastAsia="ヒラギノ角ゴ Pro W3" w:hint="eastAsia"/>
        </w:rPr>
        <w:t>90</w:t>
      </w:r>
      <w:r>
        <w:rPr>
          <w:rFonts w:eastAsia="ヒラギノ角ゴ Pro W3" w:hint="eastAsia"/>
        </w:rPr>
        <w:t>年代のグランジ風</w:t>
      </w:r>
      <w:r w:rsidR="00703185">
        <w:rPr>
          <w:rFonts w:eastAsia="ヒラギノ角ゴ Pro W3" w:hint="eastAsia"/>
        </w:rPr>
        <w:t>が、より重要な</w:t>
      </w:r>
      <w:r w:rsidR="00C92F2C">
        <w:rPr>
          <w:rFonts w:eastAsia="ヒラギノ角ゴ Pro W3" w:hint="eastAsia"/>
        </w:rPr>
        <w:t>スタイル</w:t>
      </w:r>
      <w:r>
        <w:rPr>
          <w:rFonts w:eastAsia="ヒラギノ角ゴ Pro W3" w:hint="eastAsia"/>
        </w:rPr>
        <w:t>なりつつあります。前シーズンのロックグランジとは異なり、オーバイサイズのプロポーションやグランジにインスピレーションを得たニットウェア</w:t>
      </w:r>
      <w:r w:rsidR="000E0791">
        <w:rPr>
          <w:rFonts w:eastAsia="ヒラギノ角ゴ Pro W3" w:hint="eastAsia"/>
        </w:rPr>
        <w:t>、さらには</w:t>
      </w:r>
      <w:r>
        <w:rPr>
          <w:rFonts w:eastAsia="ヒラギノ角ゴ Pro W3" w:hint="eastAsia"/>
        </w:rPr>
        <w:t>バッファロー</w:t>
      </w:r>
      <w:r w:rsidR="000E0791">
        <w:rPr>
          <w:rFonts w:eastAsia="ヒラギノ角ゴ Pro W3" w:hint="eastAsia"/>
        </w:rPr>
        <w:t>・</w:t>
      </w:r>
      <w:r>
        <w:rPr>
          <w:rFonts w:eastAsia="ヒラギノ角ゴ Pro W3" w:hint="eastAsia"/>
        </w:rPr>
        <w:t>チェックなどに焦点が当てられています。</w:t>
      </w:r>
    </w:p>
    <w:p w14:paraId="3035462D" w14:textId="77777777" w:rsidR="00B020B2" w:rsidRPr="00DB775D" w:rsidRDefault="00B020B2" w:rsidP="00B020B2">
      <w:pPr>
        <w:rPr>
          <w:rFonts w:eastAsia="ヒラギノ角ゴ Pro W3"/>
        </w:rPr>
      </w:pPr>
    </w:p>
    <w:p w14:paraId="06D1F9D4" w14:textId="77777777" w:rsidR="00AE4A14" w:rsidRDefault="001E3772" w:rsidP="00B020B2">
      <w:pPr>
        <w:rPr>
          <w:rFonts w:eastAsia="ヒラギノ角ゴ Pro W3"/>
        </w:rPr>
      </w:pPr>
      <w:r w:rsidRPr="00DB775D">
        <w:rPr>
          <w:rFonts w:eastAsia="ヒラギノ角ゴ Pro W3"/>
          <w:b/>
        </w:rPr>
        <w:t>Mul</w:t>
      </w:r>
      <w:r w:rsidR="00B020B2" w:rsidRPr="00DB775D">
        <w:rPr>
          <w:rFonts w:eastAsia="ヒラギノ角ゴ Pro W3"/>
          <w:b/>
        </w:rPr>
        <w:t>ti-layering continues to be key:</w:t>
      </w:r>
      <w:r w:rsidR="00B020B2" w:rsidRPr="00DB775D">
        <w:rPr>
          <w:rFonts w:eastAsia="ヒラギノ角ゴ Pro W3"/>
        </w:rPr>
        <w:t xml:space="preserve"> </w:t>
      </w:r>
      <w:r w:rsidRPr="00DB775D">
        <w:rPr>
          <w:rFonts w:eastAsia="ヒラギノ角ゴ Pro W3"/>
        </w:rPr>
        <w:t xml:space="preserve"> One of the most important messages at P</w:t>
      </w:r>
      <w:r w:rsidR="00AE4A14" w:rsidRPr="00DB775D">
        <w:rPr>
          <w:rFonts w:eastAsia="ヒラギノ角ゴ Pro W3"/>
        </w:rPr>
        <w:t xml:space="preserve">itti </w:t>
      </w:r>
      <w:r w:rsidRPr="00DB775D">
        <w:rPr>
          <w:rFonts w:eastAsia="ヒラギノ角ゴ Pro W3"/>
        </w:rPr>
        <w:t xml:space="preserve">Uomo </w:t>
      </w:r>
      <w:r w:rsidR="00AE4A14" w:rsidRPr="00DB775D">
        <w:rPr>
          <w:rFonts w:eastAsia="ヒラギノ角ゴ Pro W3"/>
        </w:rPr>
        <w:t xml:space="preserve">was the focus on </w:t>
      </w:r>
      <w:proofErr w:type="spellStart"/>
      <w:r w:rsidR="00AE4A14" w:rsidRPr="00DB775D">
        <w:rPr>
          <w:rFonts w:eastAsia="ヒラギノ角ゴ Pro W3"/>
        </w:rPr>
        <w:t>tran</w:t>
      </w:r>
      <w:r w:rsidRPr="00DB775D">
        <w:rPr>
          <w:rFonts w:eastAsia="ヒラギノ角ゴ Pro W3"/>
        </w:rPr>
        <w:t>seasonal</w:t>
      </w:r>
      <w:proofErr w:type="spellEnd"/>
      <w:r w:rsidRPr="00DB775D">
        <w:rPr>
          <w:rFonts w:eastAsia="ヒラギノ角ゴ Pro W3"/>
        </w:rPr>
        <w:t xml:space="preserve"> items and styling.</w:t>
      </w:r>
      <w:r w:rsidR="00AE4A14" w:rsidRPr="00DB775D">
        <w:rPr>
          <w:rFonts w:eastAsia="ヒラギノ角ゴ Pro W3"/>
        </w:rPr>
        <w:t xml:space="preserve"> W</w:t>
      </w:r>
      <w:r w:rsidRPr="00DB775D">
        <w:rPr>
          <w:rFonts w:eastAsia="ヒラギノ角ゴ Pro W3"/>
        </w:rPr>
        <w:t xml:space="preserve">armer winters mean that heavier </w:t>
      </w:r>
      <w:r w:rsidR="00AE4A14" w:rsidRPr="00DB775D">
        <w:rPr>
          <w:rFonts w:eastAsia="ヒラギノ角ゴ Pro W3"/>
        </w:rPr>
        <w:t xml:space="preserve">items are increasingly </w:t>
      </w:r>
      <w:r w:rsidRPr="00DB775D">
        <w:rPr>
          <w:rFonts w:eastAsia="ヒラギノ角ゴ Pro W3"/>
        </w:rPr>
        <w:t xml:space="preserve">becoming a challenging sell. So we’re seeing </w:t>
      </w:r>
      <w:r w:rsidR="00AE4A14" w:rsidRPr="00DB775D">
        <w:rPr>
          <w:rFonts w:eastAsia="ヒラギノ角ゴ Pro W3"/>
        </w:rPr>
        <w:t>an influx of lighter-weight outerwear and more versatile styl</w:t>
      </w:r>
      <w:r w:rsidRPr="00DB775D">
        <w:rPr>
          <w:rFonts w:eastAsia="ヒラギノ角ゴ Pro W3"/>
        </w:rPr>
        <w:t xml:space="preserve">es, with detachable components </w:t>
      </w:r>
      <w:r w:rsidR="00AE4A14" w:rsidRPr="00DB775D">
        <w:rPr>
          <w:rFonts w:eastAsia="ヒラギノ角ゴ Pro W3"/>
        </w:rPr>
        <w:t>and even chunky knits having a lightness and loftiness to them.</w:t>
      </w:r>
      <w:r w:rsidRPr="00DB775D">
        <w:rPr>
          <w:rFonts w:eastAsia="ヒラギノ角ゴ Pro W3"/>
        </w:rPr>
        <w:t xml:space="preserve"> </w:t>
      </w:r>
    </w:p>
    <w:p w14:paraId="300531F5" w14:textId="5448BEBB" w:rsidR="0031221B" w:rsidRPr="009D416A" w:rsidRDefault="0031221B" w:rsidP="00B020B2">
      <w:pPr>
        <w:rPr>
          <w:rFonts w:eastAsia="ヒラギノ角ゴ Pro W3"/>
        </w:rPr>
      </w:pPr>
      <w:r w:rsidRPr="0031221B">
        <w:rPr>
          <w:rFonts w:eastAsia="ヒラギノ角ゴ Pro W3" w:hint="eastAsia"/>
          <w:b/>
        </w:rPr>
        <w:t>マルチレイヤーが引き続き</w:t>
      </w:r>
      <w:r w:rsidR="009443BA">
        <w:rPr>
          <w:rFonts w:eastAsia="ヒラギノ角ゴ Pro W3" w:hint="eastAsia"/>
          <w:b/>
        </w:rPr>
        <w:t>重要</w:t>
      </w:r>
      <w:r>
        <w:rPr>
          <w:rFonts w:eastAsia="ヒラギノ角ゴ Pro W3" w:hint="eastAsia"/>
        </w:rPr>
        <w:t>：</w:t>
      </w:r>
      <w:r w:rsidR="00844649">
        <w:rPr>
          <w:rFonts w:eastAsia="ヒラギノ角ゴ Pro W3" w:hint="eastAsia"/>
        </w:rPr>
        <w:t>ピッティ</w:t>
      </w:r>
      <w:r w:rsidR="00844649">
        <w:rPr>
          <w:rFonts w:eastAsia="ヒラギノ角ゴ Pro W3"/>
          <w:lang w:val="en-US"/>
        </w:rPr>
        <w:t xml:space="preserve"> </w:t>
      </w:r>
      <w:r w:rsidR="00844649">
        <w:rPr>
          <w:rFonts w:eastAsia="ヒラギノ角ゴ Pro W3" w:hint="eastAsia"/>
        </w:rPr>
        <w:t>ウオモ</w:t>
      </w:r>
      <w:r w:rsidR="00844649">
        <w:rPr>
          <w:rFonts w:eastAsia="ヒラギノ角ゴ Pro W3" w:hint="eastAsia"/>
          <w:lang w:val="en-US" w:eastAsia="ja-JP"/>
        </w:rPr>
        <w:t>において</w:t>
      </w:r>
      <w:r w:rsidR="009D416A">
        <w:rPr>
          <w:rFonts w:eastAsia="ヒラギノ角ゴ Pro W3" w:hint="eastAsia"/>
          <w:lang w:val="en-US" w:eastAsia="ja-JP"/>
        </w:rPr>
        <w:t>みられた</w:t>
      </w:r>
      <w:r w:rsidR="00844649">
        <w:rPr>
          <w:rFonts w:eastAsia="ヒラギノ角ゴ Pro W3" w:hint="eastAsia"/>
        </w:rPr>
        <w:t>最も重要な</w:t>
      </w:r>
      <w:r w:rsidR="009D416A">
        <w:rPr>
          <w:rFonts w:eastAsia="ヒラギノ角ゴ Pro W3" w:hint="eastAsia"/>
        </w:rPr>
        <w:t>テーマ</w:t>
      </w:r>
      <w:r w:rsidR="00844649">
        <w:rPr>
          <w:rFonts w:eastAsia="ヒラギノ角ゴ Pro W3" w:hint="eastAsia"/>
        </w:rPr>
        <w:t>の</w:t>
      </w:r>
      <w:r w:rsidR="009D416A">
        <w:rPr>
          <w:rFonts w:eastAsia="ヒラギノ角ゴ Pro W3" w:hint="eastAsia"/>
        </w:rPr>
        <w:t>1</w:t>
      </w:r>
      <w:r w:rsidR="00844649">
        <w:rPr>
          <w:rFonts w:eastAsia="ヒラギノ角ゴ Pro W3" w:hint="eastAsia"/>
        </w:rPr>
        <w:t>つは、季節の変り目に向けた</w:t>
      </w:r>
      <w:r w:rsidR="009D416A">
        <w:rPr>
          <w:rFonts w:eastAsia="ヒラギノ角ゴ Pro W3" w:hint="eastAsia"/>
        </w:rPr>
        <w:t>アイテムやスタイリングへ</w:t>
      </w:r>
      <w:r w:rsidR="00844649">
        <w:rPr>
          <w:rFonts w:eastAsia="ヒラギノ角ゴ Pro W3" w:hint="eastAsia"/>
        </w:rPr>
        <w:t>の</w:t>
      </w:r>
      <w:r w:rsidR="009D416A">
        <w:rPr>
          <w:rFonts w:eastAsia="ヒラギノ角ゴ Pro W3" w:hint="eastAsia"/>
        </w:rPr>
        <w:t>フォーカス</w:t>
      </w:r>
      <w:r w:rsidR="00844649">
        <w:rPr>
          <w:rFonts w:eastAsia="ヒラギノ角ゴ Pro W3" w:hint="eastAsia"/>
        </w:rPr>
        <w:t>でした。</w:t>
      </w:r>
      <w:r w:rsidR="00D823C7">
        <w:rPr>
          <w:rFonts w:eastAsia="ヒラギノ角ゴ Pro W3" w:hint="eastAsia"/>
        </w:rPr>
        <w:t>冬が暖冬傾向になると</w:t>
      </w:r>
      <w:r w:rsidR="001E2C58">
        <w:rPr>
          <w:rFonts w:eastAsia="ヒラギノ角ゴ Pro W3" w:hint="eastAsia"/>
        </w:rPr>
        <w:t>重衣料</w:t>
      </w:r>
      <w:r w:rsidR="00846A99">
        <w:rPr>
          <w:rFonts w:eastAsia="ヒラギノ角ゴ Pro W3" w:hint="eastAsia"/>
        </w:rPr>
        <w:t>の販売</w:t>
      </w:r>
      <w:r w:rsidR="00D823C7">
        <w:rPr>
          <w:rFonts w:eastAsia="ヒラギノ角ゴ Pro W3" w:hint="eastAsia"/>
        </w:rPr>
        <w:t>がさらに難しくな</w:t>
      </w:r>
      <w:r w:rsidR="00BB4228">
        <w:rPr>
          <w:rFonts w:eastAsia="ヒラギノ角ゴ Pro W3" w:hint="eastAsia"/>
        </w:rPr>
        <w:t>ります</w:t>
      </w:r>
      <w:r w:rsidR="00D823C7">
        <w:rPr>
          <w:rFonts w:eastAsia="ヒラギノ角ゴ Pro W3" w:hint="eastAsia"/>
        </w:rPr>
        <w:t>。</w:t>
      </w:r>
      <w:r w:rsidR="000547F4">
        <w:rPr>
          <w:rFonts w:eastAsia="ヒラギノ角ゴ Pro W3" w:hint="eastAsia"/>
        </w:rPr>
        <w:t>つまり今後は、</w:t>
      </w:r>
      <w:r w:rsidR="00715429">
        <w:rPr>
          <w:rFonts w:eastAsia="ヒラギノ角ゴ Pro W3" w:hint="eastAsia"/>
        </w:rPr>
        <w:t>取</w:t>
      </w:r>
      <w:r w:rsidR="0040187E">
        <w:rPr>
          <w:rFonts w:eastAsia="ヒラギノ角ゴ Pro W3" w:hint="eastAsia"/>
        </w:rPr>
        <w:t>り</w:t>
      </w:r>
      <w:r w:rsidR="00715429">
        <w:rPr>
          <w:rFonts w:eastAsia="ヒラギノ角ゴ Pro W3" w:hint="eastAsia"/>
        </w:rPr>
        <w:t>外し可能なパーツや軽やかさ</w:t>
      </w:r>
      <w:r w:rsidR="00FF069F">
        <w:rPr>
          <w:rFonts w:eastAsia="ヒラギノ角ゴ Pro W3" w:hint="eastAsia"/>
        </w:rPr>
        <w:t>、</w:t>
      </w:r>
      <w:r w:rsidR="00715429">
        <w:rPr>
          <w:rFonts w:eastAsia="ヒラギノ角ゴ Pro W3" w:hint="eastAsia"/>
        </w:rPr>
        <w:t>エアリーな要素を備えたチャンキーなニット</w:t>
      </w:r>
      <w:r w:rsidR="009B57BA">
        <w:rPr>
          <w:rFonts w:eastAsia="ヒラギノ角ゴ Pro W3" w:hint="eastAsia"/>
        </w:rPr>
        <w:t>などのよ</w:t>
      </w:r>
      <w:r w:rsidR="00715429">
        <w:rPr>
          <w:rFonts w:eastAsia="ヒラギノ角ゴ Pro W3" w:hint="eastAsia"/>
        </w:rPr>
        <w:t>うに、</w:t>
      </w:r>
      <w:r w:rsidR="000547F4">
        <w:rPr>
          <w:rFonts w:eastAsia="ヒラギノ角ゴ Pro W3" w:hint="eastAsia"/>
        </w:rPr>
        <w:t>より軽量のアウターウェアや汎用性の高いスタイリングの導入を</w:t>
      </w:r>
      <w:r w:rsidR="003A45F3">
        <w:rPr>
          <w:rFonts w:eastAsia="ヒラギノ角ゴ Pro W3" w:hint="eastAsia"/>
        </w:rPr>
        <w:t>目にす</w:t>
      </w:r>
      <w:r w:rsidR="000547F4">
        <w:rPr>
          <w:rFonts w:eastAsia="ヒラギノ角ゴ Pro W3" w:hint="eastAsia"/>
        </w:rPr>
        <w:t>るでしょう。</w:t>
      </w:r>
    </w:p>
    <w:p w14:paraId="4069E673" w14:textId="77777777" w:rsidR="00E07A2D" w:rsidRPr="00DB775D" w:rsidRDefault="00E07A2D" w:rsidP="00E07A2D">
      <w:pPr>
        <w:rPr>
          <w:rFonts w:eastAsia="ヒラギノ角ゴ Pro W3"/>
        </w:rPr>
      </w:pPr>
    </w:p>
    <w:p w14:paraId="39BA989A" w14:textId="77777777" w:rsidR="00071F7A" w:rsidRPr="00DB775D" w:rsidRDefault="00071F7A" w:rsidP="00AE4A14">
      <w:pPr>
        <w:rPr>
          <w:rFonts w:eastAsia="ヒラギノ角ゴ Pro W3"/>
        </w:rPr>
      </w:pPr>
    </w:p>
    <w:p w14:paraId="1DECC973" w14:textId="77777777" w:rsidR="00071F7A" w:rsidRPr="00DB775D" w:rsidRDefault="00071F7A" w:rsidP="00AE4A14">
      <w:pPr>
        <w:rPr>
          <w:rFonts w:eastAsia="ヒラギノ角ゴ Pro W3"/>
          <w:highlight w:val="yellow"/>
        </w:rPr>
      </w:pPr>
      <w:r w:rsidRPr="00DB775D">
        <w:rPr>
          <w:rFonts w:eastAsia="ヒラギノ角ゴ Pro W3"/>
          <w:highlight w:val="yellow"/>
        </w:rPr>
        <w:t>&lt;IMAGES&gt;</w:t>
      </w:r>
    </w:p>
    <w:p w14:paraId="1FF90B09" w14:textId="77777777" w:rsidR="00D03753" w:rsidRPr="00DB775D" w:rsidRDefault="00D03753">
      <w:pPr>
        <w:rPr>
          <w:rFonts w:eastAsia="ヒラギノ角ゴ Pro W3"/>
        </w:rPr>
      </w:pPr>
      <w:r w:rsidRPr="00DB775D">
        <w:rPr>
          <w:rFonts w:eastAsia="ヒラギノ角ゴ Pro W3"/>
          <w:highlight w:val="yellow"/>
        </w:rPr>
        <w:t>Please use the following references alongside the images:</w:t>
      </w:r>
    </w:p>
    <w:p w14:paraId="30290BF9" w14:textId="77777777" w:rsidR="00D03753" w:rsidRPr="00DB775D" w:rsidRDefault="00D03753" w:rsidP="00595106">
      <w:pPr>
        <w:pStyle w:val="a3"/>
        <w:numPr>
          <w:ilvl w:val="0"/>
          <w:numId w:val="3"/>
        </w:numPr>
        <w:rPr>
          <w:rFonts w:eastAsia="ヒラギノ角ゴ Pro W3"/>
        </w:rPr>
      </w:pPr>
      <w:r w:rsidRPr="00DB775D">
        <w:rPr>
          <w:rFonts w:eastAsia="ヒラギノ角ゴ Pro W3"/>
        </w:rPr>
        <w:t xml:space="preserve">Contemporary Military - WGSN London </w:t>
      </w:r>
      <w:r w:rsidR="00410B7E" w:rsidRPr="00DB775D">
        <w:rPr>
          <w:rFonts w:eastAsia="ヒラギノ角ゴ Pro W3"/>
        </w:rPr>
        <w:t>Street shot</w:t>
      </w:r>
    </w:p>
    <w:p w14:paraId="31BD0FAC" w14:textId="77777777" w:rsidR="00D03753" w:rsidRPr="00DB775D" w:rsidRDefault="00B020B2" w:rsidP="00595106">
      <w:pPr>
        <w:pStyle w:val="a3"/>
        <w:numPr>
          <w:ilvl w:val="0"/>
          <w:numId w:val="3"/>
        </w:numPr>
        <w:rPr>
          <w:rFonts w:eastAsia="ヒラギノ角ゴ Pro W3"/>
        </w:rPr>
      </w:pPr>
      <w:r w:rsidRPr="00DB775D">
        <w:rPr>
          <w:rFonts w:eastAsia="ヒラギノ角ゴ Pro W3"/>
        </w:rPr>
        <w:t>Sartorial</w:t>
      </w:r>
      <w:r w:rsidR="00D03753" w:rsidRPr="00DB775D">
        <w:rPr>
          <w:rFonts w:eastAsia="ヒラギノ角ゴ Pro W3"/>
        </w:rPr>
        <w:t xml:space="preserve"> Hybrid - </w:t>
      </w:r>
      <w:proofErr w:type="spellStart"/>
      <w:r w:rsidR="00D03753" w:rsidRPr="00DB775D">
        <w:rPr>
          <w:rFonts w:eastAsia="ヒラギノ角ゴ Pro W3"/>
        </w:rPr>
        <w:t>Umit</w:t>
      </w:r>
      <w:proofErr w:type="spellEnd"/>
      <w:r w:rsidR="00D03753" w:rsidRPr="00DB775D">
        <w:rPr>
          <w:rFonts w:eastAsia="ヒラギノ角ゴ Pro W3"/>
        </w:rPr>
        <w:t xml:space="preserve"> </w:t>
      </w:r>
      <w:proofErr w:type="spellStart"/>
      <w:r w:rsidR="00D03753" w:rsidRPr="00DB775D">
        <w:rPr>
          <w:rFonts w:eastAsia="ヒラギノ角ゴ Pro W3"/>
        </w:rPr>
        <w:t>Benan</w:t>
      </w:r>
      <w:proofErr w:type="spellEnd"/>
      <w:r w:rsidR="00D03753" w:rsidRPr="00DB775D">
        <w:rPr>
          <w:rFonts w:eastAsia="ヒラギノ角ゴ Pro W3"/>
        </w:rPr>
        <w:t>, Paris Fashion Week</w:t>
      </w:r>
    </w:p>
    <w:p w14:paraId="3D0F0683" w14:textId="77777777" w:rsidR="00D03753" w:rsidRPr="00DB775D" w:rsidRDefault="00D03753" w:rsidP="00B020B2">
      <w:pPr>
        <w:pStyle w:val="a3"/>
        <w:numPr>
          <w:ilvl w:val="0"/>
          <w:numId w:val="3"/>
        </w:numPr>
        <w:rPr>
          <w:rFonts w:eastAsia="ヒラギノ角ゴ Pro W3"/>
        </w:rPr>
      </w:pPr>
      <w:r w:rsidRPr="00DB775D">
        <w:rPr>
          <w:rFonts w:eastAsia="ヒラギノ角ゴ Pro W3"/>
        </w:rPr>
        <w:t>90s Influence</w:t>
      </w:r>
      <w:r w:rsidR="00B020B2" w:rsidRPr="00DB775D">
        <w:rPr>
          <w:rFonts w:eastAsia="ヒラギノ角ゴ Pro W3"/>
        </w:rPr>
        <w:t>d</w:t>
      </w:r>
      <w:r w:rsidRPr="00DB775D">
        <w:rPr>
          <w:rFonts w:eastAsia="ヒラギノ角ゴ Pro W3"/>
        </w:rPr>
        <w:t xml:space="preserve"> - MSGM, Milan Fashion Week</w:t>
      </w:r>
    </w:p>
    <w:sectPr w:rsidR="00D03753" w:rsidRPr="00DB775D" w:rsidSect="00B020B2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ヒラギノ角ゴ ProN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ヒラギノ角ゴ Pro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libri Light"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1AD8"/>
    <w:multiLevelType w:val="hybridMultilevel"/>
    <w:tmpl w:val="0ECCF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440B8F"/>
    <w:multiLevelType w:val="hybridMultilevel"/>
    <w:tmpl w:val="4BB6EF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973A6C"/>
    <w:multiLevelType w:val="hybridMultilevel"/>
    <w:tmpl w:val="220C6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trackRevision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371"/>
    <w:rsid w:val="0001371D"/>
    <w:rsid w:val="00032493"/>
    <w:rsid w:val="00032898"/>
    <w:rsid w:val="0005476B"/>
    <w:rsid w:val="000547F4"/>
    <w:rsid w:val="00071F7A"/>
    <w:rsid w:val="00074A46"/>
    <w:rsid w:val="000A7DD8"/>
    <w:rsid w:val="000E0791"/>
    <w:rsid w:val="0010736B"/>
    <w:rsid w:val="001C377E"/>
    <w:rsid w:val="001E2C58"/>
    <w:rsid w:val="001E3772"/>
    <w:rsid w:val="00214CB9"/>
    <w:rsid w:val="00221911"/>
    <w:rsid w:val="0026150C"/>
    <w:rsid w:val="00264885"/>
    <w:rsid w:val="002823F1"/>
    <w:rsid w:val="00296FB6"/>
    <w:rsid w:val="002D79E6"/>
    <w:rsid w:val="002F2674"/>
    <w:rsid w:val="0031221B"/>
    <w:rsid w:val="003468D5"/>
    <w:rsid w:val="003523E2"/>
    <w:rsid w:val="003756F4"/>
    <w:rsid w:val="003946EE"/>
    <w:rsid w:val="003A45F3"/>
    <w:rsid w:val="003C3700"/>
    <w:rsid w:val="003E5A05"/>
    <w:rsid w:val="0040187E"/>
    <w:rsid w:val="004103B1"/>
    <w:rsid w:val="00410B7E"/>
    <w:rsid w:val="00412656"/>
    <w:rsid w:val="004629F2"/>
    <w:rsid w:val="0046763E"/>
    <w:rsid w:val="004A2AC8"/>
    <w:rsid w:val="004B1415"/>
    <w:rsid w:val="004D3E5F"/>
    <w:rsid w:val="004D5EF0"/>
    <w:rsid w:val="005342B4"/>
    <w:rsid w:val="00595106"/>
    <w:rsid w:val="00606CD7"/>
    <w:rsid w:val="00642C02"/>
    <w:rsid w:val="00655439"/>
    <w:rsid w:val="006A58A5"/>
    <w:rsid w:val="006C0036"/>
    <w:rsid w:val="006D76B9"/>
    <w:rsid w:val="00703185"/>
    <w:rsid w:val="00715429"/>
    <w:rsid w:val="007265A2"/>
    <w:rsid w:val="00727558"/>
    <w:rsid w:val="00734371"/>
    <w:rsid w:val="00776E55"/>
    <w:rsid w:val="00785E63"/>
    <w:rsid w:val="0078687B"/>
    <w:rsid w:val="007A70F3"/>
    <w:rsid w:val="007F0F04"/>
    <w:rsid w:val="008038B6"/>
    <w:rsid w:val="008141D4"/>
    <w:rsid w:val="0081773F"/>
    <w:rsid w:val="0082609B"/>
    <w:rsid w:val="008275A4"/>
    <w:rsid w:val="0084374F"/>
    <w:rsid w:val="00844649"/>
    <w:rsid w:val="00846A99"/>
    <w:rsid w:val="00883980"/>
    <w:rsid w:val="008846C9"/>
    <w:rsid w:val="008D6095"/>
    <w:rsid w:val="008F3C43"/>
    <w:rsid w:val="00910974"/>
    <w:rsid w:val="009373D4"/>
    <w:rsid w:val="009443BA"/>
    <w:rsid w:val="00976050"/>
    <w:rsid w:val="009901BE"/>
    <w:rsid w:val="009A644E"/>
    <w:rsid w:val="009B57BA"/>
    <w:rsid w:val="009D416A"/>
    <w:rsid w:val="009E6003"/>
    <w:rsid w:val="00A12F63"/>
    <w:rsid w:val="00A71056"/>
    <w:rsid w:val="00AE2A27"/>
    <w:rsid w:val="00AE4A14"/>
    <w:rsid w:val="00B020B2"/>
    <w:rsid w:val="00B16A4E"/>
    <w:rsid w:val="00B43FFD"/>
    <w:rsid w:val="00BB4228"/>
    <w:rsid w:val="00BB7165"/>
    <w:rsid w:val="00BF359B"/>
    <w:rsid w:val="00C15F01"/>
    <w:rsid w:val="00C223FA"/>
    <w:rsid w:val="00C91A22"/>
    <w:rsid w:val="00C92F2C"/>
    <w:rsid w:val="00CF3D1C"/>
    <w:rsid w:val="00CF40FD"/>
    <w:rsid w:val="00D03753"/>
    <w:rsid w:val="00D0478D"/>
    <w:rsid w:val="00D615E9"/>
    <w:rsid w:val="00D823C7"/>
    <w:rsid w:val="00DB775D"/>
    <w:rsid w:val="00DE5D0C"/>
    <w:rsid w:val="00E0342A"/>
    <w:rsid w:val="00E07A2D"/>
    <w:rsid w:val="00E34E26"/>
    <w:rsid w:val="00E55128"/>
    <w:rsid w:val="00E70B51"/>
    <w:rsid w:val="00EB34FF"/>
    <w:rsid w:val="00EC477D"/>
    <w:rsid w:val="00F14F26"/>
    <w:rsid w:val="00F261B5"/>
    <w:rsid w:val="00F67E21"/>
    <w:rsid w:val="00F83BF1"/>
    <w:rsid w:val="00F867E4"/>
    <w:rsid w:val="00FB33B3"/>
    <w:rsid w:val="00FF0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48D344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371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375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2F63"/>
    <w:rPr>
      <w:rFonts w:ascii="ヒラギノ角ゴ ProN W3" w:eastAsia="ヒラギノ角ゴ ProN W3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12F63"/>
    <w:rPr>
      <w:rFonts w:ascii="ヒラギノ角ゴ ProN W3" w:eastAsia="ヒラギノ角ゴ ProN W3" w:hAnsi="Times New Roman" w:cs="Times New Roman"/>
      <w:sz w:val="18"/>
      <w:szCs w:val="18"/>
      <w:lang w:eastAsia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371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375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2F63"/>
    <w:rPr>
      <w:rFonts w:ascii="ヒラギノ角ゴ ProN W3" w:eastAsia="ヒラギノ角ゴ ProN W3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12F63"/>
    <w:rPr>
      <w:rFonts w:ascii="ヒラギノ角ゴ ProN W3" w:eastAsia="ヒラギノ角ゴ ProN W3" w:hAnsi="Times New Roman" w:cs="Times New Roman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http://wgsn.com/" TargetMode="External"/><Relationship Id="rId8" Type="http://schemas.openxmlformats.org/officeDocument/2006/relationships/hyperlink" Target="http://wgsn.com/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93AAB-4A3A-DF42-90BD-B7094487A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562</Words>
  <Characters>3205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Top Right Group Ltd</Company>
  <LinksUpToDate>false</LinksUpToDate>
  <CharactersWithSpaces>3760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Griffin</dc:creator>
  <cp:keywords/>
  <dc:description/>
  <cp:lastModifiedBy>Fumie Tsuji</cp:lastModifiedBy>
  <cp:revision>2</cp:revision>
  <dcterms:created xsi:type="dcterms:W3CDTF">2016-02-21T11:21:00Z</dcterms:created>
  <dcterms:modified xsi:type="dcterms:W3CDTF">2016-02-21T11:21:00Z</dcterms:modified>
</cp:coreProperties>
</file>