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AB" w:rsidRPr="002B12AB" w:rsidRDefault="002B12AB" w:rsidP="002B12AB">
      <w:pPr>
        <w:widowControl/>
        <w:spacing w:before="100" w:beforeAutospacing="1" w:after="100" w:afterAutospacing="1" w:line="35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B12AB">
        <w:rPr>
          <w:rFonts w:ascii="Times New Roman" w:eastAsia="宋体" w:hAnsi="Times New Roman" w:cs="Times New Roman"/>
          <w:b/>
          <w:bCs/>
          <w:color w:val="1A1A1A"/>
          <w:kern w:val="0"/>
          <w:sz w:val="24"/>
          <w:szCs w:val="24"/>
        </w:rPr>
        <w:t>ANDRÉ COURRÈGES</w:t>
      </w:r>
    </w:p>
    <w:p w:rsidR="002B12AB" w:rsidRPr="002B12AB" w:rsidRDefault="009A244E" w:rsidP="002B12AB">
      <w:pPr>
        <w:widowControl/>
        <w:spacing w:before="100" w:beforeAutospacing="1" w:after="100" w:afterAutospacing="1" w:line="35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哀悼</w:t>
      </w:r>
      <w:r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天才</w:t>
      </w:r>
    </w:p>
    <w:p w:rsidR="002B12AB" w:rsidRPr="002B12AB" w:rsidRDefault="002B12AB" w:rsidP="002B12AB">
      <w:pPr>
        <w:widowControl/>
        <w:spacing w:before="100" w:beforeAutospacing="1" w:after="100" w:afterAutospacing="1" w:line="35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B12AB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 </w:t>
      </w:r>
    </w:p>
    <w:p w:rsidR="009A244E" w:rsidRPr="002B12AB" w:rsidRDefault="009A244E" w:rsidP="002B12AB">
      <w:pPr>
        <w:widowControl/>
        <w:spacing w:before="100" w:beforeAutospacing="1" w:after="100" w:afterAutospacing="1" w:line="35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法国著名服装设计革命先驱</w:t>
      </w:r>
      <w:r w:rsidRPr="002B12AB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 xml:space="preserve">André </w:t>
      </w:r>
      <w:proofErr w:type="spellStart"/>
      <w:r w:rsidRPr="002B12AB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Courrèges</w:t>
      </w:r>
      <w:proofErr w:type="spellEnd"/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在久患</w:t>
      </w:r>
      <w:r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帕金森氏</w:t>
      </w:r>
      <w:r w:rsidRPr="009A244E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症</w:t>
      </w:r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后</w:t>
      </w:r>
      <w:r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于</w:t>
      </w:r>
      <w:r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与世长辞</w:t>
      </w:r>
      <w:r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。</w:t>
      </w:r>
      <w:r w:rsidR="0077681A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他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1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961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年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创立</w:t>
      </w:r>
      <w:proofErr w:type="spellStart"/>
      <w:r w:rsidR="00CE1B68" w:rsidRPr="002B12AB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Maison</w:t>
      </w:r>
      <w:proofErr w:type="spellEnd"/>
      <w:r w:rsidR="00CE1B68" w:rsidRPr="002B12AB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 xml:space="preserve"> de Couture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高级定制，</w:t>
      </w:r>
      <w:r w:rsidR="0077681A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因其创新</w:t>
      </w:r>
      <w:r w:rsidR="0003281C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未来主义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而风靡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时装界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，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1964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年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推出的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太空时代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系列</w:t>
      </w:r>
      <w:r w:rsidR="0077681A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更是传奇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。</w:t>
      </w:r>
      <w:r w:rsidR="00CE1B68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流线型</w:t>
      </w:r>
      <w:r w:rsidR="0003281C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的姿态，加上饱含金属色</w:t>
      </w:r>
      <w:r w:rsidR="0003281C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感</w:t>
      </w:r>
      <w:r w:rsidR="0003281C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以及新材料</w:t>
      </w:r>
      <w:r w:rsidR="00CE1B68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，他的设计</w:t>
      </w:r>
      <w:r w:rsidR="0003281C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大大</w:t>
      </w:r>
      <w:r w:rsidR="0003281C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扭转了人们对高</w:t>
      </w:r>
      <w:r w:rsidR="0003281C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级</w:t>
      </w:r>
      <w:r w:rsidR="004A7EEF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成衣的看法，使</w:t>
      </w:r>
      <w:proofErr w:type="spellStart"/>
      <w:r w:rsidR="004A7EEF" w:rsidRPr="002B12AB">
        <w:rPr>
          <w:rFonts w:ascii="Times New Roman" w:eastAsia="宋体" w:hAnsi="Times New Roman" w:cs="Times New Roman"/>
          <w:b/>
          <w:bCs/>
          <w:color w:val="1A1A1A"/>
          <w:kern w:val="0"/>
          <w:sz w:val="24"/>
          <w:szCs w:val="24"/>
        </w:rPr>
        <w:t>Courrèges</w:t>
      </w:r>
      <w:proofErr w:type="spellEnd"/>
      <w:r w:rsidR="0003281C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在</w:t>
      </w:r>
      <w:r w:rsidR="004A7EEF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法国服装史上</w:t>
      </w:r>
      <w:r w:rsidR="0003281C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名留青史</w:t>
      </w:r>
      <w:r w:rsidR="004A7EEF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。</w:t>
      </w:r>
      <w:r w:rsidR="004A7EEF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时尚殿堂现时</w:t>
      </w:r>
      <w:r w:rsidR="004A7EEF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由</w:t>
      </w:r>
      <w:r w:rsidR="004A7EEF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创意总监</w:t>
      </w:r>
      <w:proofErr w:type="spellStart"/>
      <w:r w:rsidR="004A7EEF" w:rsidRPr="002B12AB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>Sébastien</w:t>
      </w:r>
      <w:proofErr w:type="spellEnd"/>
      <w:r w:rsidR="004A7EEF" w:rsidRPr="002B12AB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 xml:space="preserve"> Meyer</w:t>
      </w:r>
      <w:r w:rsidR="004A7EEF">
        <w:rPr>
          <w:rFonts w:ascii="Times New Roman" w:eastAsia="宋体" w:hAnsi="Times New Roman" w:cs="Times New Roman" w:hint="eastAsia"/>
          <w:color w:val="262626"/>
          <w:kern w:val="0"/>
          <w:sz w:val="24"/>
          <w:szCs w:val="24"/>
        </w:rPr>
        <w:t>和</w:t>
      </w:r>
      <w:r w:rsidR="004A7EEF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 xml:space="preserve">Arnaud </w:t>
      </w:r>
      <w:proofErr w:type="spellStart"/>
      <w:r w:rsidR="004A7EEF">
        <w:rPr>
          <w:rFonts w:ascii="Times New Roman" w:eastAsia="宋体" w:hAnsi="Times New Roman" w:cs="Times New Roman"/>
          <w:color w:val="262626"/>
          <w:kern w:val="0"/>
          <w:sz w:val="24"/>
          <w:szCs w:val="24"/>
        </w:rPr>
        <w:t>Vaillant</w:t>
      </w:r>
      <w:proofErr w:type="spellEnd"/>
      <w:r w:rsidR="004A7EEF" w:rsidRPr="004A7EEF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执掌</w:t>
      </w:r>
      <w:r w:rsidR="004A7EEF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，</w:t>
      </w:r>
      <w:r w:rsidR="004A7EEF">
        <w:rPr>
          <w:rFonts w:ascii="Times New Roman" w:eastAsia="宋体" w:hAnsi="Times New Roman" w:cs="Times New Roman"/>
          <w:color w:val="1A1A1A"/>
          <w:kern w:val="0"/>
          <w:sz w:val="24"/>
          <w:szCs w:val="24"/>
        </w:rPr>
        <w:t>他们的系列依然让人过目不忘</w:t>
      </w:r>
      <w:r w:rsidR="004A7EEF">
        <w:rPr>
          <w:rFonts w:ascii="Times New Roman" w:eastAsia="宋体" w:hAnsi="Times New Roman" w:cs="Times New Roman" w:hint="eastAsia"/>
          <w:color w:val="1A1A1A"/>
          <w:kern w:val="0"/>
          <w:sz w:val="24"/>
          <w:szCs w:val="24"/>
        </w:rPr>
        <w:t>！</w:t>
      </w:r>
      <w:r w:rsidR="0077681A" w:rsidRPr="002B12A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2B12AB" w:rsidRPr="002B12AB" w:rsidRDefault="002B12AB" w:rsidP="002B12AB">
      <w:pPr>
        <w:widowControl/>
        <w:spacing w:before="100" w:beforeAutospacing="1" w:after="100" w:afterAutospacing="1" w:line="35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hyperlink r:id="rId4" w:history="1">
        <w:r w:rsidRPr="002B12AB">
          <w:rPr>
            <w:rFonts w:ascii="Times New Roman" w:eastAsia="宋体" w:hAnsi="Times New Roman" w:cs="Times New Roman"/>
            <w:color w:val="064977"/>
            <w:kern w:val="0"/>
            <w:sz w:val="24"/>
            <w:szCs w:val="24"/>
            <w:u w:val="single"/>
          </w:rPr>
          <w:t>http://www.courreges.com</w:t>
        </w:r>
      </w:hyperlink>
      <w:bookmarkStart w:id="0" w:name="_GoBack"/>
      <w:bookmarkEnd w:id="0"/>
    </w:p>
    <w:p w:rsidR="001B51CB" w:rsidRPr="002B12AB" w:rsidRDefault="001B51CB">
      <w:pPr>
        <w:rPr>
          <w:rFonts w:ascii="Times New Roman" w:hAnsi="Times New Roman" w:cs="Times New Roman"/>
          <w:sz w:val="24"/>
          <w:szCs w:val="24"/>
        </w:rPr>
      </w:pPr>
    </w:p>
    <w:sectPr w:rsidR="001B51CB" w:rsidRPr="002B1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AB"/>
    <w:rsid w:val="0003281C"/>
    <w:rsid w:val="001B51CB"/>
    <w:rsid w:val="002B12AB"/>
    <w:rsid w:val="003E35F8"/>
    <w:rsid w:val="004A7EEF"/>
    <w:rsid w:val="0077681A"/>
    <w:rsid w:val="009A244E"/>
    <w:rsid w:val="00C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EEC9-6B9A-45A0-8855-4CE3F7FF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12AB"/>
  </w:style>
  <w:style w:type="character" w:styleId="Hyperlink">
    <w:name w:val="Hyperlink"/>
    <w:basedOn w:val="DefaultParagraphFont"/>
    <w:uiPriority w:val="99"/>
    <w:semiHidden/>
    <w:unhideWhenUsed/>
    <w:rsid w:val="002B1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urreg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Moree</dc:creator>
  <cp:keywords/>
  <dc:description/>
  <cp:lastModifiedBy>Bobo Moree</cp:lastModifiedBy>
  <cp:revision>3</cp:revision>
  <dcterms:created xsi:type="dcterms:W3CDTF">2016-03-01T13:05:00Z</dcterms:created>
  <dcterms:modified xsi:type="dcterms:W3CDTF">2016-03-01T14:15:00Z</dcterms:modified>
</cp:coreProperties>
</file>