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B01790" w14:textId="00124625" w:rsidR="00296F3F" w:rsidRPr="00527814" w:rsidRDefault="00381788" w:rsidP="00E1738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en-US"/>
        </w:rPr>
      </w:pPr>
      <w:r>
        <w:rPr>
          <w:rFonts w:ascii="Times New Roman" w:hAnsi="Times New Roman" w:cs="Times New Roman"/>
          <w:color w:val="1A1A1A"/>
          <w:lang w:val="en-US"/>
        </w:rPr>
        <w:t>INFORME DE ACCESORIOS</w:t>
      </w:r>
    </w:p>
    <w:p w14:paraId="2A84ABA2" w14:textId="77777777" w:rsidR="00296F3F" w:rsidRPr="00E658F6" w:rsidRDefault="00296F3F" w:rsidP="00E1738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1A1A1A"/>
          <w:lang w:val="en-US"/>
        </w:rPr>
      </w:pPr>
    </w:p>
    <w:p w14:paraId="3B56BB18" w14:textId="465E1FCE" w:rsidR="00BF6EF4" w:rsidRPr="00E658F6" w:rsidRDefault="00527814" w:rsidP="00E1738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1A1A1A"/>
          <w:lang w:val="en-US"/>
        </w:rPr>
      </w:pPr>
      <w:r>
        <w:rPr>
          <w:rFonts w:ascii="Times New Roman" w:hAnsi="Times New Roman" w:cs="Times New Roman"/>
          <w:b/>
          <w:color w:val="1A1A1A"/>
          <w:lang w:val="en-US"/>
        </w:rPr>
        <w:t>OFF THE TOP OF YOUR HEAD</w:t>
      </w:r>
    </w:p>
    <w:p w14:paraId="070CB29F" w14:textId="77777777" w:rsidR="00BF6EF4" w:rsidRPr="00E658F6" w:rsidRDefault="00BF6EF4" w:rsidP="00E1738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en-US"/>
        </w:rPr>
      </w:pPr>
    </w:p>
    <w:p w14:paraId="0D2D2F38" w14:textId="77777777" w:rsidR="00BF6EF4" w:rsidRPr="00E658F6" w:rsidRDefault="00BF6EF4" w:rsidP="00E1738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en-US"/>
        </w:rPr>
      </w:pPr>
      <w:r w:rsidRPr="00E658F6">
        <w:rPr>
          <w:rFonts w:ascii="Times New Roman" w:hAnsi="Times New Roman" w:cs="Times New Roman"/>
          <w:color w:val="1A1A1A"/>
          <w:lang w:val="en-US"/>
        </w:rPr>
        <w:t>Beatrice Campani</w:t>
      </w:r>
    </w:p>
    <w:p w14:paraId="39304888" w14:textId="77777777" w:rsidR="00381788" w:rsidRDefault="00381788" w:rsidP="00E1738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en-US"/>
        </w:rPr>
      </w:pPr>
      <w:bookmarkStart w:id="0" w:name="_GoBack"/>
      <w:bookmarkEnd w:id="0"/>
    </w:p>
    <w:p w14:paraId="20B8410B" w14:textId="64BE5CDD" w:rsidR="000B250B" w:rsidRPr="000B250B" w:rsidRDefault="0026364F" w:rsidP="00E1738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es-ES"/>
        </w:rPr>
      </w:pPr>
      <w:proofErr w:type="spellStart"/>
      <w:r w:rsidRPr="0026364F">
        <w:rPr>
          <w:rFonts w:ascii="Times New Roman" w:hAnsi="Times New Roman" w:cs="Times New Roman"/>
          <w:b/>
          <w:color w:val="1A1A1A"/>
          <w:lang w:val="es-ES"/>
        </w:rPr>
        <w:t>WeAr</w:t>
      </w:r>
      <w:proofErr w:type="spellEnd"/>
      <w:r w:rsidR="00381788" w:rsidRPr="0026364F">
        <w:rPr>
          <w:rFonts w:ascii="Times New Roman" w:hAnsi="Times New Roman" w:cs="Times New Roman"/>
          <w:b/>
          <w:color w:val="1A1A1A"/>
          <w:lang w:val="es-ES"/>
        </w:rPr>
        <w:t xml:space="preserve"> </w:t>
      </w:r>
      <w:r w:rsidR="00381788">
        <w:rPr>
          <w:rFonts w:ascii="Times New Roman" w:hAnsi="Times New Roman" w:cs="Times New Roman"/>
          <w:color w:val="1A1A1A"/>
          <w:lang w:val="es-ES"/>
        </w:rPr>
        <w:t>EXAMINA EL</w:t>
      </w:r>
      <w:r w:rsidR="000B250B">
        <w:rPr>
          <w:rFonts w:ascii="Times New Roman" w:hAnsi="Times New Roman" w:cs="Times New Roman"/>
          <w:color w:val="1A1A1A"/>
          <w:lang w:val="es-ES"/>
        </w:rPr>
        <w:t xml:space="preserve"> ACCESORIOS</w:t>
      </w:r>
      <w:r w:rsidR="00381788">
        <w:rPr>
          <w:rFonts w:ascii="Times New Roman" w:hAnsi="Times New Roman" w:cs="Times New Roman"/>
          <w:color w:val="1A1A1A"/>
          <w:lang w:val="es-ES"/>
        </w:rPr>
        <w:t xml:space="preserve"> DE RIGOR DE LA TEMPORADA</w:t>
      </w:r>
      <w:r w:rsidR="000B250B" w:rsidRPr="000B250B">
        <w:rPr>
          <w:rFonts w:ascii="Times New Roman" w:hAnsi="Times New Roman" w:cs="Times New Roman"/>
          <w:color w:val="1A1A1A"/>
          <w:lang w:val="es-ES"/>
        </w:rPr>
        <w:t>: EL SOMBRERO</w:t>
      </w:r>
    </w:p>
    <w:p w14:paraId="69B0E209" w14:textId="223437CE" w:rsidR="000B250B" w:rsidRPr="00381788" w:rsidRDefault="000B250B" w:rsidP="00870B4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Cs/>
          <w:color w:val="1A1A1A"/>
          <w:lang w:val="es-ES"/>
        </w:rPr>
      </w:pPr>
    </w:p>
    <w:p w14:paraId="4089032A" w14:textId="5D15A3A7" w:rsidR="000B250B" w:rsidRPr="000B250B" w:rsidRDefault="00381788" w:rsidP="00870B4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es-ES"/>
        </w:rPr>
      </w:pPr>
      <w:r w:rsidRPr="00381788">
        <w:rPr>
          <w:rFonts w:ascii="Times New Roman" w:hAnsi="Times New Roman" w:cs="Times New Roman"/>
          <w:color w:val="1A1A1A"/>
          <w:lang w:val="es-ES"/>
        </w:rPr>
        <w:t>Para</w:t>
      </w:r>
      <w:r w:rsidR="000B250B">
        <w:rPr>
          <w:rFonts w:ascii="Times New Roman" w:hAnsi="Times New Roman" w:cs="Times New Roman"/>
          <w:color w:val="1A1A1A"/>
          <w:lang w:val="es-ES"/>
        </w:rPr>
        <w:t xml:space="preserve"> la próxima temporada</w:t>
      </w:r>
      <w:r w:rsidR="000B250B" w:rsidRPr="000B250B">
        <w:rPr>
          <w:rFonts w:ascii="Times New Roman" w:hAnsi="Times New Roman" w:cs="Times New Roman"/>
          <w:color w:val="1A1A1A"/>
          <w:lang w:val="es-ES"/>
        </w:rPr>
        <w:t>, los sombreros</w:t>
      </w:r>
      <w:r w:rsidR="000B250B">
        <w:rPr>
          <w:rFonts w:ascii="Times New Roman" w:hAnsi="Times New Roman" w:cs="Times New Roman"/>
          <w:color w:val="1A1A1A"/>
          <w:lang w:val="es-ES"/>
        </w:rPr>
        <w:t xml:space="preserve"> son más que un entretenimiento</w:t>
      </w:r>
      <w:r w:rsidR="000B250B" w:rsidRPr="000B250B">
        <w:rPr>
          <w:rFonts w:ascii="Times New Roman" w:hAnsi="Times New Roman" w:cs="Times New Roman"/>
          <w:color w:val="1A1A1A"/>
          <w:lang w:val="es-ES"/>
        </w:rPr>
        <w:t xml:space="preserve">, pero no es </w:t>
      </w:r>
      <w:r>
        <w:rPr>
          <w:rFonts w:ascii="Times New Roman" w:hAnsi="Times New Roman" w:cs="Times New Roman"/>
          <w:color w:val="1A1A1A"/>
          <w:lang w:val="es-ES"/>
        </w:rPr>
        <w:t xml:space="preserve">un complemento </w:t>
      </w:r>
      <w:r w:rsidR="000B250B" w:rsidRPr="000B250B">
        <w:rPr>
          <w:rFonts w:ascii="Times New Roman" w:hAnsi="Times New Roman" w:cs="Times New Roman"/>
          <w:color w:val="1A1A1A"/>
          <w:lang w:val="es-ES"/>
        </w:rPr>
        <w:t>est</w:t>
      </w:r>
      <w:r>
        <w:rPr>
          <w:rFonts w:ascii="Times New Roman" w:hAnsi="Times New Roman" w:cs="Times New Roman"/>
          <w:color w:val="1A1A1A"/>
          <w:lang w:val="es-ES"/>
        </w:rPr>
        <w:t>rictamente necesario. Homenajeado</w:t>
      </w:r>
      <w:r w:rsidR="000B250B" w:rsidRPr="000B250B">
        <w:rPr>
          <w:rFonts w:ascii="Times New Roman" w:hAnsi="Times New Roman" w:cs="Times New Roman"/>
          <w:color w:val="1A1A1A"/>
          <w:lang w:val="es-ES"/>
        </w:rPr>
        <w:t xml:space="preserve"> </w:t>
      </w:r>
      <w:r>
        <w:rPr>
          <w:rFonts w:ascii="Times New Roman" w:hAnsi="Times New Roman" w:cs="Times New Roman"/>
          <w:color w:val="1A1A1A"/>
          <w:lang w:val="es-ES"/>
        </w:rPr>
        <w:t>por marcas premium</w:t>
      </w:r>
      <w:r w:rsidR="000B250B" w:rsidRPr="000B250B">
        <w:rPr>
          <w:rFonts w:ascii="Times New Roman" w:hAnsi="Times New Roman" w:cs="Times New Roman"/>
          <w:color w:val="1A1A1A"/>
          <w:lang w:val="es-ES"/>
        </w:rPr>
        <w:t xml:space="preserve"> y </w:t>
      </w:r>
      <w:r>
        <w:rPr>
          <w:rFonts w:ascii="Times New Roman" w:hAnsi="Times New Roman" w:cs="Times New Roman"/>
          <w:color w:val="1A1A1A"/>
          <w:lang w:val="es-ES"/>
        </w:rPr>
        <w:t xml:space="preserve">nuevos </w:t>
      </w:r>
      <w:r w:rsidR="000B250B" w:rsidRPr="000B250B">
        <w:rPr>
          <w:rFonts w:ascii="Times New Roman" w:hAnsi="Times New Roman" w:cs="Times New Roman"/>
          <w:color w:val="1A1A1A"/>
          <w:lang w:val="es-ES"/>
        </w:rPr>
        <w:t>diseñad</w:t>
      </w:r>
      <w:r w:rsidR="000B250B">
        <w:rPr>
          <w:rFonts w:ascii="Times New Roman" w:hAnsi="Times New Roman" w:cs="Times New Roman"/>
          <w:color w:val="1A1A1A"/>
          <w:lang w:val="es-ES"/>
        </w:rPr>
        <w:t>ores por igual</w:t>
      </w:r>
      <w:r w:rsidR="000B250B" w:rsidRPr="000B250B">
        <w:rPr>
          <w:rFonts w:ascii="Times New Roman" w:hAnsi="Times New Roman" w:cs="Times New Roman"/>
          <w:color w:val="1A1A1A"/>
          <w:lang w:val="es-ES"/>
        </w:rPr>
        <w:t>, el potencial expresivo del somb</w:t>
      </w:r>
      <w:r>
        <w:rPr>
          <w:rFonts w:ascii="Times New Roman" w:hAnsi="Times New Roman" w:cs="Times New Roman"/>
          <w:color w:val="1A1A1A"/>
          <w:lang w:val="es-ES"/>
        </w:rPr>
        <w:t>rero se exploró a lo largo de A/</w:t>
      </w:r>
      <w:r w:rsidR="000B250B" w:rsidRPr="000B250B">
        <w:rPr>
          <w:rFonts w:ascii="Times New Roman" w:hAnsi="Times New Roman" w:cs="Times New Roman"/>
          <w:color w:val="1A1A1A"/>
          <w:lang w:val="es-ES"/>
        </w:rPr>
        <w:t>W 201</w:t>
      </w:r>
      <w:r w:rsidR="000B250B">
        <w:rPr>
          <w:rFonts w:ascii="Times New Roman" w:hAnsi="Times New Roman" w:cs="Times New Roman"/>
          <w:color w:val="1A1A1A"/>
          <w:lang w:val="es-ES"/>
        </w:rPr>
        <w:t xml:space="preserve">6 </w:t>
      </w:r>
      <w:r>
        <w:rPr>
          <w:rFonts w:ascii="Times New Roman" w:hAnsi="Times New Roman" w:cs="Times New Roman"/>
          <w:color w:val="1A1A1A"/>
          <w:lang w:val="es-ES"/>
        </w:rPr>
        <w:t xml:space="preserve">en </w:t>
      </w:r>
      <w:r w:rsidR="000B250B">
        <w:rPr>
          <w:rFonts w:ascii="Times New Roman" w:hAnsi="Times New Roman" w:cs="Times New Roman"/>
          <w:color w:val="1A1A1A"/>
          <w:lang w:val="es-ES"/>
        </w:rPr>
        <w:t>desfiles y ferias comerciales</w:t>
      </w:r>
      <w:r w:rsidR="000B250B" w:rsidRPr="000B250B">
        <w:rPr>
          <w:rFonts w:ascii="Times New Roman" w:hAnsi="Times New Roman" w:cs="Times New Roman"/>
          <w:color w:val="1A1A1A"/>
          <w:lang w:val="es-ES"/>
        </w:rPr>
        <w:t>.</w:t>
      </w:r>
    </w:p>
    <w:p w14:paraId="1E890DF7" w14:textId="4E6B91E1" w:rsidR="000B250B" w:rsidRDefault="000B250B" w:rsidP="00870B4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3BE982BE" w14:textId="2857E150" w:rsidR="000B250B" w:rsidRPr="000B250B" w:rsidRDefault="00381788" w:rsidP="00870B4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La joven maca de prendas para la cabeza</w:t>
      </w:r>
      <w:r w:rsidR="000B250B" w:rsidRPr="000B250B">
        <w:rPr>
          <w:rFonts w:ascii="Times New Roman" w:hAnsi="Times New Roman" w:cs="Times New Roman"/>
          <w:lang w:val="es-ES"/>
        </w:rPr>
        <w:t xml:space="preserve"> </w:t>
      </w:r>
      <w:r w:rsidR="000B250B" w:rsidRPr="000B250B">
        <w:rPr>
          <w:rFonts w:ascii="Times New Roman" w:hAnsi="Times New Roman" w:cs="Times New Roman"/>
          <w:b/>
          <w:lang w:val="es-ES"/>
        </w:rPr>
        <w:t xml:space="preserve">Super Duper </w:t>
      </w:r>
      <w:r w:rsidR="000B250B" w:rsidRPr="000B250B">
        <w:rPr>
          <w:rFonts w:ascii="Times New Roman" w:hAnsi="Times New Roman" w:cs="Times New Roman"/>
          <w:lang w:val="es-ES"/>
        </w:rPr>
        <w:t>propone una refl</w:t>
      </w:r>
      <w:r w:rsidR="000B250B">
        <w:rPr>
          <w:rFonts w:ascii="Times New Roman" w:hAnsi="Times New Roman" w:cs="Times New Roman"/>
          <w:lang w:val="es-ES"/>
        </w:rPr>
        <w:t>exión sobre la religión y la fe. “El cielo y el infierno</w:t>
      </w:r>
      <w:r>
        <w:rPr>
          <w:rFonts w:ascii="Times New Roman" w:hAnsi="Times New Roman" w:cs="Times New Roman"/>
          <w:lang w:val="es-ES"/>
        </w:rPr>
        <w:t>, la felicidad</w:t>
      </w:r>
      <w:r w:rsidR="000B250B" w:rsidRPr="000B250B">
        <w:rPr>
          <w:rFonts w:ascii="Times New Roman" w:hAnsi="Times New Roman" w:cs="Times New Roman"/>
          <w:lang w:val="es-ES"/>
        </w:rPr>
        <w:t xml:space="preserve"> y la condenación - estas dicotomías se transforman e</w:t>
      </w:r>
      <w:r w:rsidR="000B250B">
        <w:rPr>
          <w:rFonts w:ascii="Times New Roman" w:hAnsi="Times New Roman" w:cs="Times New Roman"/>
          <w:lang w:val="es-ES"/>
        </w:rPr>
        <w:t>n las decisiones clave de</w:t>
      </w:r>
      <w:r>
        <w:rPr>
          <w:rFonts w:ascii="Times New Roman" w:hAnsi="Times New Roman" w:cs="Times New Roman"/>
          <w:lang w:val="es-ES"/>
        </w:rPr>
        <w:t xml:space="preserve"> elección de</w:t>
      </w:r>
      <w:r w:rsidR="000B250B">
        <w:rPr>
          <w:rFonts w:ascii="Times New Roman" w:hAnsi="Times New Roman" w:cs="Times New Roman"/>
          <w:lang w:val="es-ES"/>
        </w:rPr>
        <w:t xml:space="preserve"> color</w:t>
      </w:r>
      <w:r>
        <w:rPr>
          <w:rFonts w:ascii="Times New Roman" w:hAnsi="Times New Roman" w:cs="Times New Roman"/>
          <w:lang w:val="es-ES"/>
        </w:rPr>
        <w:t>es</w:t>
      </w:r>
      <w:r w:rsidR="000B250B" w:rsidRPr="000B250B">
        <w:rPr>
          <w:rFonts w:ascii="Times New Roman" w:hAnsi="Times New Roman" w:cs="Times New Roman"/>
          <w:lang w:val="es-ES"/>
        </w:rPr>
        <w:t>: antracita y negro en contraste con to</w:t>
      </w:r>
      <w:r w:rsidR="000B250B">
        <w:rPr>
          <w:rFonts w:ascii="Times New Roman" w:hAnsi="Times New Roman" w:cs="Times New Roman"/>
          <w:lang w:val="es-ES"/>
        </w:rPr>
        <w:t xml:space="preserve">nos naturales y </w:t>
      </w:r>
      <w:r>
        <w:rPr>
          <w:rFonts w:ascii="Times New Roman" w:hAnsi="Times New Roman" w:cs="Times New Roman"/>
          <w:lang w:val="es-ES"/>
        </w:rPr>
        <w:t xml:space="preserve">tonos </w:t>
      </w:r>
      <w:r w:rsidR="000B250B">
        <w:rPr>
          <w:rFonts w:ascii="Times New Roman" w:hAnsi="Times New Roman" w:cs="Times New Roman"/>
          <w:lang w:val="es-ES"/>
        </w:rPr>
        <w:t>perla”, explica el equipo creativo</w:t>
      </w:r>
      <w:r w:rsidR="000B250B" w:rsidRPr="000B250B">
        <w:rPr>
          <w:rFonts w:ascii="Times New Roman" w:hAnsi="Times New Roman" w:cs="Times New Roman"/>
          <w:lang w:val="es-ES"/>
        </w:rPr>
        <w:t>. El elemento clave de la colección es un sombrero de fieltro cubierto de plástico fundido que imita</w:t>
      </w:r>
      <w:r w:rsidR="000B250B">
        <w:rPr>
          <w:rFonts w:ascii="Times New Roman" w:hAnsi="Times New Roman" w:cs="Times New Roman"/>
          <w:lang w:val="es-ES"/>
        </w:rPr>
        <w:t xml:space="preserve"> una sustancia oscura que gotea, conquistando todo lo que toca</w:t>
      </w:r>
      <w:r w:rsidR="000B250B" w:rsidRPr="000B250B">
        <w:rPr>
          <w:rFonts w:ascii="Times New Roman" w:hAnsi="Times New Roman" w:cs="Times New Roman"/>
          <w:lang w:val="es-ES"/>
        </w:rPr>
        <w:t xml:space="preserve">. </w:t>
      </w:r>
      <w:r w:rsidR="00440A07">
        <w:rPr>
          <w:rFonts w:ascii="Times New Roman" w:hAnsi="Times New Roman" w:cs="Times New Roman"/>
          <w:lang w:val="es-ES"/>
        </w:rPr>
        <w:t>Otra nueva marca</w:t>
      </w:r>
      <w:r w:rsidR="000B250B" w:rsidRPr="000B250B">
        <w:rPr>
          <w:rFonts w:ascii="Times New Roman" w:hAnsi="Times New Roman" w:cs="Times New Roman"/>
          <w:lang w:val="es-ES"/>
        </w:rPr>
        <w:t xml:space="preserve">, </w:t>
      </w:r>
      <w:r w:rsidR="000B250B" w:rsidRPr="000B250B">
        <w:rPr>
          <w:rFonts w:ascii="Times New Roman" w:hAnsi="Times New Roman" w:cs="Times New Roman"/>
          <w:b/>
          <w:lang w:val="es-ES"/>
        </w:rPr>
        <w:t>IURI</w:t>
      </w:r>
      <w:r w:rsidR="000B250B" w:rsidRPr="000B250B">
        <w:rPr>
          <w:rFonts w:ascii="Times New Roman" w:hAnsi="Times New Roman" w:cs="Times New Roman"/>
          <w:lang w:val="es-ES"/>
        </w:rPr>
        <w:t>,</w:t>
      </w:r>
      <w:r w:rsidR="0007281F">
        <w:rPr>
          <w:rFonts w:ascii="Times New Roman" w:hAnsi="Times New Roman" w:cs="Times New Roman"/>
          <w:lang w:val="es-ES"/>
        </w:rPr>
        <w:t xml:space="preserve"> también explora los contrastes</w:t>
      </w:r>
      <w:r w:rsidR="00440A07">
        <w:rPr>
          <w:rFonts w:ascii="Times New Roman" w:hAnsi="Times New Roman" w:cs="Times New Roman"/>
          <w:lang w:val="es-ES"/>
        </w:rPr>
        <w:t>, utilizando el color blocking primario</w:t>
      </w:r>
      <w:r w:rsidR="000B250B" w:rsidRPr="000B250B">
        <w:rPr>
          <w:rFonts w:ascii="Times New Roman" w:hAnsi="Times New Roman" w:cs="Times New Roman"/>
          <w:lang w:val="es-ES"/>
        </w:rPr>
        <w:t xml:space="preserve"> inspirado en el arte d</w:t>
      </w:r>
      <w:r w:rsidR="0007281F">
        <w:rPr>
          <w:rFonts w:ascii="Times New Roman" w:hAnsi="Times New Roman" w:cs="Times New Roman"/>
          <w:lang w:val="es-ES"/>
        </w:rPr>
        <w:t>e Dean Fleming y Esther Stewart</w:t>
      </w:r>
      <w:r w:rsidR="000B250B" w:rsidRPr="000B250B">
        <w:rPr>
          <w:rFonts w:ascii="Times New Roman" w:hAnsi="Times New Roman" w:cs="Times New Roman"/>
          <w:lang w:val="es-ES"/>
        </w:rPr>
        <w:t>. M</w:t>
      </w:r>
      <w:r w:rsidR="000B250B">
        <w:rPr>
          <w:rFonts w:ascii="Times New Roman" w:hAnsi="Times New Roman" w:cs="Times New Roman"/>
          <w:lang w:val="es-ES"/>
        </w:rPr>
        <w:t>ientras tanto</w:t>
      </w:r>
      <w:r w:rsidR="000B250B" w:rsidRPr="000B250B">
        <w:rPr>
          <w:rFonts w:ascii="Times New Roman" w:hAnsi="Times New Roman" w:cs="Times New Roman"/>
          <w:lang w:val="es-ES"/>
        </w:rPr>
        <w:t xml:space="preserve">, </w:t>
      </w:r>
      <w:r w:rsidR="00440A07">
        <w:rPr>
          <w:rFonts w:ascii="Times New Roman" w:hAnsi="Times New Roman" w:cs="Times New Roman"/>
          <w:lang w:val="es-ES"/>
        </w:rPr>
        <w:t xml:space="preserve">el </w:t>
      </w:r>
      <w:r w:rsidR="000B250B" w:rsidRPr="000B250B">
        <w:rPr>
          <w:rFonts w:ascii="Times New Roman" w:hAnsi="Times New Roman" w:cs="Times New Roman"/>
          <w:lang w:val="es-ES"/>
        </w:rPr>
        <w:t xml:space="preserve">sombrerero londinense </w:t>
      </w:r>
      <w:r w:rsidR="000B250B" w:rsidRPr="0007281F">
        <w:rPr>
          <w:rFonts w:ascii="Times New Roman" w:hAnsi="Times New Roman" w:cs="Times New Roman"/>
          <w:b/>
          <w:lang w:val="es-ES"/>
        </w:rPr>
        <w:t>Mich Dulce</w:t>
      </w:r>
      <w:r w:rsidR="000B250B" w:rsidRPr="000B250B">
        <w:rPr>
          <w:rFonts w:ascii="Times New Roman" w:hAnsi="Times New Roman" w:cs="Times New Roman"/>
          <w:lang w:val="es-ES"/>
        </w:rPr>
        <w:t>, cuyo trabajo actualmente ilustra las v</w:t>
      </w:r>
      <w:r w:rsidR="0007281F">
        <w:rPr>
          <w:rFonts w:ascii="Times New Roman" w:hAnsi="Times New Roman" w:cs="Times New Roman"/>
          <w:lang w:val="es-ES"/>
        </w:rPr>
        <w:t xml:space="preserve">entanas de </w:t>
      </w:r>
      <w:r w:rsidR="00440A07">
        <w:rPr>
          <w:rFonts w:ascii="Times New Roman" w:hAnsi="Times New Roman" w:cs="Times New Roman"/>
          <w:lang w:val="es-ES"/>
        </w:rPr>
        <w:t xml:space="preserve">los grandes almacenes </w:t>
      </w:r>
      <w:r w:rsidR="0007281F">
        <w:rPr>
          <w:rFonts w:ascii="Times New Roman" w:hAnsi="Times New Roman" w:cs="Times New Roman"/>
          <w:lang w:val="es-ES"/>
        </w:rPr>
        <w:t>Selfridges</w:t>
      </w:r>
      <w:r w:rsidR="00D54627">
        <w:rPr>
          <w:rFonts w:ascii="Times New Roman" w:hAnsi="Times New Roman" w:cs="Times New Roman"/>
          <w:lang w:val="es-ES"/>
        </w:rPr>
        <w:t xml:space="preserve">, </w:t>
      </w:r>
      <w:r w:rsidR="00440A07">
        <w:rPr>
          <w:rFonts w:ascii="Times New Roman" w:hAnsi="Times New Roman" w:cs="Times New Roman"/>
          <w:lang w:val="es-ES"/>
        </w:rPr>
        <w:t>experimenta</w:t>
      </w:r>
      <w:r w:rsidR="00D54627">
        <w:rPr>
          <w:rFonts w:ascii="Times New Roman" w:hAnsi="Times New Roman" w:cs="Times New Roman"/>
          <w:lang w:val="es-ES"/>
        </w:rPr>
        <w:t xml:space="preserve"> con </w:t>
      </w:r>
      <w:r w:rsidR="000B250B" w:rsidRPr="000B250B">
        <w:rPr>
          <w:rFonts w:ascii="Times New Roman" w:hAnsi="Times New Roman" w:cs="Times New Roman"/>
          <w:lang w:val="es-ES"/>
        </w:rPr>
        <w:t xml:space="preserve">formas de </w:t>
      </w:r>
      <w:r w:rsidR="0007281F">
        <w:rPr>
          <w:rFonts w:ascii="Times New Roman" w:hAnsi="Times New Roman" w:cs="Times New Roman"/>
          <w:lang w:val="es-ES"/>
        </w:rPr>
        <w:t>diferentes décadas del siglo 20</w:t>
      </w:r>
      <w:r w:rsidR="00D54627">
        <w:rPr>
          <w:rFonts w:ascii="Times New Roman" w:hAnsi="Times New Roman" w:cs="Times New Roman"/>
          <w:lang w:val="es-ES"/>
        </w:rPr>
        <w:t xml:space="preserve">, haciendo uso </w:t>
      </w:r>
      <w:r w:rsidR="000B250B" w:rsidRPr="000B250B">
        <w:rPr>
          <w:rFonts w:ascii="Times New Roman" w:hAnsi="Times New Roman" w:cs="Times New Roman"/>
          <w:lang w:val="es-ES"/>
        </w:rPr>
        <w:t xml:space="preserve">de materiales </w:t>
      </w:r>
      <w:r w:rsidR="00D54627">
        <w:rPr>
          <w:rFonts w:ascii="Times New Roman" w:hAnsi="Times New Roman" w:cs="Times New Roman"/>
          <w:lang w:val="es-ES"/>
        </w:rPr>
        <w:t>sostenibles e involucrando comunidades de su Filipinas natal en intrincada producción realizada exclusivamente a mano.</w:t>
      </w:r>
    </w:p>
    <w:p w14:paraId="480FFF4B" w14:textId="77777777" w:rsidR="00A837B0" w:rsidRPr="00E658F6" w:rsidRDefault="00A837B0" w:rsidP="00470BF9">
      <w:pPr>
        <w:shd w:val="clear" w:color="auto" w:fill="FFFFFF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6CBF0F20" w14:textId="28F85591" w:rsidR="00787103" w:rsidRPr="0007281F" w:rsidRDefault="00BC5825" w:rsidP="00BC582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Marcas históricas de producción de sombreros tampoco son ajenos a la innovación. La marca italiana </w:t>
      </w:r>
      <w:r w:rsidRPr="00BC5825">
        <w:rPr>
          <w:rFonts w:ascii="Times New Roman" w:hAnsi="Times New Roman" w:cs="Times New Roman"/>
          <w:b/>
          <w:iCs/>
          <w:color w:val="2D2829"/>
          <w:lang w:val="es-ES"/>
        </w:rPr>
        <w:t xml:space="preserve">Doria 1905 </w:t>
      </w:r>
      <w:r w:rsidRPr="00BC5825">
        <w:rPr>
          <w:rFonts w:ascii="Times New Roman" w:hAnsi="Times New Roman" w:cs="Times New Roman"/>
          <w:iCs/>
          <w:color w:val="2D2829"/>
          <w:lang w:val="es-ES"/>
        </w:rPr>
        <w:t xml:space="preserve">propone un sombrero impermeable: </w:t>
      </w:r>
      <w:r w:rsidR="0007281F" w:rsidRPr="0007281F">
        <w:rPr>
          <w:rFonts w:ascii="Times New Roman" w:hAnsi="Times New Roman" w:cs="Times New Roman"/>
          <w:lang w:val="es-ES"/>
        </w:rPr>
        <w:t>aplicado al fieltro,</w:t>
      </w:r>
      <w:r>
        <w:rPr>
          <w:rFonts w:ascii="Times New Roman" w:hAnsi="Times New Roman" w:cs="Times New Roman"/>
          <w:lang w:val="es-ES"/>
        </w:rPr>
        <w:t xml:space="preserve"> un</w:t>
      </w:r>
      <w:r w:rsidR="0007281F" w:rsidRPr="0007281F">
        <w:rPr>
          <w:rFonts w:ascii="Times New Roman" w:hAnsi="Times New Roman" w:cs="Times New Roman"/>
          <w:lang w:val="es-ES"/>
        </w:rPr>
        <w:t xml:space="preserve"> tratamiento natural no tóxico crea</w:t>
      </w:r>
      <w:r>
        <w:rPr>
          <w:rFonts w:ascii="Times New Roman" w:hAnsi="Times New Roman" w:cs="Times New Roman"/>
          <w:lang w:val="es-ES"/>
        </w:rPr>
        <w:t xml:space="preserve"> un efecto de "piel", aumentando </w:t>
      </w:r>
      <w:r w:rsidR="0007281F" w:rsidRPr="0007281F">
        <w:rPr>
          <w:rFonts w:ascii="Times New Roman" w:hAnsi="Times New Roman" w:cs="Times New Roman"/>
          <w:lang w:val="es-ES"/>
        </w:rPr>
        <w:t xml:space="preserve">la resistencia a la intemperie. </w:t>
      </w:r>
      <w:r w:rsidR="0007281F" w:rsidRPr="0007281F">
        <w:rPr>
          <w:rFonts w:ascii="Times New Roman" w:hAnsi="Times New Roman" w:cs="Times New Roman"/>
          <w:b/>
          <w:lang w:val="es-ES"/>
        </w:rPr>
        <w:t>Barbisio,</w:t>
      </w:r>
      <w:r>
        <w:rPr>
          <w:rFonts w:ascii="Times New Roman" w:hAnsi="Times New Roman" w:cs="Times New Roman"/>
          <w:lang w:val="es-ES"/>
        </w:rPr>
        <w:t xml:space="preserve"> </w:t>
      </w:r>
      <w:r w:rsidR="0007281F" w:rsidRPr="0007281F">
        <w:rPr>
          <w:rFonts w:ascii="Times New Roman" w:hAnsi="Times New Roman" w:cs="Times New Roman"/>
          <w:lang w:val="es-ES"/>
        </w:rPr>
        <w:t>fabricante de sombreros</w:t>
      </w:r>
      <w:r>
        <w:rPr>
          <w:rFonts w:ascii="Times New Roman" w:hAnsi="Times New Roman" w:cs="Times New Roman"/>
          <w:lang w:val="es-ES"/>
        </w:rPr>
        <w:t xml:space="preserve"> de fieltro activo 1862, mezcla lo antiguo con</w:t>
      </w:r>
      <w:r w:rsidR="0007281F" w:rsidRPr="0007281F">
        <w:rPr>
          <w:rFonts w:ascii="Times New Roman" w:hAnsi="Times New Roman" w:cs="Times New Roman"/>
          <w:lang w:val="es-ES"/>
        </w:rPr>
        <w:t xml:space="preserve"> lo nuevo en su colección "Cervo": aerosoles, pinturas especiales, calcos, y rasgaduras cumplen con las referencias a las vacaciones alpinas d</w:t>
      </w:r>
      <w:r>
        <w:rPr>
          <w:rFonts w:ascii="Times New Roman" w:hAnsi="Times New Roman" w:cs="Times New Roman"/>
          <w:lang w:val="es-ES"/>
        </w:rPr>
        <w:t>el siglo 19. Otra marca tradicional</w:t>
      </w:r>
      <w:r w:rsidR="0007281F" w:rsidRPr="0007281F">
        <w:rPr>
          <w:rFonts w:ascii="Times New Roman" w:hAnsi="Times New Roman" w:cs="Times New Roman"/>
          <w:lang w:val="es-ES"/>
        </w:rPr>
        <w:t xml:space="preserve">, </w:t>
      </w:r>
      <w:r w:rsidR="0007281F" w:rsidRPr="0007281F">
        <w:rPr>
          <w:rFonts w:ascii="Times New Roman" w:hAnsi="Times New Roman" w:cs="Times New Roman"/>
          <w:b/>
          <w:lang w:val="es-ES"/>
        </w:rPr>
        <w:t>Borsalino</w:t>
      </w:r>
      <w:r w:rsidR="0007281F" w:rsidRPr="0007281F">
        <w:rPr>
          <w:rFonts w:ascii="Times New Roman" w:hAnsi="Times New Roman" w:cs="Times New Roman"/>
          <w:lang w:val="es-ES"/>
        </w:rPr>
        <w:t xml:space="preserve">, se ha asociado con la plataforma </w:t>
      </w:r>
      <w:r>
        <w:rPr>
          <w:rFonts w:ascii="Times New Roman" w:hAnsi="Times New Roman" w:cs="Times New Roman"/>
          <w:lang w:val="es-ES"/>
        </w:rPr>
        <w:t xml:space="preserve">súper cool de street fashion </w:t>
      </w:r>
      <w:r w:rsidR="0007281F" w:rsidRPr="00BC5825">
        <w:rPr>
          <w:rFonts w:ascii="Times New Roman" w:hAnsi="Times New Roman" w:cs="Times New Roman"/>
          <w:b/>
          <w:lang w:val="es-ES"/>
        </w:rPr>
        <w:t>Slam</w:t>
      </w:r>
      <w:r>
        <w:rPr>
          <w:rFonts w:ascii="Times New Roman" w:hAnsi="Times New Roman" w:cs="Times New Roman"/>
          <w:b/>
          <w:lang w:val="es-ES"/>
        </w:rPr>
        <w:t xml:space="preserve"> Jam</w:t>
      </w:r>
      <w:r w:rsidR="0007281F" w:rsidRPr="0007281F">
        <w:rPr>
          <w:rFonts w:ascii="Times New Roman" w:hAnsi="Times New Roman" w:cs="Times New Roman"/>
          <w:lang w:val="es-ES"/>
        </w:rPr>
        <w:t xml:space="preserve"> </w:t>
      </w:r>
      <w:r>
        <w:rPr>
          <w:rFonts w:ascii="Times New Roman" w:hAnsi="Times New Roman" w:cs="Times New Roman"/>
          <w:lang w:val="es-ES"/>
        </w:rPr>
        <w:t xml:space="preserve">para </w:t>
      </w:r>
      <w:r w:rsidR="0007281F" w:rsidRPr="0007281F">
        <w:rPr>
          <w:rFonts w:ascii="Times New Roman" w:hAnsi="Times New Roman" w:cs="Times New Roman"/>
          <w:lang w:val="es-ES"/>
        </w:rPr>
        <w:t xml:space="preserve">reinterpretar estilos clásicos en colores y materiales sorprendentemente modernos. Por el contrario, otro nuevo proyecto de Borsalino, </w:t>
      </w:r>
      <w:r>
        <w:rPr>
          <w:rFonts w:ascii="Times New Roman" w:hAnsi="Times New Roman" w:cs="Times New Roman"/>
          <w:b/>
          <w:lang w:val="es-ES"/>
        </w:rPr>
        <w:t>"Progetto Re</w:t>
      </w:r>
      <w:r w:rsidR="0007281F" w:rsidRPr="0007281F">
        <w:rPr>
          <w:rFonts w:ascii="Times New Roman" w:hAnsi="Times New Roman" w:cs="Times New Roman"/>
          <w:b/>
          <w:lang w:val="es-ES"/>
        </w:rPr>
        <w:t>plica"</w:t>
      </w:r>
      <w:r w:rsidR="0007281F" w:rsidRPr="0007281F">
        <w:rPr>
          <w:rFonts w:ascii="Times New Roman" w:hAnsi="Times New Roman" w:cs="Times New Roman"/>
          <w:lang w:val="es-ES"/>
        </w:rPr>
        <w:t xml:space="preserve">, se vuelve hacia el pasado en busca de inspiración, la reactivación de los modelos emblemáticos de 1800. Del mismo modo, </w:t>
      </w:r>
      <w:r w:rsidR="0007281F" w:rsidRPr="0007281F">
        <w:rPr>
          <w:rFonts w:ascii="Times New Roman" w:hAnsi="Times New Roman" w:cs="Times New Roman"/>
          <w:b/>
          <w:lang w:val="es-ES"/>
        </w:rPr>
        <w:t>Grevi</w:t>
      </w:r>
      <w:r w:rsidR="0007281F" w:rsidRPr="0007281F">
        <w:rPr>
          <w:rFonts w:ascii="Times New Roman" w:hAnsi="Times New Roman" w:cs="Times New Roman"/>
          <w:lang w:val="es-ES"/>
        </w:rPr>
        <w:t>, establecida en 1875, apreciar las tradici</w:t>
      </w:r>
      <w:r w:rsidR="00D9208F">
        <w:rPr>
          <w:rFonts w:ascii="Times New Roman" w:hAnsi="Times New Roman" w:cs="Times New Roman"/>
          <w:lang w:val="es-ES"/>
        </w:rPr>
        <w:t>ones por encima de todo: sus colecciones</w:t>
      </w:r>
      <w:r w:rsidR="0007281F" w:rsidRPr="0007281F">
        <w:rPr>
          <w:rFonts w:ascii="Times New Roman" w:hAnsi="Times New Roman" w:cs="Times New Roman"/>
          <w:lang w:val="es-ES"/>
        </w:rPr>
        <w:t xml:space="preserve"> aún se fabrican de manera artesanal métodos y materiales, son muy populares entre las celebridades por su inimitable ambiente del viejo mundo.</w:t>
      </w:r>
    </w:p>
    <w:sectPr w:rsidR="00787103" w:rsidRPr="0007281F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A8"/>
    <w:rsid w:val="00055C61"/>
    <w:rsid w:val="00064EB1"/>
    <w:rsid w:val="0007281F"/>
    <w:rsid w:val="0008513F"/>
    <w:rsid w:val="000862BE"/>
    <w:rsid w:val="000946A2"/>
    <w:rsid w:val="00097248"/>
    <w:rsid w:val="000B250B"/>
    <w:rsid w:val="001318F7"/>
    <w:rsid w:val="00144062"/>
    <w:rsid w:val="00166705"/>
    <w:rsid w:val="001F55E2"/>
    <w:rsid w:val="00240BC1"/>
    <w:rsid w:val="0026364F"/>
    <w:rsid w:val="00296F3F"/>
    <w:rsid w:val="003345A8"/>
    <w:rsid w:val="00381788"/>
    <w:rsid w:val="00413F52"/>
    <w:rsid w:val="00440A07"/>
    <w:rsid w:val="00470BF9"/>
    <w:rsid w:val="004C7637"/>
    <w:rsid w:val="004F4CCF"/>
    <w:rsid w:val="00527814"/>
    <w:rsid w:val="00553CFF"/>
    <w:rsid w:val="00560CF8"/>
    <w:rsid w:val="0065267C"/>
    <w:rsid w:val="00707783"/>
    <w:rsid w:val="00787103"/>
    <w:rsid w:val="00794532"/>
    <w:rsid w:val="00870B47"/>
    <w:rsid w:val="008978C3"/>
    <w:rsid w:val="008F79BA"/>
    <w:rsid w:val="00921FB3"/>
    <w:rsid w:val="00930EDB"/>
    <w:rsid w:val="00943C35"/>
    <w:rsid w:val="00945AEA"/>
    <w:rsid w:val="00957BD6"/>
    <w:rsid w:val="00A837B0"/>
    <w:rsid w:val="00AC44EB"/>
    <w:rsid w:val="00B31ED5"/>
    <w:rsid w:val="00B45D82"/>
    <w:rsid w:val="00BC5825"/>
    <w:rsid w:val="00BD2175"/>
    <w:rsid w:val="00BE7D02"/>
    <w:rsid w:val="00BF6EF4"/>
    <w:rsid w:val="00C44E2B"/>
    <w:rsid w:val="00C62FFB"/>
    <w:rsid w:val="00CD1B30"/>
    <w:rsid w:val="00D54627"/>
    <w:rsid w:val="00D9208F"/>
    <w:rsid w:val="00DB27E2"/>
    <w:rsid w:val="00DB3583"/>
    <w:rsid w:val="00DB4B51"/>
    <w:rsid w:val="00DE6CD3"/>
    <w:rsid w:val="00E17389"/>
    <w:rsid w:val="00E34AC4"/>
    <w:rsid w:val="00E658F6"/>
    <w:rsid w:val="00EA789F"/>
    <w:rsid w:val="00EC2F47"/>
    <w:rsid w:val="00F6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7BEDB5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78710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787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377</Words>
  <Characters>2152</Characters>
  <Application>Microsoft Macintosh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Beatrice Campani</Company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Yana Melkumova Reynolds</cp:lastModifiedBy>
  <cp:revision>12</cp:revision>
  <dcterms:created xsi:type="dcterms:W3CDTF">2016-02-13T18:30:00Z</dcterms:created>
  <dcterms:modified xsi:type="dcterms:W3CDTF">2016-02-28T18:23:00Z</dcterms:modified>
</cp:coreProperties>
</file>