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03" w:rsidRPr="004556BE" w:rsidRDefault="002A1A03">
      <w:pPr>
        <w:rPr>
          <w:rFonts w:ascii="Times New Roman" w:hAnsi="Times New Roman" w:cs="Times New Roman"/>
          <w:b/>
        </w:rPr>
      </w:pPr>
      <w:r w:rsidRPr="004556BE">
        <w:rPr>
          <w:rFonts w:ascii="Times New Roman" w:hAnsi="Times New Roman" w:cs="Times New Roman"/>
          <w:b/>
        </w:rPr>
        <w:t>BUSINESS TALK</w:t>
      </w:r>
    </w:p>
    <w:p w:rsidR="002A1A03" w:rsidRPr="004556BE" w:rsidRDefault="002A1A03">
      <w:pPr>
        <w:rPr>
          <w:rFonts w:ascii="Times New Roman" w:hAnsi="Times New Roman" w:cs="Times New Roman"/>
          <w:b/>
        </w:rPr>
      </w:pPr>
    </w:p>
    <w:p w:rsidR="00984BDF" w:rsidRPr="004556BE" w:rsidRDefault="002A1A03">
      <w:pPr>
        <w:rPr>
          <w:rFonts w:ascii="Times New Roman" w:hAnsi="Times New Roman" w:cs="Times New Roman"/>
          <w:b/>
        </w:rPr>
      </w:pPr>
      <w:r w:rsidRPr="004556BE">
        <w:rPr>
          <w:rFonts w:ascii="Times New Roman" w:hAnsi="Times New Roman" w:cs="Times New Roman"/>
          <w:b/>
        </w:rPr>
        <w:t>VICTORINOX</w:t>
      </w:r>
    </w:p>
    <w:p w:rsidR="002A1A03" w:rsidRPr="004556BE" w:rsidRDefault="004556BE">
      <w:pPr>
        <w:rPr>
          <w:rFonts w:ascii="Times New Roman" w:hAnsi="Times New Roman" w:cs="Times New Roman"/>
        </w:rPr>
      </w:pPr>
      <w:r w:rsidRPr="004556BE">
        <w:rPr>
          <w:rFonts w:ascii="Times New Roman" w:hAnsi="Times New Roman" w:cs="Times New Roman"/>
        </w:rPr>
        <w:t>ARTESANÍA SUIZA</w:t>
      </w:r>
    </w:p>
    <w:p w:rsidR="002A1A03" w:rsidRPr="004556BE" w:rsidRDefault="002A1A03">
      <w:pPr>
        <w:rPr>
          <w:rFonts w:ascii="Times New Roman" w:hAnsi="Times New Roman" w:cs="Times New Roman"/>
        </w:rPr>
      </w:pPr>
    </w:p>
    <w:p w:rsidR="004556BE" w:rsidRPr="004556BE" w:rsidRDefault="004556BE" w:rsidP="002A1A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diseñador de mobiliario, un chocolatero, un albañil, un escultor y un mecánico: éstos son algunos de los artesanos suizos que los diseñadores de </w:t>
      </w:r>
      <w:r w:rsidRPr="004556BE">
        <w:rPr>
          <w:rFonts w:ascii="Times New Roman" w:hAnsi="Times New Roman" w:cs="Times New Roman"/>
          <w:b/>
        </w:rPr>
        <w:t>Victorinox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visitaron durante sus viajes de investigación. El resultado: la colección “Modern </w:t>
      </w:r>
      <w:proofErr w:type="spellStart"/>
      <w:r>
        <w:rPr>
          <w:rFonts w:ascii="Times New Roman" w:hAnsi="Times New Roman" w:cs="Times New Roman"/>
        </w:rPr>
        <w:t>Craft</w:t>
      </w:r>
      <w:proofErr w:type="spellEnd"/>
      <w:r>
        <w:rPr>
          <w:rFonts w:ascii="Times New Roman" w:hAnsi="Times New Roman" w:cs="Times New Roman"/>
        </w:rPr>
        <w:t>” O/I 2016 que atrae tanto los aspectos tradicionales como los contemporáneos de la artesanía suiza. Lana moteada con formas de sarga, cuero inglés, lana de merino refinada y denim denso hablan de la tradición</w:t>
      </w:r>
      <w:r w:rsidR="00691B7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mientas que bolsillos unidos con cremalleras reversas, ojales </w:t>
      </w:r>
      <w:proofErr w:type="spellStart"/>
      <w:r>
        <w:rPr>
          <w:rFonts w:ascii="Times New Roman" w:hAnsi="Times New Roman" w:cs="Times New Roman"/>
        </w:rPr>
        <w:t>elastizados</w:t>
      </w:r>
      <w:proofErr w:type="spellEnd"/>
      <w:r>
        <w:rPr>
          <w:rFonts w:ascii="Times New Roman" w:hAnsi="Times New Roman" w:cs="Times New Roman"/>
        </w:rPr>
        <w:t xml:space="preserve"> y cortados a láser destacan por su innovación</w:t>
      </w:r>
      <w:r w:rsidR="00691B76">
        <w:rPr>
          <w:rFonts w:ascii="Times New Roman" w:hAnsi="Times New Roman" w:cs="Times New Roman"/>
        </w:rPr>
        <w:t>. Los diseños elegantes y multifuncionales se remontan al artículo icónico de Victorinox: la navaja original suiza.</w:t>
      </w:r>
    </w:p>
    <w:bookmarkStart w:id="0" w:name="_GoBack"/>
    <w:bookmarkEnd w:id="0"/>
    <w:p w:rsidR="002A1A03" w:rsidRPr="004556BE" w:rsidRDefault="00DC5375" w:rsidP="002A1A03">
      <w:pPr>
        <w:rPr>
          <w:rFonts w:ascii="Times New Roman" w:hAnsi="Times New Roman" w:cs="Times New Roman"/>
        </w:rPr>
      </w:pPr>
      <w:r w:rsidRPr="004556BE">
        <w:rPr>
          <w:rFonts w:ascii="Times New Roman" w:hAnsi="Times New Roman" w:cs="Times New Roman"/>
        </w:rPr>
        <w:fldChar w:fldCharType="begin"/>
      </w:r>
      <w:r w:rsidRPr="004556BE">
        <w:rPr>
          <w:rFonts w:ascii="Times New Roman" w:hAnsi="Times New Roman" w:cs="Times New Roman"/>
        </w:rPr>
        <w:instrText xml:space="preserve"> HYPERLINK "http://www.victorinox.com" </w:instrText>
      </w:r>
      <w:r w:rsidRPr="004556BE">
        <w:rPr>
          <w:rFonts w:ascii="Times New Roman" w:hAnsi="Times New Roman" w:cs="Times New Roman"/>
        </w:rPr>
        <w:fldChar w:fldCharType="separate"/>
      </w:r>
      <w:r w:rsidR="002A1A03" w:rsidRPr="004556BE">
        <w:rPr>
          <w:rStyle w:val="Hipervnculo"/>
          <w:rFonts w:ascii="Times New Roman" w:hAnsi="Times New Roman" w:cs="Times New Roman"/>
        </w:rPr>
        <w:t>www.victorinox.com</w:t>
      </w:r>
      <w:r w:rsidRPr="004556BE">
        <w:rPr>
          <w:rStyle w:val="Hipervnculo"/>
          <w:rFonts w:ascii="Times New Roman" w:hAnsi="Times New Roman" w:cs="Times New Roman"/>
        </w:rPr>
        <w:fldChar w:fldCharType="end"/>
      </w:r>
      <w:r w:rsidR="002A1A03" w:rsidRPr="004556BE">
        <w:rPr>
          <w:rFonts w:ascii="Times New Roman" w:hAnsi="Times New Roman" w:cs="Times New Roman"/>
        </w:rPr>
        <w:t xml:space="preserve"> </w:t>
      </w:r>
    </w:p>
    <w:p w:rsidR="002A1A03" w:rsidRPr="004556BE" w:rsidRDefault="002A1A03">
      <w:pPr>
        <w:rPr>
          <w:rFonts w:ascii="Times New Roman" w:hAnsi="Times New Roman" w:cs="Times New Roman"/>
        </w:rPr>
      </w:pPr>
    </w:p>
    <w:sectPr w:rsidR="002A1A03" w:rsidRPr="004556BE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03"/>
    <w:rsid w:val="002A1A03"/>
    <w:rsid w:val="004556BE"/>
    <w:rsid w:val="00691B76"/>
    <w:rsid w:val="00984BDF"/>
    <w:rsid w:val="00DC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12BB0"/>
  <w14:defaultImageDpi w14:val="300"/>
  <w15:docId w15:val="{B0D91CB7-F966-418B-8748-46158FD0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1A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usuario</cp:lastModifiedBy>
  <cp:revision>2</cp:revision>
  <dcterms:created xsi:type="dcterms:W3CDTF">2016-02-23T22:44:00Z</dcterms:created>
  <dcterms:modified xsi:type="dcterms:W3CDTF">2016-02-23T22:44:00Z</dcterms:modified>
</cp:coreProperties>
</file>