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ENTREVISTA</w:t>
      </w: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ES UN MUNDO DE HOMBRES</w:t>
      </w:r>
    </w:p>
    <w:p>
      <w:pPr>
        <w:pStyle w:val="Body"/>
        <w:rPr>
          <w:rFonts w:ascii="Times New Roman" w:cs="Times New Roman" w:hAnsi="Times New Roman" w:eastAsia="Times New Roman"/>
          <w:b w:val="1"/>
          <w:bCs w:val="1"/>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s-ES_tradnl"/>
        </w:rPr>
        <w:t>EL MERCADO DE MENSWEAR ESTA EN ALZA. EL NEGOCIO MINORISTA DE LA MODA YA NO EST</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DOMINADO TAN SOLO POR CONSUMIDORAS, SINO QUE EST</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APRENDIENDO A COMO DIRIGIRSE AL CONSUMIDOR MASCULINO A TRAV</w:t>
      </w:r>
      <w:r>
        <w:rPr>
          <w:rFonts w:ascii="Times New Roman" w:hAnsi="Times New Roman" w:hint="default"/>
          <w:sz w:val="24"/>
          <w:szCs w:val="24"/>
          <w:rtl w:val="0"/>
          <w:lang w:val="es-ES_tradnl"/>
        </w:rPr>
        <w:t>É</w:t>
      </w:r>
      <w:r>
        <w:rPr>
          <w:rFonts w:ascii="Times New Roman" w:hAnsi="Times New Roman"/>
          <w:sz w:val="24"/>
          <w:szCs w:val="24"/>
          <w:rtl w:val="0"/>
          <w:lang w:val="es-ES_tradnl"/>
        </w:rPr>
        <w:t>S DE SUS NUEVOS ENFOQUES DE ORGANIZACI</w:t>
      </w:r>
      <w:r>
        <w:rPr>
          <w:rFonts w:ascii="Times New Roman" w:hAnsi="Times New Roman" w:hint="default"/>
          <w:sz w:val="24"/>
          <w:szCs w:val="24"/>
          <w:rtl w:val="0"/>
          <w:lang w:val="es-ES_tradnl"/>
        </w:rPr>
        <w:t>Ó</w:t>
      </w:r>
      <w:r>
        <w:rPr>
          <w:rFonts w:ascii="Times New Roman" w:hAnsi="Times New Roman"/>
          <w:sz w:val="24"/>
          <w:szCs w:val="24"/>
          <w:rtl w:val="0"/>
          <w:lang w:val="es-ES_tradnl"/>
        </w:rPr>
        <w:t>N ESPACIAL, MERCHANDISING Y GAMA DE PRODUCTOS.</w:t>
      </w:r>
    </w:p>
    <w:p>
      <w:pPr>
        <w:pStyle w:val="Body"/>
        <w:rPr>
          <w:rFonts w:ascii="Times New Roman" w:cs="Times New Roman" w:hAnsi="Times New Roman" w:eastAsia="Times New Roman"/>
          <w:sz w:val="24"/>
          <w:szCs w:val="24"/>
        </w:rPr>
      </w:pPr>
      <w:r>
        <w:rPr>
          <w:rFonts w:ascii="Times New Roman" w:hAnsi="Times New Roman"/>
          <w:b w:val="1"/>
          <w:bCs w:val="1"/>
          <w:sz w:val="24"/>
          <w:szCs w:val="24"/>
          <w:rtl w:val="0"/>
          <w:lang w:val="fr-FR"/>
        </w:rPr>
        <w:t>Printemps</w:t>
      </w:r>
      <w:r>
        <w:rPr>
          <w:rFonts w:ascii="Times New Roman" w:hAnsi="Times New Roman"/>
          <w:sz w:val="24"/>
          <w:szCs w:val="24"/>
          <w:rtl w:val="0"/>
          <w:lang w:val="pt-PT"/>
        </w:rPr>
        <w:t xml:space="preserve"> abrir</w:t>
      </w:r>
      <w:r>
        <w:rPr>
          <w:rFonts w:ascii="Times New Roman" w:hAnsi="Times New Roman" w:hint="default"/>
          <w:sz w:val="24"/>
          <w:szCs w:val="24"/>
          <w:rtl w:val="0"/>
          <w:lang w:val="es-ES_tradnl"/>
        </w:rPr>
        <w:t xml:space="preserve">á </w:t>
      </w:r>
      <w:r>
        <w:rPr>
          <w:rFonts w:ascii="Times New Roman" w:hAnsi="Times New Roman"/>
          <w:sz w:val="24"/>
          <w:szCs w:val="24"/>
          <w:rtl w:val="0"/>
          <w:lang w:val="es-ES_tradnl"/>
        </w:rPr>
        <w:t xml:space="preserve">en enero un nuevo departamento actualizado para menswear. </w:t>
      </w:r>
      <w:r>
        <w:rPr>
          <w:rFonts w:ascii="Times New Roman" w:hAnsi="Times New Roman"/>
          <w:b w:val="1"/>
          <w:bCs w:val="1"/>
          <w:sz w:val="24"/>
          <w:szCs w:val="24"/>
          <w:rtl w:val="0"/>
          <w:lang w:val="en-US"/>
        </w:rPr>
        <w:t xml:space="preserve">Harvey Nichols </w:t>
      </w:r>
      <w:r>
        <w:rPr>
          <w:rFonts w:ascii="Times New Roman" w:hAnsi="Times New Roman"/>
          <w:sz w:val="24"/>
          <w:szCs w:val="24"/>
          <w:rtl w:val="0"/>
          <w:lang w:val="es-ES_tradnl"/>
        </w:rPr>
        <w:t>lo acaba de hacer, y el nuevo espacio es significativamente m</w:t>
      </w:r>
      <w:r>
        <w:rPr>
          <w:rFonts w:ascii="Times New Roman" w:hAnsi="Times New Roman" w:hint="default"/>
          <w:sz w:val="24"/>
          <w:szCs w:val="24"/>
          <w:rtl w:val="0"/>
          <w:lang w:val="es-ES_tradnl"/>
        </w:rPr>
        <w:t>á</w:t>
      </w:r>
      <w:r>
        <w:rPr>
          <w:rFonts w:ascii="Times New Roman" w:hAnsi="Times New Roman"/>
          <w:sz w:val="24"/>
          <w:szCs w:val="24"/>
          <w:rtl w:val="0"/>
          <w:lang w:val="es-ES_tradnl"/>
        </w:rPr>
        <w:t xml:space="preserve">s grande que su </w:t>
      </w:r>
      <w:r>
        <w:rPr>
          <w:rFonts w:ascii="Times New Roman" w:hAnsi="Times New Roman" w:hint="default"/>
          <w:sz w:val="24"/>
          <w:szCs w:val="24"/>
          <w:rtl w:val="0"/>
          <w:lang w:val="es-ES_tradnl"/>
        </w:rPr>
        <w:t>ú</w:t>
      </w:r>
      <w:r>
        <w:rPr>
          <w:rFonts w:ascii="Times New Roman" w:hAnsi="Times New Roman"/>
          <w:sz w:val="24"/>
          <w:szCs w:val="24"/>
          <w:rtl w:val="0"/>
          <w:lang w:val="it-IT"/>
        </w:rPr>
        <w:t>ltima versi</w:t>
      </w:r>
      <w:r>
        <w:rPr>
          <w:rFonts w:ascii="Times New Roman" w:hAnsi="Times New Roman" w:hint="default"/>
          <w:sz w:val="24"/>
          <w:szCs w:val="24"/>
          <w:rtl w:val="0"/>
          <w:lang w:val="es-ES_tradnl"/>
        </w:rPr>
        <w:t>ó</w:t>
      </w:r>
      <w:r>
        <w:rPr>
          <w:rFonts w:ascii="Times New Roman" w:hAnsi="Times New Roman"/>
          <w:sz w:val="24"/>
          <w:szCs w:val="24"/>
          <w:rtl w:val="0"/>
          <w:lang w:val="en-US"/>
        </w:rPr>
        <w:t xml:space="preserve">n. Trade shows como </w:t>
      </w:r>
      <w:r>
        <w:rPr>
          <w:rFonts w:ascii="Times New Roman" w:hAnsi="Times New Roman"/>
          <w:b w:val="1"/>
          <w:bCs w:val="1"/>
          <w:sz w:val="24"/>
          <w:szCs w:val="24"/>
          <w:rtl w:val="0"/>
          <w:lang w:val="de-DE"/>
        </w:rPr>
        <w:t>Men</w:t>
      </w:r>
      <w:r>
        <w:rPr>
          <w:rFonts w:ascii="Times New Roman" w:hAnsi="Times New Roman" w:hint="default"/>
          <w:b w:val="1"/>
          <w:bCs w:val="1"/>
          <w:sz w:val="24"/>
          <w:szCs w:val="24"/>
          <w:rtl w:val="0"/>
          <w:lang w:val="es-ES_tradnl"/>
        </w:rPr>
        <w:t>’</w:t>
      </w:r>
      <w:r>
        <w:rPr>
          <w:rFonts w:ascii="Times New Roman" w:hAnsi="Times New Roman"/>
          <w:b w:val="1"/>
          <w:bCs w:val="1"/>
          <w:sz w:val="24"/>
          <w:szCs w:val="24"/>
          <w:rtl w:val="0"/>
          <w:lang w:val="en-US"/>
        </w:rPr>
        <w:t xml:space="preserve">s World </w:t>
      </w:r>
      <w:r>
        <w:rPr>
          <w:rFonts w:ascii="Times New Roman" w:hAnsi="Times New Roman"/>
          <w:sz w:val="24"/>
          <w:szCs w:val="24"/>
          <w:rtl w:val="0"/>
          <w:lang w:val="es-ES_tradnl"/>
        </w:rPr>
        <w:t>en Suiza est</w:t>
      </w:r>
      <w:r>
        <w:rPr>
          <w:rFonts w:ascii="Times New Roman" w:hAnsi="Times New Roman" w:hint="default"/>
          <w:sz w:val="24"/>
          <w:szCs w:val="24"/>
          <w:rtl w:val="0"/>
          <w:lang w:val="es-ES_tradnl"/>
        </w:rPr>
        <w:t>á</w:t>
      </w:r>
      <w:r>
        <w:rPr>
          <w:rFonts w:ascii="Times New Roman" w:hAnsi="Times New Roman"/>
          <w:sz w:val="24"/>
          <w:szCs w:val="24"/>
          <w:rtl w:val="0"/>
          <w:lang w:val="it-IT"/>
        </w:rPr>
        <w:t xml:space="preserve">n combinando con gran </w:t>
      </w:r>
      <w:r>
        <w:rPr>
          <w:rFonts w:ascii="Times New Roman" w:hAnsi="Times New Roman" w:hint="default"/>
          <w:sz w:val="24"/>
          <w:szCs w:val="24"/>
          <w:rtl w:val="0"/>
          <w:lang w:val="es-ES_tradnl"/>
        </w:rPr>
        <w:t>é</w:t>
      </w:r>
      <w:r>
        <w:rPr>
          <w:rFonts w:ascii="Times New Roman" w:hAnsi="Times New Roman"/>
          <w:sz w:val="24"/>
          <w:szCs w:val="24"/>
          <w:rtl w:val="0"/>
          <w:lang w:val="es-ES_tradnl"/>
        </w:rPr>
        <w:t xml:space="preserve">xito gadgets con moda para cubrir los diferentes intereses de los consumidores masculinos. </w:t>
      </w:r>
      <w:r>
        <w:rPr>
          <w:rFonts w:ascii="Times New Roman" w:hAnsi="Times New Roman"/>
          <w:b w:val="1"/>
          <w:bCs w:val="1"/>
          <w:sz w:val="24"/>
          <w:szCs w:val="24"/>
          <w:rtl w:val="0"/>
          <w:lang w:val="de-DE"/>
        </w:rPr>
        <w:t xml:space="preserve">WeAr </w:t>
      </w:r>
      <w:r>
        <w:rPr>
          <w:rFonts w:ascii="Times New Roman" w:hAnsi="Times New Roman"/>
          <w:sz w:val="24"/>
          <w:szCs w:val="24"/>
          <w:rtl w:val="0"/>
          <w:lang w:val="es-ES_tradnl"/>
        </w:rPr>
        <w:t>ha entrevistado a Anita Barr, Directora de Compras de Moda en Harvey Nichols, para descubrir c</w:t>
      </w:r>
      <w:r>
        <w:rPr>
          <w:rFonts w:ascii="Times New Roman" w:hAnsi="Times New Roman" w:hint="default"/>
          <w:sz w:val="24"/>
          <w:szCs w:val="24"/>
          <w:rtl w:val="0"/>
          <w:lang w:val="es-ES_tradnl"/>
        </w:rPr>
        <w:t>ó</w:t>
      </w:r>
      <w:r>
        <w:rPr>
          <w:rFonts w:ascii="Times New Roman" w:hAnsi="Times New Roman"/>
          <w:sz w:val="24"/>
          <w:szCs w:val="24"/>
          <w:rtl w:val="0"/>
          <w:lang w:val="es-ES_tradnl"/>
        </w:rPr>
        <w:t>mo atraer a los hombres.</w:t>
      </w:r>
    </w:p>
    <w:p>
      <w:pPr>
        <w:pStyle w:val="yiv1218552087msonormal"/>
        <w:shd w:val="clear" w:color="auto" w:fill="ffffff"/>
        <w:spacing w:before="0" w:after="240" w:line="202" w:lineRule="atLeast"/>
        <w:rPr>
          <w:lang w:val="es-ES_tradnl"/>
        </w:rPr>
      </w:pPr>
      <w:r>
        <w:rPr>
          <w:rtl w:val="0"/>
          <w:lang w:val="es-ES_tradnl"/>
        </w:rPr>
        <w:t xml:space="preserve">Entrevista por Tom Bottomley </w:t>
      </w:r>
    </w:p>
    <w:p>
      <w:pPr>
        <w:pStyle w:val="yiv1218552087msonormal"/>
        <w:shd w:val="clear" w:color="auto" w:fill="ffffff"/>
        <w:spacing w:before="0" w:after="240" w:line="202" w:lineRule="atLeast"/>
        <w:rPr>
          <w:b w:val="1"/>
          <w:bCs w:val="1"/>
          <w:lang w:val="es-ES_tradnl"/>
        </w:rPr>
      </w:pPr>
      <w:r>
        <w:rPr>
          <w:b w:val="1"/>
          <w:bCs w:val="1"/>
          <w:rtl w:val="0"/>
          <w:lang w:val="es-ES_tradnl"/>
        </w:rPr>
        <w:t>¿</w:t>
      </w:r>
      <w:r>
        <w:rPr>
          <w:b w:val="1"/>
          <w:bCs w:val="1"/>
          <w:rtl w:val="0"/>
          <w:lang w:val="es-ES_tradnl"/>
        </w:rPr>
        <w:t>Has observado un incremento significativo en las ventas de menswear y productos para hombre recientemente?</w:t>
      </w:r>
    </w:p>
    <w:p>
      <w:pPr>
        <w:pStyle w:val="yiv1218552087msonormal"/>
        <w:shd w:val="clear" w:color="auto" w:fill="ffffff"/>
        <w:spacing w:before="0" w:after="240" w:line="202" w:lineRule="atLeast"/>
        <w:rPr>
          <w:u w:color="1f497d"/>
          <w:lang w:val="es-ES_tradnl"/>
        </w:rPr>
      </w:pPr>
      <w:r>
        <w:rPr>
          <w:rFonts w:ascii="Arial Unicode MS" w:hAnsi="Arial Unicode MS"/>
          <w:rtl w:val="0"/>
          <w:lang w:val="es-ES_tradnl"/>
        </w:rPr>
        <w:t>El mercado masculino est</w:t>
      </w:r>
      <w:r>
        <w:rPr>
          <w:rFonts w:ascii="Arial Unicode MS" w:hAnsi="Arial Unicode MS" w:hint="default"/>
          <w:rtl w:val="0"/>
          <w:lang w:val="es-ES_tradnl"/>
        </w:rPr>
        <w:t xml:space="preserve">á </w:t>
      </w:r>
      <w:r>
        <w:rPr>
          <w:rFonts w:ascii="Arial Unicode MS" w:hAnsi="Arial Unicode MS"/>
          <w:rtl w:val="0"/>
          <w:lang w:val="es-ES_tradnl"/>
        </w:rPr>
        <w:t>creciendo a un buen ritmo (Mintel prev</w:t>
      </w:r>
      <w:r>
        <w:rPr>
          <w:rFonts w:ascii="Arial Unicode MS" w:hAnsi="Arial Unicode MS" w:hint="default"/>
          <w:rtl w:val="0"/>
          <w:lang w:val="es-ES_tradnl"/>
        </w:rPr>
        <w:t xml:space="preserve">é </w:t>
      </w:r>
      <w:r>
        <w:rPr>
          <w:rFonts w:ascii="Arial Unicode MS" w:hAnsi="Arial Unicode MS"/>
          <w:rtl w:val="0"/>
          <w:lang w:val="es-ES_tradnl"/>
        </w:rPr>
        <w:t>que crecer</w:t>
      </w:r>
      <w:r>
        <w:rPr>
          <w:rFonts w:ascii="Arial Unicode MS" w:hAnsi="Arial Unicode MS" w:hint="default"/>
          <w:rtl w:val="0"/>
          <w:lang w:val="es-ES_tradnl"/>
        </w:rPr>
        <w:t xml:space="preserve">á </w:t>
      </w:r>
      <w:r>
        <w:rPr>
          <w:rFonts w:ascii="Arial Unicode MS" w:hAnsi="Arial Unicode MS"/>
          <w:rtl w:val="0"/>
          <w:lang w:val="es-ES_tradnl"/>
        </w:rPr>
        <w:t>sobre un 27% entre 2013 y 2018 hasta llegar a los 16.4 mil millones de GBP). En Harvey Nichols nuestro departamento de menswear constituye una parte significativa del total de las compras. Es un departamento en crecimiento. El cliente masculino no busca s</w:t>
      </w:r>
      <w:r>
        <w:rPr>
          <w:rFonts w:ascii="Arial Unicode MS" w:hAnsi="Arial Unicode MS" w:hint="default"/>
          <w:rtl w:val="0"/>
          <w:lang w:val="es-ES_tradnl"/>
        </w:rPr>
        <w:t>ó</w:t>
      </w:r>
      <w:r>
        <w:rPr>
          <w:rFonts w:ascii="Arial Unicode MS" w:hAnsi="Arial Unicode MS"/>
          <w:rtl w:val="0"/>
          <w:lang w:val="es-ES_tradnl"/>
        </w:rPr>
        <w:t>lo inspiraci</w:t>
      </w:r>
      <w:r>
        <w:rPr>
          <w:rFonts w:ascii="Arial Unicode MS" w:hAnsi="Arial Unicode MS" w:hint="default"/>
          <w:rtl w:val="0"/>
          <w:lang w:val="es-ES_tradnl"/>
        </w:rPr>
        <w:t>ó</w:t>
      </w:r>
      <w:r>
        <w:rPr>
          <w:rFonts w:ascii="Arial Unicode MS" w:hAnsi="Arial Unicode MS"/>
          <w:rtl w:val="0"/>
          <w:lang w:val="es-ES_tradnl"/>
        </w:rPr>
        <w:t>n de estilo, sino adem</w:t>
      </w:r>
      <w:r>
        <w:rPr>
          <w:rFonts w:ascii="Arial Unicode MS" w:hAnsi="Arial Unicode MS" w:hint="default"/>
          <w:rtl w:val="0"/>
          <w:lang w:val="es-ES_tradnl"/>
        </w:rPr>
        <w:t>á</w:t>
      </w:r>
      <w:r>
        <w:rPr>
          <w:rFonts w:ascii="Arial Unicode MS" w:hAnsi="Arial Unicode MS"/>
          <w:rtl w:val="0"/>
          <w:lang w:val="es-ES_tradnl"/>
        </w:rPr>
        <w:t>s productos lifestyle, desde velas arom</w:t>
      </w:r>
      <w:r>
        <w:rPr>
          <w:rFonts w:ascii="Arial Unicode MS" w:hAnsi="Arial Unicode MS" w:hint="default"/>
          <w:rtl w:val="0"/>
          <w:lang w:val="es-ES_tradnl"/>
        </w:rPr>
        <w:t>á</w:t>
      </w:r>
      <w:r>
        <w:rPr>
          <w:rFonts w:ascii="Arial Unicode MS" w:hAnsi="Arial Unicode MS"/>
          <w:rtl w:val="0"/>
          <w:lang w:val="es-ES_tradnl"/>
        </w:rPr>
        <w:t>ticas, productos arquitect</w:t>
      </w:r>
      <w:r>
        <w:rPr>
          <w:rFonts w:ascii="Arial Unicode MS" w:hAnsi="Arial Unicode MS" w:hint="default"/>
          <w:rtl w:val="0"/>
          <w:lang w:val="es-ES_tradnl"/>
        </w:rPr>
        <w:t>ó</w:t>
      </w:r>
      <w:r>
        <w:rPr>
          <w:rFonts w:ascii="Arial Unicode MS" w:hAnsi="Arial Unicode MS"/>
          <w:rtl w:val="0"/>
          <w:lang w:val="es-ES_tradnl"/>
        </w:rPr>
        <w:t>nicos para el hogar, material de papeler</w:t>
      </w:r>
      <w:r>
        <w:rPr>
          <w:rFonts w:ascii="Arial Unicode MS" w:hAnsi="Arial Unicode MS" w:hint="default"/>
          <w:rtl w:val="0"/>
          <w:lang w:val="es-ES_tradnl"/>
        </w:rPr>
        <w:t>í</w:t>
      </w:r>
      <w:r>
        <w:rPr>
          <w:rFonts w:ascii="Arial Unicode MS" w:hAnsi="Arial Unicode MS"/>
          <w:rtl w:val="0"/>
          <w:lang w:val="es-ES_tradnl"/>
        </w:rPr>
        <w:t>a, ediciones especiales de literatura, tecnolog</w:t>
      </w:r>
      <w:r>
        <w:rPr>
          <w:rFonts w:ascii="Arial Unicode MS" w:hAnsi="Arial Unicode MS" w:hint="default"/>
          <w:rtl w:val="0"/>
          <w:lang w:val="es-ES_tradnl"/>
        </w:rPr>
        <w:t>í</w:t>
      </w:r>
      <w:r>
        <w:rPr>
          <w:rFonts w:ascii="Arial Unicode MS" w:hAnsi="Arial Unicode MS"/>
          <w:rtl w:val="0"/>
          <w:lang w:val="es-ES_tradnl"/>
        </w:rPr>
        <w:t>a, gafas de sol, fragancias y productos de aseo personal.</w:t>
      </w:r>
    </w:p>
    <w:p>
      <w:pPr>
        <w:pStyle w:val="yiv1218552087msonormal"/>
        <w:shd w:val="clear" w:color="auto" w:fill="ffffff"/>
        <w:spacing w:before="0" w:after="240" w:line="202" w:lineRule="atLeast"/>
        <w:rPr>
          <w:b w:val="1"/>
          <w:bCs w:val="1"/>
          <w:lang w:val="es-ES_tradnl"/>
        </w:rPr>
      </w:pPr>
      <w:r>
        <w:rPr>
          <w:b w:val="1"/>
          <w:bCs w:val="1"/>
          <w:rtl w:val="0"/>
          <w:lang w:val="es-ES_tradnl"/>
        </w:rPr>
        <w:t>¿</w:t>
      </w:r>
      <w:r>
        <w:rPr>
          <w:b w:val="1"/>
          <w:bCs w:val="1"/>
          <w:rtl w:val="0"/>
          <w:lang w:val="es-ES_tradnl"/>
        </w:rPr>
        <w:t>Qu</w:t>
      </w:r>
      <w:r>
        <w:rPr>
          <w:b w:val="1"/>
          <w:bCs w:val="1"/>
          <w:rtl w:val="0"/>
          <w:lang w:val="es-ES_tradnl"/>
        </w:rPr>
        <w:t xml:space="preserve">é </w:t>
      </w:r>
      <w:r>
        <w:rPr>
          <w:b w:val="1"/>
          <w:bCs w:val="1"/>
          <w:rtl w:val="0"/>
          <w:lang w:val="es-ES_tradnl"/>
        </w:rPr>
        <w:t>hace especial y diferente a vuestro nuevo departamento de menswear?</w:t>
      </w:r>
    </w:p>
    <w:p>
      <w:pPr>
        <w:pStyle w:val="yiv1218552087msonormal"/>
        <w:shd w:val="clear" w:color="auto" w:fill="ffffff"/>
        <w:spacing w:before="0" w:after="0" w:line="202" w:lineRule="atLeast"/>
        <w:rPr>
          <w:u w:color="1f497d"/>
          <w:lang w:val="es-ES_tradnl"/>
        </w:rPr>
      </w:pPr>
      <w:r>
        <w:rPr>
          <w:u w:color="1f497d"/>
          <w:rtl w:val="0"/>
          <w:lang w:val="es-ES_tradnl"/>
        </w:rPr>
        <w:t>El espacio ha sido completamente redise</w:t>
      </w:r>
      <w:r>
        <w:rPr>
          <w:u w:color="1f497d"/>
          <w:rtl w:val="0"/>
          <w:lang w:val="es-ES_tradnl"/>
        </w:rPr>
        <w:t>ñ</w:t>
      </w:r>
      <w:r>
        <w:rPr>
          <w:u w:color="1f497d"/>
          <w:rtl w:val="0"/>
          <w:lang w:val="es-ES_tradnl"/>
        </w:rPr>
        <w:t>ado y cuenta con entradas propias para no tener que acceder a trav</w:t>
      </w:r>
      <w:r>
        <w:rPr>
          <w:u w:color="1f497d"/>
          <w:rtl w:val="0"/>
          <w:lang w:val="es-ES_tradnl"/>
        </w:rPr>
        <w:t>é</w:t>
      </w:r>
      <w:r>
        <w:rPr>
          <w:u w:color="1f497d"/>
          <w:rtl w:val="0"/>
          <w:lang w:val="es-ES_tradnl"/>
        </w:rPr>
        <w:t>s de la secci</w:t>
      </w:r>
      <w:r>
        <w:rPr>
          <w:u w:color="1f497d"/>
          <w:rtl w:val="0"/>
          <w:lang w:val="es-ES_tradnl"/>
        </w:rPr>
        <w:t>ó</w:t>
      </w:r>
      <w:r>
        <w:rPr>
          <w:u w:color="1f497d"/>
          <w:rtl w:val="0"/>
          <w:lang w:val="es-ES_tradnl"/>
        </w:rPr>
        <w:t>n de belleza. Escap</w:t>
      </w:r>
      <w:r>
        <w:rPr>
          <w:u w:color="1f497d"/>
          <w:rtl w:val="0"/>
          <w:lang w:val="es-ES_tradnl"/>
        </w:rPr>
        <w:t>á</w:t>
      </w:r>
      <w:r>
        <w:rPr>
          <w:u w:color="1f497d"/>
          <w:rtl w:val="0"/>
          <w:lang w:val="es-ES_tradnl"/>
        </w:rPr>
        <w:t>ndonos de un formato de shop-in-shop, hemos trabajado para mejorar la conectividad entre las boutiques, y que la experiencia de los clientes sea org</w:t>
      </w:r>
      <w:r>
        <w:rPr>
          <w:u w:color="1f497d"/>
          <w:rtl w:val="0"/>
          <w:lang w:val="es-ES_tradnl"/>
        </w:rPr>
        <w:t>á</w:t>
      </w:r>
      <w:r>
        <w:rPr>
          <w:u w:color="1f497d"/>
          <w:rtl w:val="0"/>
          <w:lang w:val="es-ES_tradnl"/>
        </w:rPr>
        <w:t>nicamente m</w:t>
      </w:r>
      <w:r>
        <w:rPr>
          <w:u w:color="1f497d"/>
          <w:rtl w:val="0"/>
          <w:lang w:val="es-ES_tradnl"/>
        </w:rPr>
        <w:t>á</w:t>
      </w:r>
      <w:r>
        <w:rPr>
          <w:u w:color="1f497d"/>
          <w:rtl w:val="0"/>
          <w:lang w:val="es-ES_tradnl"/>
        </w:rPr>
        <w:t>s fluida. A trav</w:t>
      </w:r>
      <w:r>
        <w:rPr>
          <w:u w:color="1f497d"/>
          <w:rtl w:val="0"/>
          <w:lang w:val="es-ES_tradnl"/>
        </w:rPr>
        <w:t>é</w:t>
      </w:r>
      <w:r>
        <w:rPr>
          <w:u w:color="1f497d"/>
          <w:rtl w:val="0"/>
          <w:lang w:val="es-ES_tradnl"/>
        </w:rPr>
        <w:t>s de nuestro departamento de investigaci</w:t>
      </w:r>
      <w:r>
        <w:rPr>
          <w:u w:color="1f497d"/>
          <w:rtl w:val="0"/>
          <w:lang w:val="es-ES_tradnl"/>
        </w:rPr>
        <w:t>ó</w:t>
      </w:r>
      <w:r>
        <w:rPr>
          <w:u w:color="1f497d"/>
          <w:rtl w:val="0"/>
          <w:lang w:val="es-ES_tradnl"/>
        </w:rPr>
        <w:t>n, sabemos que no a todos los hombres les gusta mirar de la misma manera que las mujeres, por lo que hemos cambiado la exposici</w:t>
      </w:r>
      <w:r>
        <w:rPr>
          <w:u w:color="1f497d"/>
          <w:rtl w:val="0"/>
          <w:lang w:val="es-ES_tradnl"/>
        </w:rPr>
        <w:t>ó</w:t>
      </w:r>
      <w:r>
        <w:rPr>
          <w:u w:color="1f497d"/>
          <w:rtl w:val="0"/>
          <w:lang w:val="es-ES_tradnl"/>
        </w:rPr>
        <w:t>n del producto. En el Denim Room, los clientes pueden comprar prendas esenciales para el armario en un mismo ra</w:t>
      </w:r>
      <w:r>
        <w:rPr>
          <w:u w:color="1f497d"/>
          <w:rtl w:val="0"/>
          <w:lang w:val="es-ES_tradnl"/>
        </w:rPr>
        <w:t>í</w:t>
      </w:r>
      <w:r>
        <w:rPr>
          <w:u w:color="1f497d"/>
          <w:rtl w:val="0"/>
          <w:lang w:val="es-ES_tradnl"/>
        </w:rPr>
        <w:t xml:space="preserve">l </w:t>
      </w:r>
      <w:r>
        <w:rPr>
          <w:u w:color="1f497d"/>
          <w:rtl w:val="0"/>
          <w:lang w:val="es-ES_tradnl"/>
        </w:rPr>
        <w:t xml:space="preserve">– </w:t>
      </w:r>
      <w:r>
        <w:rPr>
          <w:u w:color="1f497d"/>
          <w:rtl w:val="0"/>
          <w:lang w:val="es-ES_tradnl"/>
        </w:rPr>
        <w:t>ya sean t-shirts, su</w:t>
      </w:r>
      <w:r>
        <w:rPr>
          <w:u w:color="1f497d"/>
          <w:rtl w:val="0"/>
          <w:lang w:val="es-ES_tradnl"/>
        </w:rPr>
        <w:t>é</w:t>
      </w:r>
      <w:r>
        <w:rPr>
          <w:u w:color="1f497d"/>
          <w:rtl w:val="0"/>
          <w:lang w:val="es-ES_tradnl"/>
        </w:rPr>
        <w:t>teres cl</w:t>
      </w:r>
      <w:r>
        <w:rPr>
          <w:u w:color="1f497d"/>
          <w:rtl w:val="0"/>
          <w:lang w:val="es-ES_tradnl"/>
        </w:rPr>
        <w:t>á</w:t>
      </w:r>
      <w:r>
        <w:rPr>
          <w:u w:color="1f497d"/>
          <w:rtl w:val="0"/>
          <w:lang w:val="es-ES_tradnl"/>
        </w:rPr>
        <w:t>sicos o chaquetas de cuero, independientemente de la marca o el precio, se ubican en un mismo lugar.</w:t>
      </w:r>
    </w:p>
    <w:p>
      <w:pPr>
        <w:pStyle w:val="yiv1218552087msonormal"/>
        <w:shd w:val="clear" w:color="auto" w:fill="ffffff"/>
        <w:spacing w:before="0" w:after="0" w:line="202" w:lineRule="atLeast"/>
        <w:rPr>
          <w:u w:color="1f497d"/>
          <w:lang w:val="es-ES_tradnl"/>
        </w:rPr>
      </w:pPr>
    </w:p>
    <w:p>
      <w:pPr>
        <w:pStyle w:val="yiv1218552087msonormal"/>
        <w:shd w:val="clear" w:color="auto" w:fill="ffffff"/>
        <w:spacing w:before="0" w:after="0" w:line="202" w:lineRule="atLeast"/>
        <w:rPr>
          <w:b w:val="1"/>
          <w:bCs w:val="1"/>
          <w:lang w:val="es-ES_tradnl"/>
        </w:rPr>
      </w:pPr>
      <w:r>
        <w:rPr>
          <w:b w:val="1"/>
          <w:bCs w:val="1"/>
          <w:rtl w:val="0"/>
          <w:lang w:val="es-ES_tradnl"/>
        </w:rPr>
        <w:t>¿</w:t>
      </w:r>
      <w:r>
        <w:rPr>
          <w:b w:val="1"/>
          <w:bCs w:val="1"/>
          <w:rtl w:val="0"/>
          <w:lang w:val="es-ES_tradnl"/>
        </w:rPr>
        <w:t>Qui</w:t>
      </w:r>
      <w:r>
        <w:rPr>
          <w:b w:val="1"/>
          <w:bCs w:val="1"/>
          <w:rtl w:val="0"/>
          <w:lang w:val="es-ES_tradnl"/>
        </w:rPr>
        <w:t>é</w:t>
      </w:r>
      <w:r>
        <w:rPr>
          <w:b w:val="1"/>
          <w:bCs w:val="1"/>
          <w:rtl w:val="0"/>
          <w:lang w:val="es-ES_tradnl"/>
        </w:rPr>
        <w:t>n es vuestro cliente masculino, y c</w:t>
      </w:r>
      <w:r>
        <w:rPr>
          <w:b w:val="1"/>
          <w:bCs w:val="1"/>
          <w:rtl w:val="0"/>
          <w:lang w:val="es-ES_tradnl"/>
        </w:rPr>
        <w:t>ó</w:t>
      </w:r>
      <w:r>
        <w:rPr>
          <w:b w:val="1"/>
          <w:bCs w:val="1"/>
          <w:rtl w:val="0"/>
          <w:lang w:val="es-ES_tradnl"/>
        </w:rPr>
        <w:t>mo os dirig</w:t>
      </w:r>
      <w:r>
        <w:rPr>
          <w:b w:val="1"/>
          <w:bCs w:val="1"/>
          <w:rtl w:val="0"/>
          <w:lang w:val="es-ES_tradnl"/>
        </w:rPr>
        <w:t>í</w:t>
      </w:r>
      <w:r>
        <w:rPr>
          <w:b w:val="1"/>
          <w:bCs w:val="1"/>
          <w:rtl w:val="0"/>
          <w:lang w:val="es-ES_tradnl"/>
        </w:rPr>
        <w:t xml:space="preserve">s a </w:t>
      </w:r>
      <w:r>
        <w:rPr>
          <w:b w:val="1"/>
          <w:bCs w:val="1"/>
          <w:rtl w:val="0"/>
          <w:lang w:val="es-ES_tradnl"/>
        </w:rPr>
        <w:t>é</w:t>
      </w:r>
      <w:r>
        <w:rPr>
          <w:b w:val="1"/>
          <w:bCs w:val="1"/>
          <w:rtl w:val="0"/>
          <w:lang w:val="es-ES_tradnl"/>
        </w:rPr>
        <w:t>l?</w:t>
      </w:r>
    </w:p>
    <w:p>
      <w:pPr>
        <w:pStyle w:val="yiv1218552087msonormal"/>
        <w:shd w:val="clear" w:color="auto" w:fill="ffffff"/>
        <w:spacing w:before="0" w:after="0" w:line="202" w:lineRule="atLeast"/>
        <w:rPr>
          <w:lang w:val="es-ES_tradnl"/>
        </w:rPr>
      </w:pPr>
      <w:r>
        <w:rPr>
          <w:rtl w:val="0"/>
          <w:lang w:val="es-ES_tradnl"/>
        </w:rPr>
        <w:t> </w:t>
      </w:r>
    </w:p>
    <w:p>
      <w:pPr>
        <w:pStyle w:val="yiv1218552087msonormal"/>
        <w:shd w:val="clear" w:color="auto" w:fill="ffffff"/>
        <w:spacing w:before="0" w:after="0" w:line="202" w:lineRule="atLeast"/>
        <w:rPr>
          <w:u w:color="1f497d"/>
          <w:lang w:val="es-ES_tradnl"/>
        </w:rPr>
      </w:pPr>
      <w:r>
        <w:rPr>
          <w:u w:color="1f497d"/>
          <w:rtl w:val="0"/>
          <w:lang w:val="es-ES_tradnl"/>
        </w:rPr>
        <w:t>No estamos segmentando a un consumidor espec</w:t>
      </w:r>
      <w:r>
        <w:rPr>
          <w:u w:color="1f497d"/>
          <w:rtl w:val="0"/>
          <w:lang w:val="es-ES_tradnl"/>
        </w:rPr>
        <w:t>í</w:t>
      </w:r>
      <w:r>
        <w:rPr>
          <w:u w:color="1f497d"/>
          <w:rtl w:val="0"/>
          <w:lang w:val="es-ES_tradnl"/>
        </w:rPr>
        <w:t>fico o por edad. Hemos a</w:t>
      </w:r>
      <w:r>
        <w:rPr>
          <w:u w:color="1f497d"/>
          <w:rtl w:val="0"/>
          <w:lang w:val="es-ES_tradnl"/>
        </w:rPr>
        <w:t>ñ</w:t>
      </w:r>
      <w:r>
        <w:rPr>
          <w:u w:color="1f497d"/>
          <w:rtl w:val="0"/>
          <w:lang w:val="es-ES_tradnl"/>
        </w:rPr>
        <w:t xml:space="preserve">adido una nueva gama de marcas en cada una de las </w:t>
      </w:r>
      <w:r>
        <w:rPr>
          <w:u w:color="1f497d"/>
          <w:rtl w:val="0"/>
          <w:lang w:val="es-ES_tradnl"/>
        </w:rPr>
        <w:t>á</w:t>
      </w:r>
      <w:r>
        <w:rPr>
          <w:u w:color="1f497d"/>
          <w:rtl w:val="0"/>
          <w:lang w:val="es-ES_tradnl"/>
        </w:rPr>
        <w:t>reas para introducir a nuestros clientes a nuevas colecciones; por ejemplo, en el espacio Off Duty, tradicionalmente enfocado a un hombre m</w:t>
      </w:r>
      <w:r>
        <w:rPr>
          <w:u w:color="1f497d"/>
          <w:rtl w:val="0"/>
          <w:lang w:val="es-ES_tradnl"/>
        </w:rPr>
        <w:t>á</w:t>
      </w:r>
      <w:r>
        <w:rPr>
          <w:u w:color="1f497d"/>
          <w:rtl w:val="0"/>
          <w:lang w:val="es-ES_tradnl"/>
        </w:rPr>
        <w:t xml:space="preserve">s maduro, hemos ubicado </w:t>
      </w:r>
      <w:r>
        <w:rPr>
          <w:b w:val="1"/>
          <w:bCs w:val="1"/>
          <w:u w:color="1f497d"/>
          <w:rtl w:val="0"/>
          <w:lang w:val="es-ES_tradnl"/>
        </w:rPr>
        <w:t>Paul Smith</w:t>
      </w:r>
      <w:r>
        <w:rPr>
          <w:u w:color="1f497d"/>
          <w:rtl w:val="0"/>
          <w:lang w:val="es-ES_tradnl"/>
        </w:rPr>
        <w:t xml:space="preserve">, </w:t>
      </w:r>
      <w:r>
        <w:rPr>
          <w:b w:val="1"/>
          <w:bCs w:val="1"/>
          <w:u w:color="1f497d"/>
          <w:rtl w:val="0"/>
          <w:lang w:val="es-ES_tradnl"/>
        </w:rPr>
        <w:t>Polo Ralph Lauren</w:t>
      </w:r>
      <w:r>
        <w:rPr>
          <w:u w:color="1f497d"/>
          <w:rtl w:val="0"/>
          <w:lang w:val="es-ES_tradnl"/>
        </w:rPr>
        <w:t xml:space="preserve"> y </w:t>
      </w:r>
      <w:r>
        <w:rPr>
          <w:b w:val="1"/>
          <w:bCs w:val="1"/>
          <w:u w:color="1f497d"/>
          <w:rtl w:val="0"/>
          <w:lang w:val="es-ES_tradnl"/>
        </w:rPr>
        <w:t>John Smedley</w:t>
      </w:r>
      <w:r>
        <w:rPr>
          <w:u w:color="1f497d"/>
          <w:rtl w:val="0"/>
          <w:lang w:val="es-ES_tradnl"/>
        </w:rPr>
        <w:t xml:space="preserve"> junto con </w:t>
      </w:r>
      <w:r>
        <w:rPr>
          <w:b w:val="1"/>
          <w:bCs w:val="1"/>
          <w:u w:color="1f497d"/>
          <w:rtl w:val="0"/>
          <w:lang w:val="es-ES_tradnl"/>
        </w:rPr>
        <w:t>J.Lindeberg</w:t>
      </w:r>
      <w:r>
        <w:rPr>
          <w:u w:color="1f497d"/>
          <w:rtl w:val="0"/>
          <w:lang w:val="es-ES_tradnl"/>
        </w:rPr>
        <w:t xml:space="preserve"> y </w:t>
      </w:r>
      <w:r>
        <w:rPr>
          <w:b w:val="1"/>
          <w:bCs w:val="1"/>
          <w:u w:color="1f497d"/>
          <w:rtl w:val="0"/>
          <w:lang w:val="es-ES_tradnl"/>
        </w:rPr>
        <w:t>NN07</w:t>
      </w:r>
      <w:r>
        <w:rPr>
          <w:u w:color="1f497d"/>
          <w:rtl w:val="0"/>
          <w:lang w:val="es-ES_tradnl"/>
        </w:rPr>
        <w:t>, para inspirarles a diversificar su zona de confort. El espacio en s</w:t>
      </w:r>
      <w:r>
        <w:rPr>
          <w:u w:color="1f497d"/>
          <w:rtl w:val="0"/>
          <w:lang w:val="es-ES_tradnl"/>
        </w:rPr>
        <w:t xml:space="preserve">í </w:t>
      </w:r>
      <w:r>
        <w:rPr>
          <w:u w:color="1f497d"/>
          <w:rtl w:val="0"/>
          <w:lang w:val="es-ES_tradnl"/>
        </w:rPr>
        <w:t>est</w:t>
      </w:r>
      <w:r>
        <w:rPr>
          <w:u w:color="1f497d"/>
          <w:rtl w:val="0"/>
          <w:lang w:val="es-ES_tradnl"/>
        </w:rPr>
        <w:t xml:space="preserve">á </w:t>
      </w:r>
      <w:r>
        <w:rPr>
          <w:u w:color="1f497d"/>
          <w:rtl w:val="0"/>
          <w:lang w:val="es-ES_tradnl"/>
        </w:rPr>
        <w:t>enfocado a atraer su nostalgia, con cada expositor con juegos y artefactos como Lego, pistolas de agua, juegos de cartas y consolas de juegos como Sega Mega Drive para provocar memorias de ni</w:t>
      </w:r>
      <w:r>
        <w:rPr>
          <w:u w:color="1f497d"/>
          <w:rtl w:val="0"/>
          <w:lang w:val="es-ES_tradnl"/>
        </w:rPr>
        <w:t>ñ</w:t>
      </w:r>
      <w:r>
        <w:rPr>
          <w:u w:color="1f497d"/>
          <w:rtl w:val="0"/>
          <w:lang w:val="es-ES_tradnl"/>
        </w:rPr>
        <w:t>ez, en un ambiente innovador.</w:t>
      </w:r>
    </w:p>
    <w:p>
      <w:pPr>
        <w:pStyle w:val="yiv1218552087msonormal"/>
        <w:shd w:val="clear" w:color="auto" w:fill="ffffff"/>
        <w:spacing w:before="0" w:after="0" w:line="202" w:lineRule="atLeast"/>
        <w:rPr>
          <w:lang w:val="es-ES_tradnl"/>
        </w:rPr>
      </w:pPr>
      <w:r>
        <w:rPr>
          <w:u w:color="1f497d"/>
          <w:rtl w:val="0"/>
          <w:lang w:val="es-ES_tradnl"/>
        </w:rPr>
        <w:t> </w:t>
      </w:r>
    </w:p>
    <w:p>
      <w:pPr>
        <w:pStyle w:val="yiv1218552087msonormal"/>
        <w:shd w:val="clear" w:color="auto" w:fill="ffffff"/>
        <w:spacing w:before="0" w:after="240" w:line="202" w:lineRule="atLeast"/>
      </w:pPr>
      <w:r>
        <w:rPr>
          <w:i w:val="1"/>
          <w:iCs w:val="1"/>
          <w:rtl w:val="0"/>
          <w:lang w:val="es-ES_tradnl"/>
        </w:rPr>
        <w:t>Se puede leer la versi</w:t>
      </w:r>
      <w:r>
        <w:rPr>
          <w:i w:val="1"/>
          <w:iCs w:val="1"/>
          <w:rtl w:val="0"/>
          <w:lang w:val="es-ES_tradnl"/>
        </w:rPr>
        <w:t>ó</w:t>
      </w:r>
      <w:r>
        <w:rPr>
          <w:i w:val="1"/>
          <w:iCs w:val="1"/>
          <w:rtl w:val="0"/>
          <w:lang w:val="es-ES_tradnl"/>
        </w:rPr>
        <w:t>n completa de este art</w:t>
      </w:r>
      <w:r>
        <w:rPr>
          <w:i w:val="1"/>
          <w:iCs w:val="1"/>
          <w:rtl w:val="0"/>
          <w:lang w:val="es-ES_tradnl"/>
        </w:rPr>
        <w:t>í</w:t>
      </w:r>
      <w:r>
        <w:rPr>
          <w:i w:val="1"/>
          <w:iCs w:val="1"/>
          <w:rtl w:val="0"/>
          <w:lang w:val="es-ES_tradnl"/>
        </w:rPr>
        <w:t xml:space="preserve">culo en </w:t>
      </w:r>
      <w:r>
        <w:rPr>
          <w:rStyle w:val="Hyperlink.0"/>
          <w:lang w:val="es-ES_tradnl"/>
        </w:rPr>
        <w:fldChar w:fldCharType="begin" w:fldLock="0"/>
      </w:r>
      <w:r>
        <w:rPr>
          <w:rStyle w:val="Hyperlink.0"/>
          <w:lang w:val="es-ES_tradnl"/>
        </w:rPr>
        <w:instrText xml:space="preserve"> HYPERLINK "http://www.wearglobalnetwork.co"</w:instrText>
      </w:r>
      <w:r>
        <w:rPr>
          <w:rStyle w:val="Hyperlink.0"/>
          <w:lang w:val="es-ES_tradnl"/>
        </w:rPr>
        <w:fldChar w:fldCharType="separate" w:fldLock="0"/>
      </w:r>
      <w:r>
        <w:rPr>
          <w:rStyle w:val="Hyperlink.0"/>
          <w:rtl w:val="0"/>
          <w:lang w:val="es-ES_tradnl"/>
        </w:rPr>
        <w:t>www.wearglobalnetwork.co</w:t>
      </w:r>
      <w:r>
        <w:rPr>
          <w:lang w:val="es-ES_tradnl"/>
        </w:rPr>
        <w:fldChar w:fldCharType="end" w:fldLock="0"/>
      </w:r>
      <w:r>
        <w:rPr>
          <w:rStyle w:val="None"/>
          <w:i w:val="1"/>
          <w:iCs w:val="1"/>
          <w:rtl w:val="0"/>
          <w:lang w:val="es-ES_tradnl"/>
        </w:rPr>
        <w:t>m</w:t>
      </w:r>
      <w:r>
        <w:rPr>
          <w:rStyle w:val="None"/>
          <w:i w:val="1"/>
          <w:iCs w:val="1"/>
          <w:rtl w:val="0"/>
          <w:lang w:val="en-US"/>
        </w:rPr>
        <w:t xml:space="preserve"> </w:t>
      </w:r>
      <w:r>
        <w:rPr>
          <w:rStyle w:val="None"/>
          <w:rFonts w:ascii="Arial Unicode MS" w:cs="Arial Unicode MS" w:hAnsi="Arial Unicode MS" w:eastAsia="Arial Unicode MS"/>
          <w:lang w:val="es-ES_tradnl"/>
        </w:rPr>
        <w:br w:type="textWrapping"/>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yiv1218552087msonormal">
    <w:name w:val="yiv1218552087msonormal"/>
    <w:next w:val="yiv1218552087msonormal"/>
    <w:pPr>
      <w:keepNext w:val="0"/>
      <w:keepLines w:val="0"/>
      <w:pageBreakBefore w:val="0"/>
      <w:widowControl w:val="1"/>
      <w:shd w:val="clear" w:color="auto" w:fill="auto"/>
      <w:suppressAutoHyphens w:val="0"/>
      <w:bidi w:val="0"/>
      <w:spacing w:before="100" w:after="10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rFonts w:ascii="Times New Roman" w:cs="Times New Roman" w:hAnsi="Times New Roman" w:eastAsia="Times New Roman"/>
      <w:i w:val="1"/>
      <w:iCs w:val="1"/>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