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B9C6B" w14:textId="77777777" w:rsidR="00215AD8" w:rsidRPr="000E2FAE" w:rsidRDefault="000E2F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u w:color="1049BC"/>
          <w:lang w:val="fr-FR"/>
        </w:rPr>
      </w:pPr>
      <w:r w:rsidRPr="000E2FAE">
        <w:rPr>
          <w:rFonts w:ascii="Times New Roman" w:hAnsi="Times New Roman" w:cs="Times New Roman"/>
          <w:b/>
          <w:bCs/>
          <w:u w:color="1049BC"/>
          <w:lang w:val="fr-FR"/>
        </w:rPr>
        <w:t>PARAJUMPERS</w:t>
      </w:r>
    </w:p>
    <w:p w14:paraId="4F3CAD6E" w14:textId="77777777" w:rsidR="00215AD8" w:rsidRPr="000E2FAE" w:rsidRDefault="000E2F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u w:color="1049BC"/>
          <w:lang w:val="fr-FR"/>
        </w:rPr>
      </w:pPr>
      <w:r>
        <w:rPr>
          <w:rFonts w:ascii="Times New Roman" w:hAnsi="Times New Roman" w:cs="Times New Roman"/>
          <w:u w:color="1049BC"/>
          <w:lang w:val="fr-FR"/>
        </w:rPr>
        <w:t>POUR LES RANDONNEURS URBAINS</w:t>
      </w:r>
    </w:p>
    <w:p w14:paraId="65D6443A" w14:textId="77777777" w:rsidR="000E2FAE" w:rsidRPr="000E2FAE" w:rsidRDefault="000E2FAE">
      <w:pPr>
        <w:pStyle w:val="Default"/>
        <w:spacing w:after="240" w:line="300" w:lineRule="atLeast"/>
        <w:rPr>
          <w:rFonts w:ascii="Times New Roman" w:hAnsi="Times New Roman" w:cs="Times New Roman"/>
          <w:sz w:val="24"/>
          <w:szCs w:val="24"/>
          <w:lang w:val="fr-FR"/>
        </w:rPr>
      </w:pPr>
      <w:proofErr w:type="spellStart"/>
      <w:r w:rsidRPr="000E2FAE">
        <w:rPr>
          <w:rFonts w:ascii="Times New Roman" w:hAnsi="Times New Roman" w:cs="Times New Roman"/>
          <w:b/>
          <w:bCs/>
          <w:sz w:val="24"/>
          <w:szCs w:val="24"/>
          <w:lang w:val="fr-FR"/>
        </w:rPr>
        <w:t>Parajumpers</w:t>
      </w:r>
      <w:proofErr w:type="spellEnd"/>
      <w:r w:rsidRPr="000E2FAE">
        <w:rPr>
          <w:rFonts w:ascii="Times New Roman" w:hAnsi="Times New Roman" w:cs="Times New Roman"/>
          <w:sz w:val="24"/>
          <w:szCs w:val="24"/>
          <w:lang w:val="fr-FR"/>
        </w:rPr>
        <w:t xml:space="preserve"> </w:t>
      </w:r>
      <w:r>
        <w:rPr>
          <w:rFonts w:ascii="Times New Roman" w:hAnsi="Times New Roman" w:cs="Times New Roman"/>
          <w:sz w:val="24"/>
          <w:szCs w:val="24"/>
          <w:lang w:val="fr-FR"/>
        </w:rPr>
        <w:t>est axé sur les vêtements d'extérieur hautement fonctionnels mais élégants. Les lignes-clés de l'A/H 2016-17 sont '</w:t>
      </w:r>
      <w:r w:rsidRPr="000E2FAE">
        <w:rPr>
          <w:rFonts w:ascii="Times New Roman" w:hAnsi="Times New Roman" w:cs="Times New Roman"/>
          <w:sz w:val="24"/>
          <w:szCs w:val="24"/>
          <w:lang w:val="fr-FR"/>
        </w:rPr>
        <w:t xml:space="preserve">Kegen Down </w:t>
      </w:r>
      <w:proofErr w:type="spellStart"/>
      <w:r w:rsidRPr="000E2FAE">
        <w:rPr>
          <w:rFonts w:ascii="Times New Roman" w:hAnsi="Times New Roman" w:cs="Times New Roman"/>
          <w:sz w:val="24"/>
          <w:szCs w:val="24"/>
          <w:lang w:val="fr-FR"/>
        </w:rPr>
        <w:t>Fill</w:t>
      </w:r>
      <w:proofErr w:type="spellEnd"/>
      <w:r w:rsidRPr="000E2FAE">
        <w:rPr>
          <w:rFonts w:ascii="Times New Roman" w:hAnsi="Times New Roman" w:cs="Times New Roman"/>
          <w:b/>
          <w:bCs/>
          <w:sz w:val="24"/>
          <w:szCs w:val="24"/>
          <w:lang w:val="fr-FR"/>
        </w:rPr>
        <w:t>’</w:t>
      </w:r>
      <w:r>
        <w:rPr>
          <w:rFonts w:ascii="Times New Roman" w:hAnsi="Times New Roman" w:cs="Times New Roman"/>
          <w:b/>
          <w:bCs/>
          <w:sz w:val="24"/>
          <w:szCs w:val="24"/>
          <w:lang w:val="fr-FR"/>
        </w:rPr>
        <w:t xml:space="preserve"> </w:t>
      </w:r>
      <w:r w:rsidRPr="000E2FAE">
        <w:rPr>
          <w:rFonts w:ascii="Times New Roman" w:hAnsi="Times New Roman" w:cs="Times New Roman"/>
          <w:bCs/>
          <w:sz w:val="24"/>
          <w:szCs w:val="24"/>
          <w:lang w:val="fr-FR"/>
        </w:rPr>
        <w:t>avec</w:t>
      </w:r>
      <w:r>
        <w:rPr>
          <w:rFonts w:ascii="Times New Roman" w:hAnsi="Times New Roman" w:cs="Times New Roman"/>
          <w:b/>
          <w:bCs/>
          <w:sz w:val="24"/>
          <w:szCs w:val="24"/>
          <w:lang w:val="fr-FR"/>
        </w:rPr>
        <w:t xml:space="preserve"> </w:t>
      </w:r>
      <w:r>
        <w:rPr>
          <w:rFonts w:ascii="Times New Roman" w:hAnsi="Times New Roman" w:cs="Times New Roman"/>
          <w:bCs/>
          <w:sz w:val="24"/>
          <w:szCs w:val="24"/>
          <w:lang w:val="fr-FR"/>
        </w:rPr>
        <w:t xml:space="preserve">une isolation légère mais performante, des finitions 'sans coutures' et des coutures et zips collés qui rendent la ligne imperméable ; </w:t>
      </w:r>
      <w:r w:rsidRPr="000E2FAE">
        <w:rPr>
          <w:rFonts w:ascii="Times New Roman" w:hAnsi="Times New Roman" w:cs="Times New Roman"/>
          <w:sz w:val="24"/>
          <w:szCs w:val="24"/>
          <w:lang w:val="fr-FR"/>
        </w:rPr>
        <w:t xml:space="preserve">‘Natural </w:t>
      </w:r>
      <w:proofErr w:type="spellStart"/>
      <w:r w:rsidRPr="000E2FAE">
        <w:rPr>
          <w:rFonts w:ascii="Times New Roman" w:hAnsi="Times New Roman" w:cs="Times New Roman"/>
          <w:sz w:val="24"/>
          <w:szCs w:val="24"/>
          <w:lang w:val="fr-FR"/>
        </w:rPr>
        <w:t>Fill</w:t>
      </w:r>
      <w:proofErr w:type="spellEnd"/>
      <w:r w:rsidRPr="000E2FAE">
        <w:rPr>
          <w:rFonts w:ascii="Times New Roman" w:hAnsi="Times New Roman" w:cs="Times New Roman"/>
          <w:sz w:val="24"/>
          <w:szCs w:val="24"/>
          <w:lang w:val="fr-FR"/>
        </w:rPr>
        <w:t>’</w:t>
      </w:r>
      <w:r>
        <w:rPr>
          <w:rFonts w:ascii="Times New Roman" w:hAnsi="Times New Roman" w:cs="Times New Roman"/>
          <w:sz w:val="24"/>
          <w:szCs w:val="24"/>
          <w:lang w:val="fr-FR"/>
        </w:rPr>
        <w:t xml:space="preserve">, des vestes pour hommes et femmes avec du rembourrage écologique ; </w:t>
      </w:r>
      <w:r w:rsidRPr="000E2FAE">
        <w:rPr>
          <w:rFonts w:ascii="Times New Roman" w:hAnsi="Times New Roman" w:cs="Times New Roman"/>
          <w:sz w:val="24"/>
          <w:szCs w:val="24"/>
          <w:lang w:val="fr-FR"/>
        </w:rPr>
        <w:t>‘</w:t>
      </w:r>
      <w:proofErr w:type="spellStart"/>
      <w:r w:rsidRPr="000E2FAE">
        <w:rPr>
          <w:rFonts w:ascii="Times New Roman" w:hAnsi="Times New Roman" w:cs="Times New Roman"/>
          <w:sz w:val="24"/>
          <w:szCs w:val="24"/>
          <w:lang w:val="fr-FR"/>
        </w:rPr>
        <w:t>Rugged</w:t>
      </w:r>
      <w:proofErr w:type="spellEnd"/>
      <w:r w:rsidRPr="000E2FAE">
        <w:rPr>
          <w:rFonts w:ascii="Times New Roman" w:hAnsi="Times New Roman" w:cs="Times New Roman"/>
          <w:b/>
          <w:bCs/>
          <w:sz w:val="24"/>
          <w:szCs w:val="24"/>
          <w:lang w:val="fr-FR"/>
        </w:rPr>
        <w:t>’,</w:t>
      </w:r>
      <w:r>
        <w:rPr>
          <w:rFonts w:ascii="Times New Roman" w:hAnsi="Times New Roman" w:cs="Times New Roman"/>
          <w:b/>
          <w:bCs/>
          <w:sz w:val="24"/>
          <w:szCs w:val="24"/>
          <w:lang w:val="fr-FR"/>
        </w:rPr>
        <w:t xml:space="preserve"> </w:t>
      </w:r>
      <w:r w:rsidRPr="000E2FAE">
        <w:rPr>
          <w:rFonts w:ascii="Times New Roman" w:hAnsi="Times New Roman" w:cs="Times New Roman"/>
          <w:bCs/>
          <w:sz w:val="24"/>
          <w:szCs w:val="24"/>
          <w:lang w:val="fr-FR"/>
        </w:rPr>
        <w:t>des vestes</w:t>
      </w:r>
      <w:r>
        <w:rPr>
          <w:rFonts w:ascii="Times New Roman" w:hAnsi="Times New Roman" w:cs="Times New Roman"/>
          <w:b/>
          <w:bCs/>
          <w:sz w:val="24"/>
          <w:szCs w:val="24"/>
          <w:lang w:val="fr-FR"/>
        </w:rPr>
        <w:t xml:space="preserve"> </w:t>
      </w:r>
      <w:r w:rsidRPr="000E2FAE">
        <w:rPr>
          <w:rFonts w:ascii="Times New Roman" w:hAnsi="Times New Roman" w:cs="Times New Roman"/>
          <w:bCs/>
          <w:sz w:val="24"/>
          <w:szCs w:val="24"/>
          <w:lang w:val="fr-FR"/>
        </w:rPr>
        <w:t xml:space="preserve">solides matelassées pour hommes ; </w:t>
      </w:r>
      <w:r w:rsidRPr="000E2FAE">
        <w:rPr>
          <w:rFonts w:ascii="Times New Roman" w:hAnsi="Times New Roman" w:cs="Times New Roman"/>
          <w:sz w:val="24"/>
          <w:szCs w:val="24"/>
          <w:lang w:val="fr-FR"/>
        </w:rPr>
        <w:t>‘</w:t>
      </w:r>
      <w:proofErr w:type="spellStart"/>
      <w:r w:rsidRPr="000E2FAE">
        <w:rPr>
          <w:rFonts w:ascii="Times New Roman" w:hAnsi="Times New Roman" w:cs="Times New Roman"/>
          <w:sz w:val="24"/>
          <w:szCs w:val="24"/>
          <w:lang w:val="fr-FR"/>
        </w:rPr>
        <w:t>Suede</w:t>
      </w:r>
      <w:proofErr w:type="spellEnd"/>
      <w:r w:rsidRPr="000E2FAE">
        <w:rPr>
          <w:rFonts w:ascii="Times New Roman" w:hAnsi="Times New Roman" w:cs="Times New Roman"/>
          <w:sz w:val="24"/>
          <w:szCs w:val="24"/>
          <w:lang w:val="fr-FR"/>
        </w:rPr>
        <w:t>’</w:t>
      </w:r>
      <w:r w:rsidRPr="000E2FAE">
        <w:rPr>
          <w:rFonts w:ascii="Times New Roman" w:hAnsi="Times New Roman" w:cs="Times New Roman"/>
          <w:bCs/>
          <w:sz w:val="24"/>
          <w:szCs w:val="24"/>
          <w:lang w:val="fr-FR"/>
        </w:rPr>
        <w:t>,</w:t>
      </w:r>
      <w:r w:rsidRPr="000E2FAE">
        <w:rPr>
          <w:rFonts w:ascii="Times New Roman" w:hAnsi="Times New Roman" w:cs="Times New Roman"/>
          <w:bCs/>
          <w:sz w:val="24"/>
          <w:szCs w:val="24"/>
          <w:lang w:val="fr-FR"/>
        </w:rPr>
        <w:t xml:space="preserve"> des cuirs rembourrés </w:t>
      </w:r>
      <w:r>
        <w:rPr>
          <w:rFonts w:ascii="Times New Roman" w:hAnsi="Times New Roman" w:cs="Times New Roman"/>
          <w:bCs/>
          <w:sz w:val="24"/>
          <w:szCs w:val="24"/>
          <w:lang w:val="fr-FR"/>
        </w:rPr>
        <w:t xml:space="preserve">taillés dans de la chèvre dans des </w:t>
      </w:r>
      <w:r w:rsidRPr="000E2FAE">
        <w:rPr>
          <w:rFonts w:ascii="Times New Roman" w:hAnsi="Times New Roman" w:cs="Times New Roman"/>
          <w:bCs/>
          <w:sz w:val="24"/>
          <w:szCs w:val="24"/>
          <w:lang w:val="fr-FR"/>
        </w:rPr>
        <w:t xml:space="preserve">couleurs de terre ; et </w:t>
      </w:r>
      <w:proofErr w:type="spellStart"/>
      <w:r w:rsidRPr="000E2FAE">
        <w:rPr>
          <w:rFonts w:ascii="Times New Roman" w:hAnsi="Times New Roman" w:cs="Times New Roman"/>
          <w:sz w:val="24"/>
          <w:szCs w:val="24"/>
          <w:lang w:val="fr-FR"/>
        </w:rPr>
        <w:t>Urban</w:t>
      </w:r>
      <w:proofErr w:type="spellEnd"/>
      <w:r w:rsidRPr="000E2FAE">
        <w:rPr>
          <w:rFonts w:ascii="Times New Roman" w:hAnsi="Times New Roman" w:cs="Times New Roman"/>
          <w:sz w:val="24"/>
          <w:szCs w:val="24"/>
          <w:lang w:val="fr-FR"/>
        </w:rPr>
        <w:t>’</w:t>
      </w:r>
      <w:r w:rsidRPr="000E2FAE">
        <w:rPr>
          <w:rFonts w:ascii="Times New Roman" w:hAnsi="Times New Roman" w:cs="Times New Roman"/>
          <w:bCs/>
          <w:sz w:val="24"/>
          <w:szCs w:val="24"/>
          <w:lang w:val="fr-FR"/>
        </w:rPr>
        <w:t>,</w:t>
      </w:r>
      <w:r w:rsidRPr="000E2FAE">
        <w:rPr>
          <w:rFonts w:ascii="Times New Roman" w:hAnsi="Times New Roman" w:cs="Times New Roman"/>
          <w:bCs/>
          <w:sz w:val="24"/>
          <w:szCs w:val="24"/>
          <w:lang w:val="fr-FR"/>
        </w:rPr>
        <w:t xml:space="preserve"> une interprétation contemporaine du vêtement </w:t>
      </w:r>
      <w:proofErr w:type="spellStart"/>
      <w:r w:rsidRPr="000E2FAE">
        <w:rPr>
          <w:rFonts w:ascii="Times New Roman" w:hAnsi="Times New Roman" w:cs="Times New Roman"/>
          <w:bCs/>
          <w:sz w:val="24"/>
          <w:szCs w:val="24"/>
          <w:lang w:val="fr-FR"/>
        </w:rPr>
        <w:t>outdoor</w:t>
      </w:r>
      <w:proofErr w:type="spellEnd"/>
      <w:r w:rsidRPr="000E2FAE">
        <w:rPr>
          <w:rFonts w:ascii="Times New Roman" w:hAnsi="Times New Roman" w:cs="Times New Roman"/>
          <w:bCs/>
          <w:sz w:val="24"/>
          <w:szCs w:val="24"/>
          <w:lang w:val="fr-FR"/>
        </w:rPr>
        <w:t xml:space="preserve"> classique avec une touche </w:t>
      </w:r>
      <w:proofErr w:type="spellStart"/>
      <w:r w:rsidRPr="000E2FAE">
        <w:rPr>
          <w:rFonts w:ascii="Times New Roman" w:hAnsi="Times New Roman" w:cs="Times New Roman"/>
          <w:sz w:val="24"/>
          <w:szCs w:val="24"/>
          <w:lang w:val="fr-FR"/>
        </w:rPr>
        <w:t>streetwear</w:t>
      </w:r>
      <w:proofErr w:type="spellEnd"/>
      <w:r w:rsidRPr="000E2FAE">
        <w:rPr>
          <w:rFonts w:ascii="Times New Roman" w:hAnsi="Times New Roman" w:cs="Times New Roman"/>
          <w:sz w:val="24"/>
          <w:szCs w:val="24"/>
          <w:lang w:val="fr-FR"/>
        </w:rPr>
        <w:t>.</w:t>
      </w:r>
    </w:p>
    <w:p w14:paraId="68045B28" w14:textId="77777777" w:rsidR="00215AD8" w:rsidRPr="000E2FAE" w:rsidRDefault="000E2FAE">
      <w:pPr>
        <w:pStyle w:val="Default"/>
        <w:spacing w:after="240" w:line="300" w:lineRule="atLeast"/>
        <w:rPr>
          <w:rFonts w:ascii="Times New Roman" w:eastAsia="Times New Roman" w:hAnsi="Times New Roman" w:cs="Times New Roman"/>
          <w:sz w:val="24"/>
          <w:szCs w:val="24"/>
          <w:u w:color="1049BC"/>
          <w:lang w:val="fr-FR"/>
        </w:rPr>
      </w:pPr>
      <w:hyperlink r:id="rId7" w:history="1">
        <w:r w:rsidRPr="000E2FAE">
          <w:rPr>
            <w:rStyle w:val="Hyperlink0"/>
            <w:rFonts w:eastAsia="Arial Unicode MS"/>
            <w:lang w:val="fr-FR"/>
          </w:rPr>
          <w:t>w</w:t>
        </w:r>
        <w:r w:rsidRPr="000E2FAE">
          <w:rPr>
            <w:rStyle w:val="Hyperlink0"/>
            <w:rFonts w:eastAsia="Arial Unicode MS"/>
            <w:lang w:val="fr-FR"/>
          </w:rPr>
          <w:t>w</w:t>
        </w:r>
        <w:r w:rsidRPr="000E2FAE">
          <w:rPr>
            <w:rStyle w:val="Hyperlink0"/>
            <w:rFonts w:eastAsia="Arial Unicode MS"/>
            <w:lang w:val="fr-FR"/>
          </w:rPr>
          <w:t>w.parajumpers.it</w:t>
        </w:r>
      </w:hyperlink>
      <w:r w:rsidRPr="000E2FAE">
        <w:rPr>
          <w:rFonts w:ascii="Times New Roman" w:hAnsi="Times New Roman" w:cs="Times New Roman"/>
          <w:sz w:val="24"/>
          <w:szCs w:val="24"/>
          <w:lang w:val="fr-FR"/>
        </w:rPr>
        <w:t xml:space="preserve"> </w:t>
      </w:r>
      <w:r w:rsidRPr="000E2FAE">
        <w:rPr>
          <w:rFonts w:ascii="Times New Roman" w:hAnsi="Times New Roman" w:cs="Times New Roman"/>
          <w:sz w:val="24"/>
          <w:szCs w:val="24"/>
          <w:lang w:val="fr-FR"/>
        </w:rPr>
        <w:t xml:space="preserve"> </w:t>
      </w:r>
    </w:p>
    <w:p w14:paraId="0A29F190" w14:textId="77777777" w:rsidR="000E2FAE" w:rsidRDefault="000E2F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u w:color="1049BC"/>
          <w:lang w:val="fr-FR"/>
        </w:rPr>
      </w:pPr>
    </w:p>
    <w:p w14:paraId="0624E799" w14:textId="77777777" w:rsidR="00215AD8" w:rsidRPr="000E2FAE" w:rsidRDefault="000E2F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u w:color="1049BC"/>
          <w:lang w:val="fr-FR"/>
        </w:rPr>
      </w:pPr>
      <w:r w:rsidRPr="000E2FAE">
        <w:rPr>
          <w:rFonts w:ascii="Times New Roman" w:hAnsi="Times New Roman" w:cs="Times New Roman"/>
          <w:b/>
          <w:bCs/>
          <w:u w:color="1049BC"/>
          <w:lang w:val="fr-FR"/>
        </w:rPr>
        <w:t>MUSTANG</w:t>
      </w:r>
    </w:p>
    <w:p w14:paraId="50D59A98" w14:textId="77777777" w:rsidR="00215AD8" w:rsidRPr="000E2FAE" w:rsidRDefault="000E2F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u w:color="1049BC"/>
          <w:lang w:val="fr-FR"/>
        </w:rPr>
      </w:pPr>
      <w:r>
        <w:rPr>
          <w:rFonts w:ascii="Times New Roman" w:hAnsi="Times New Roman" w:cs="Times New Roman"/>
          <w:u w:color="1049BC"/>
          <w:lang w:val="fr-FR"/>
        </w:rPr>
        <w:t>être</w:t>
      </w:r>
      <w:r w:rsidRPr="000E2FAE">
        <w:rPr>
          <w:rFonts w:ascii="Times New Roman" w:hAnsi="Times New Roman" w:cs="Times New Roman"/>
          <w:u w:color="1049BC"/>
          <w:lang w:val="fr-FR"/>
        </w:rPr>
        <w:t xml:space="preserve"> FLEXIBLE</w:t>
      </w:r>
    </w:p>
    <w:p w14:paraId="2D989409" w14:textId="77777777" w:rsidR="000E2FAE" w:rsidRDefault="000E2FAE" w:rsidP="000E2FAE">
      <w:pPr>
        <w:pStyle w:val="Default"/>
        <w:spacing w:after="240" w:line="300"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Dans le ton de son nom </w:t>
      </w:r>
      <w:r w:rsidRPr="000E2FAE">
        <w:rPr>
          <w:rFonts w:ascii="Times New Roman" w:hAnsi="Times New Roman" w:cs="Times New Roman"/>
          <w:sz w:val="24"/>
          <w:szCs w:val="24"/>
          <w:lang w:val="fr-FR"/>
        </w:rPr>
        <w:t xml:space="preserve">‘Be </w:t>
      </w:r>
      <w:proofErr w:type="gramStart"/>
      <w:r w:rsidRPr="000E2FAE">
        <w:rPr>
          <w:rFonts w:ascii="Times New Roman" w:hAnsi="Times New Roman" w:cs="Times New Roman"/>
          <w:sz w:val="24"/>
          <w:szCs w:val="24"/>
          <w:lang w:val="fr-FR"/>
        </w:rPr>
        <w:t>flexible!</w:t>
      </w:r>
      <w:proofErr w:type="gramEnd"/>
      <w:r w:rsidRPr="000E2FAE">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la </w:t>
      </w:r>
      <w:r w:rsidRPr="000E2FAE">
        <w:rPr>
          <w:rFonts w:ascii="Times New Roman" w:hAnsi="Times New Roman" w:cs="Times New Roman"/>
          <w:sz w:val="24"/>
          <w:szCs w:val="24"/>
          <w:lang w:val="fr-FR"/>
        </w:rPr>
        <w:t>collection</w:t>
      </w:r>
      <w:r>
        <w:rPr>
          <w:rFonts w:ascii="Times New Roman" w:hAnsi="Times New Roman" w:cs="Times New Roman"/>
          <w:sz w:val="24"/>
          <w:szCs w:val="24"/>
          <w:lang w:val="fr-FR"/>
        </w:rPr>
        <w:t xml:space="preserve"> A/H 2016 de</w:t>
      </w:r>
      <w:r w:rsidRPr="000E2FAE">
        <w:rPr>
          <w:rFonts w:ascii="Times New Roman" w:hAnsi="Times New Roman" w:cs="Times New Roman"/>
          <w:b/>
          <w:bCs/>
          <w:sz w:val="24"/>
          <w:szCs w:val="24"/>
          <w:lang w:val="fr-FR"/>
        </w:rPr>
        <w:t xml:space="preserve"> Mustang</w:t>
      </w:r>
      <w:r>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propose du denim super confortable avec 60 à 80 % d'élasticité, qui peut être lavé à 60 °C sans risque de </w:t>
      </w:r>
      <w:proofErr w:type="spellStart"/>
      <w:r>
        <w:rPr>
          <w:rFonts w:ascii="Times New Roman" w:hAnsi="Times New Roman" w:cs="Times New Roman"/>
          <w:sz w:val="24"/>
          <w:szCs w:val="24"/>
          <w:lang w:val="fr-FR"/>
        </w:rPr>
        <w:t>froissage</w:t>
      </w:r>
      <w:proofErr w:type="spellEnd"/>
      <w:r>
        <w:rPr>
          <w:rFonts w:ascii="Times New Roman" w:hAnsi="Times New Roman" w:cs="Times New Roman"/>
          <w:sz w:val="24"/>
          <w:szCs w:val="24"/>
          <w:lang w:val="fr-FR"/>
        </w:rPr>
        <w:t>. Cette élasticité est un bénéfice pour le client final, mais également pour les détaillants partenaires de Mustang. En effet, la marque fabrique la base des jeans et les acheteurs décident du type de lavage qu'ils souhaitent sur les dernières étapes avant livraison.</w:t>
      </w:r>
      <w:r w:rsidRPr="000E2FAE">
        <w:rPr>
          <w:rFonts w:ascii="Times New Roman" w:hAnsi="Times New Roman" w:cs="Times New Roman"/>
          <w:sz w:val="24"/>
          <w:szCs w:val="24"/>
          <w:lang w:val="fr-FR"/>
        </w:rPr>
        <w:t xml:space="preserve"> </w:t>
      </w:r>
    </w:p>
    <w:p w14:paraId="5173D670" w14:textId="77777777" w:rsidR="00215AD8" w:rsidRPr="000E2FAE" w:rsidRDefault="000E2FAE" w:rsidP="000E2FAE">
      <w:pPr>
        <w:pStyle w:val="Default"/>
        <w:spacing w:after="240" w:line="300" w:lineRule="atLeast"/>
        <w:rPr>
          <w:rFonts w:ascii="Times New Roman" w:hAnsi="Times New Roman" w:cs="Times New Roman"/>
          <w:b/>
          <w:bCs/>
          <w:u w:color="1049BC"/>
          <w:lang w:val="fr-FR"/>
        </w:rPr>
      </w:pPr>
      <w:hyperlink r:id="rId8" w:history="1">
        <w:r w:rsidRPr="000E2FAE">
          <w:rPr>
            <w:rStyle w:val="Hyperlink0"/>
            <w:rFonts w:eastAsia="Arial Unicode MS"/>
            <w:b/>
            <w:bCs/>
            <w:lang w:val="fr-FR"/>
          </w:rPr>
          <w:t>www.mustang.de</w:t>
        </w:r>
      </w:hyperlink>
    </w:p>
    <w:p w14:paraId="63F6773A" w14:textId="77777777" w:rsidR="00215AD8" w:rsidRPr="000E2FAE" w:rsidRDefault="00215AD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u w:color="1049BC"/>
          <w:lang w:val="fr-FR"/>
        </w:rPr>
      </w:pPr>
    </w:p>
    <w:p w14:paraId="0148E589" w14:textId="77777777" w:rsidR="00215AD8" w:rsidRPr="000E2FAE" w:rsidRDefault="000E2F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cs="Times New Roman"/>
          <w:b/>
          <w:bCs/>
          <w:u w:color="1049BC"/>
          <w:lang w:val="fr-FR"/>
        </w:rPr>
      </w:pPr>
      <w:r w:rsidRPr="000E2FAE">
        <w:rPr>
          <w:rFonts w:ascii="Times New Roman" w:hAnsi="Times New Roman" w:cs="Times New Roman"/>
          <w:b/>
          <w:bCs/>
          <w:u w:color="1049BC"/>
          <w:lang w:val="fr-FR"/>
        </w:rPr>
        <w:t>PRESIDENT’S</w:t>
      </w:r>
    </w:p>
    <w:p w14:paraId="649A56BD" w14:textId="77777777" w:rsidR="000E2FAE" w:rsidRPr="000E2FAE" w:rsidRDefault="000E2FAE" w:rsidP="000E2FAE">
      <w:pPr>
        <w:pStyle w:val="Default"/>
        <w:tabs>
          <w:tab w:val="center" w:pos="4819"/>
        </w:tabs>
        <w:spacing w:after="240" w:line="300" w:lineRule="atLeast"/>
        <w:rPr>
          <w:rFonts w:ascii="Times New Roman" w:eastAsia="Times New Roman" w:hAnsi="Times New Roman" w:cs="Times New Roman"/>
          <w:sz w:val="24"/>
          <w:szCs w:val="24"/>
          <w:lang w:val="fr-FR"/>
        </w:rPr>
      </w:pPr>
      <w:bookmarkStart w:id="0" w:name="_GoBack"/>
      <w:bookmarkEnd w:id="0"/>
      <w:r>
        <w:rPr>
          <w:rFonts w:ascii="Times New Roman" w:hAnsi="Times New Roman" w:cs="Times New Roman"/>
          <w:sz w:val="24"/>
          <w:szCs w:val="24"/>
          <w:lang w:val="fr-FR"/>
        </w:rPr>
        <w:t xml:space="preserve">Fondée à Florence en </w:t>
      </w:r>
      <w:r w:rsidRPr="000E2FAE">
        <w:rPr>
          <w:rFonts w:ascii="Times New Roman" w:hAnsi="Times New Roman" w:cs="Times New Roman"/>
          <w:sz w:val="24"/>
          <w:szCs w:val="24"/>
          <w:lang w:val="fr-FR"/>
        </w:rPr>
        <w:t xml:space="preserve">1957, </w:t>
      </w:r>
      <w:proofErr w:type="spellStart"/>
      <w:r w:rsidRPr="000E2FAE">
        <w:rPr>
          <w:rFonts w:ascii="Times New Roman" w:hAnsi="Times New Roman" w:cs="Times New Roman"/>
          <w:b/>
          <w:bCs/>
          <w:sz w:val="24"/>
          <w:szCs w:val="24"/>
          <w:lang w:val="fr-FR"/>
        </w:rPr>
        <w:t>President’</w:t>
      </w:r>
      <w:r>
        <w:rPr>
          <w:rFonts w:ascii="Times New Roman" w:hAnsi="Times New Roman" w:cs="Times New Roman"/>
          <w:b/>
          <w:bCs/>
          <w:sz w:val="24"/>
          <w:szCs w:val="24"/>
          <w:lang w:val="fr-FR"/>
        </w:rPr>
        <w:t>s</w:t>
      </w:r>
      <w:proofErr w:type="spellEnd"/>
      <w:r>
        <w:rPr>
          <w:rFonts w:ascii="Times New Roman" w:hAnsi="Times New Roman" w:cs="Times New Roman"/>
          <w:b/>
          <w:bCs/>
          <w:sz w:val="24"/>
          <w:szCs w:val="24"/>
          <w:lang w:val="fr-FR"/>
        </w:rPr>
        <w:t xml:space="preserve"> </w:t>
      </w:r>
      <w:r>
        <w:rPr>
          <w:rFonts w:ascii="Times New Roman" w:hAnsi="Times New Roman" w:cs="Times New Roman"/>
          <w:bCs/>
          <w:sz w:val="24"/>
          <w:szCs w:val="24"/>
          <w:lang w:val="fr-FR"/>
        </w:rPr>
        <w:t xml:space="preserve">est revenue au goût du jour quand son directeur artistique </w:t>
      </w:r>
      <w:r w:rsidRPr="000E2FAE">
        <w:rPr>
          <w:rFonts w:ascii="Times New Roman" w:hAnsi="Times New Roman" w:cs="Times New Roman"/>
          <w:sz w:val="24"/>
          <w:szCs w:val="24"/>
          <w:lang w:val="fr-FR"/>
        </w:rPr>
        <w:t xml:space="preserve">Guido </w:t>
      </w:r>
      <w:proofErr w:type="spellStart"/>
      <w:r w:rsidRPr="000E2FAE">
        <w:rPr>
          <w:rFonts w:ascii="Times New Roman" w:hAnsi="Times New Roman" w:cs="Times New Roman"/>
          <w:sz w:val="24"/>
          <w:szCs w:val="24"/>
          <w:lang w:val="fr-FR"/>
        </w:rPr>
        <w:t>Biondi</w:t>
      </w:r>
      <w:proofErr w:type="spellEnd"/>
      <w:r>
        <w:rPr>
          <w:rFonts w:ascii="Times New Roman" w:hAnsi="Times New Roman" w:cs="Times New Roman"/>
          <w:sz w:val="24"/>
          <w:szCs w:val="24"/>
          <w:lang w:val="fr-FR"/>
        </w:rPr>
        <w:t xml:space="preserve"> a ramené la marque sur le marché en 2010. Les traditions tailleur italiennes rencontrent la décontraction </w:t>
      </w:r>
      <w:proofErr w:type="spellStart"/>
      <w:r w:rsidRPr="000E2FAE">
        <w:rPr>
          <w:rFonts w:ascii="Times New Roman" w:hAnsi="Times New Roman" w:cs="Times New Roman"/>
          <w:sz w:val="24"/>
          <w:szCs w:val="24"/>
          <w:lang w:val="fr-FR"/>
        </w:rPr>
        <w:t>streetwear</w:t>
      </w:r>
      <w:proofErr w:type="spellEnd"/>
      <w:r w:rsidRPr="000E2FAE">
        <w:rPr>
          <w:rFonts w:ascii="Times New Roman" w:hAnsi="Times New Roman" w:cs="Times New Roman"/>
          <w:sz w:val="24"/>
          <w:szCs w:val="24"/>
          <w:lang w:val="fr-FR"/>
        </w:rPr>
        <w:t xml:space="preserve"> </w:t>
      </w:r>
      <w:r>
        <w:rPr>
          <w:rFonts w:ascii="Times New Roman" w:hAnsi="Times New Roman" w:cs="Times New Roman"/>
          <w:sz w:val="24"/>
          <w:szCs w:val="24"/>
          <w:lang w:val="fr-FR"/>
        </w:rPr>
        <w:t>et</w:t>
      </w:r>
      <w:r w:rsidRPr="000E2FAE">
        <w:rPr>
          <w:rFonts w:ascii="Times New Roman" w:hAnsi="Times New Roman" w:cs="Times New Roman"/>
          <w:sz w:val="24"/>
          <w:szCs w:val="24"/>
          <w:lang w:val="fr-FR"/>
        </w:rPr>
        <w:t xml:space="preserve"> urba</w:t>
      </w:r>
      <w:r>
        <w:rPr>
          <w:rFonts w:ascii="Times New Roman" w:hAnsi="Times New Roman" w:cs="Times New Roman"/>
          <w:sz w:val="24"/>
          <w:szCs w:val="24"/>
          <w:lang w:val="fr-FR"/>
        </w:rPr>
        <w:t>i</w:t>
      </w:r>
      <w:r w:rsidRPr="000E2FAE">
        <w:rPr>
          <w:rFonts w:ascii="Times New Roman" w:hAnsi="Times New Roman" w:cs="Times New Roman"/>
          <w:sz w:val="24"/>
          <w:szCs w:val="24"/>
          <w:lang w:val="fr-FR"/>
        </w:rPr>
        <w:t>n</w:t>
      </w:r>
      <w:r>
        <w:rPr>
          <w:rFonts w:ascii="Times New Roman" w:hAnsi="Times New Roman" w:cs="Times New Roman"/>
          <w:sz w:val="24"/>
          <w:szCs w:val="24"/>
          <w:lang w:val="fr-FR"/>
        </w:rPr>
        <w:t xml:space="preserve">e dans les collections de la marque, fabriquée en Toscane et destinée aux gentlemen contemporains. La collection de cette saison est inspirée par l'exploration et l'aventure militaire et présente des vestes semi-habillées, des tricots élégants en cashmere et soie, et des T-shirts simples mais raffinés. </w:t>
      </w:r>
    </w:p>
    <w:p w14:paraId="0FFE83AE" w14:textId="77777777" w:rsidR="00215AD8" w:rsidRPr="000E2FAE" w:rsidRDefault="000E2FAE">
      <w:pPr>
        <w:pStyle w:val="Default"/>
        <w:spacing w:after="240" w:line="300" w:lineRule="atLeast"/>
        <w:rPr>
          <w:rFonts w:ascii="Times New Roman" w:hAnsi="Times New Roman" w:cs="Times New Roman"/>
          <w:lang w:val="fr-FR"/>
        </w:rPr>
      </w:pPr>
      <w:r w:rsidRPr="000E2FAE">
        <w:rPr>
          <w:rFonts w:ascii="Times New Roman" w:hAnsi="Times New Roman" w:cs="Times New Roman"/>
          <w:sz w:val="24"/>
          <w:szCs w:val="24"/>
          <w:lang w:val="fr-FR"/>
        </w:rPr>
        <w:t xml:space="preserve">www.presidents7bell.com </w:t>
      </w:r>
      <w:r w:rsidRPr="000E2FAE">
        <w:rPr>
          <w:rFonts w:ascii="Times New Roman" w:hAnsi="Times New Roman" w:cs="Times New Roman"/>
          <w:sz w:val="24"/>
          <w:szCs w:val="24"/>
          <w:lang w:val="fr-FR"/>
        </w:rPr>
        <w:t xml:space="preserve"> </w:t>
      </w:r>
    </w:p>
    <w:sectPr w:rsidR="00215AD8" w:rsidRPr="000E2FAE">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5F578" w14:textId="77777777" w:rsidR="00000000" w:rsidRDefault="000E2FAE">
      <w:r>
        <w:separator/>
      </w:r>
    </w:p>
  </w:endnote>
  <w:endnote w:type="continuationSeparator" w:id="0">
    <w:p w14:paraId="7238F1CB" w14:textId="77777777" w:rsidR="00000000" w:rsidRDefault="000E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FE567" w14:textId="77777777" w:rsidR="00215AD8" w:rsidRDefault="00215AD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E622F" w14:textId="77777777" w:rsidR="00000000" w:rsidRDefault="000E2FAE">
      <w:r>
        <w:separator/>
      </w:r>
    </w:p>
  </w:footnote>
  <w:footnote w:type="continuationSeparator" w:id="0">
    <w:p w14:paraId="6D17DD80" w14:textId="77777777" w:rsidR="00000000" w:rsidRDefault="000E2F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D2667" w14:textId="77777777" w:rsidR="00215AD8" w:rsidRDefault="00215A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15AD8"/>
    <w:rsid w:val="000E2FAE"/>
    <w:rsid w:val="00215A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11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mbria" w:eastAsia="Cambria" w:hAnsi="Cambria" w:cs="Cambria"/>
      <w:color w:val="000000"/>
      <w:sz w:val="24"/>
      <w:szCs w:val="24"/>
      <w:u w:color="000000"/>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rPr>
  </w:style>
  <w:style w:type="character" w:customStyle="1" w:styleId="Link">
    <w:name w:val="Link"/>
    <w:rPr>
      <w:u w:val="single"/>
    </w:rPr>
  </w:style>
  <w:style w:type="character" w:customStyle="1" w:styleId="Hyperlink0">
    <w:name w:val="Hyperlink.0"/>
    <w:basedOn w:val="Link"/>
    <w:rPr>
      <w:rFonts w:ascii="Times New Roman" w:eastAsia="Times New Roman" w:hAnsi="Times New Roman" w:cs="Times New Roman"/>
      <w:sz w:val="24"/>
      <w:szCs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mbria" w:eastAsia="Cambria" w:hAnsi="Cambria" w:cs="Cambria"/>
      <w:color w:val="000000"/>
      <w:sz w:val="24"/>
      <w:szCs w:val="24"/>
      <w:u w:color="000000"/>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rPr>
  </w:style>
  <w:style w:type="character" w:customStyle="1" w:styleId="Link">
    <w:name w:val="Link"/>
    <w:rPr>
      <w:u w:val="single"/>
    </w:rPr>
  </w:style>
  <w:style w:type="character" w:customStyle="1" w:styleId="Hyperlink0">
    <w:name w:val="Hyperlink.0"/>
    <w:basedOn w:val="Link"/>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arajumpers.it" TargetMode="External"/><Relationship Id="rId8" Type="http://schemas.openxmlformats.org/officeDocument/2006/relationships/hyperlink" Target="http://www.mustang.de" TargetMode="External"/><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280</Words>
  <Characters>1544</Characters>
  <Application>Microsoft Macintosh Word</Application>
  <DocSecurity>0</DocSecurity>
  <Lines>12</Lines>
  <Paragraphs>3</Paragraphs>
  <ScaleCrop>false</ScaleCrop>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iMac</cp:lastModifiedBy>
  <cp:revision>2</cp:revision>
  <dcterms:created xsi:type="dcterms:W3CDTF">2016-05-01T21:40:00Z</dcterms:created>
  <dcterms:modified xsi:type="dcterms:W3CDTF">2016-05-01T22:02:00Z</dcterms:modified>
</cp:coreProperties>
</file>