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B9B50" w14:textId="77777777" w:rsidR="00CF05B0" w:rsidRPr="008761F2" w:rsidRDefault="00CF05B0" w:rsidP="00CF05B0">
      <w:pPr>
        <w:rPr>
          <w:rFonts w:ascii="Times New Roman" w:eastAsia="Times New Roman" w:hAnsi="Times New Roman"/>
          <w:b/>
        </w:rPr>
      </w:pPr>
      <w:r w:rsidRPr="008761F2">
        <w:rPr>
          <w:rFonts w:ascii="Times New Roman" w:eastAsia="Times New Roman" w:hAnsi="Times New Roman"/>
          <w:b/>
        </w:rPr>
        <w:t>MARQUES FÉMININES À SUIVRE</w:t>
      </w:r>
      <w:r w:rsidRPr="008761F2">
        <w:rPr>
          <w:rFonts w:ascii="Times New Roman" w:hAnsi="Times New Roman" w:cs="Times New Roman"/>
          <w:lang w:val="fr-FR"/>
        </w:rPr>
        <w:t xml:space="preserve"> </w:t>
      </w:r>
    </w:p>
    <w:p w14:paraId="74D235A2" w14:textId="77777777" w:rsidR="009D66C6" w:rsidRPr="00CF05B0" w:rsidRDefault="009D66C6">
      <w:pPr>
        <w:rPr>
          <w:rFonts w:ascii="Times New Roman" w:eastAsia="Times New Roman" w:hAnsi="Times New Roman" w:cs="Times New Roman"/>
          <w:b/>
          <w:bCs/>
          <w:lang w:val="fr-FR"/>
        </w:rPr>
      </w:pPr>
    </w:p>
    <w:p w14:paraId="3F60856F" w14:textId="77777777" w:rsidR="009D66C6" w:rsidRPr="00CF05B0" w:rsidRDefault="00CF05B0">
      <w:pPr>
        <w:rPr>
          <w:rFonts w:ascii="Times New Roman" w:eastAsia="Times New Roman" w:hAnsi="Times New Roman" w:cs="Times New Roman"/>
          <w:b/>
          <w:bCs/>
          <w:caps/>
          <w:lang w:val="fr-FR"/>
        </w:rPr>
      </w:pPr>
      <w:r w:rsidRPr="00CF05B0">
        <w:rPr>
          <w:rFonts w:ascii="Times New Roman" w:hAnsi="Times New Roman"/>
          <w:b/>
          <w:bCs/>
          <w:caps/>
          <w:lang w:val="fr-FR"/>
        </w:rPr>
        <w:t>Kumann Yoo Hye Jin</w:t>
      </w:r>
    </w:p>
    <w:p w14:paraId="74EBB748" w14:textId="77777777" w:rsidR="009D66C6" w:rsidRPr="00CF05B0" w:rsidRDefault="009D66C6">
      <w:pPr>
        <w:rPr>
          <w:rFonts w:ascii="Times New Roman" w:eastAsia="Times New Roman" w:hAnsi="Times New Roman" w:cs="Times New Roman"/>
          <w:lang w:val="fr-FR"/>
        </w:rPr>
      </w:pPr>
    </w:p>
    <w:p w14:paraId="11E33BB2" w14:textId="77777777" w:rsidR="00CF05B0" w:rsidRDefault="00CF05B0">
      <w:pPr>
        <w:rPr>
          <w:rFonts w:ascii="Times New Roman" w:hAnsi="Times New Roman"/>
          <w:lang w:val="fr-FR"/>
        </w:rPr>
      </w:pPr>
      <w:proofErr w:type="spellStart"/>
      <w:r w:rsidRPr="00CF05B0">
        <w:rPr>
          <w:rFonts w:ascii="Times New Roman" w:hAnsi="Times New Roman"/>
          <w:b/>
          <w:bCs/>
          <w:lang w:val="fr-FR"/>
        </w:rPr>
        <w:t>Kumann</w:t>
      </w:r>
      <w:proofErr w:type="spellEnd"/>
      <w:r>
        <w:rPr>
          <w:rFonts w:ascii="Times New Roman" w:hAnsi="Times New Roman"/>
          <w:lang w:val="fr-FR"/>
        </w:rPr>
        <w:t xml:space="preserve"> a été fondé en atelier de vêtement pour femmes en 1965, et a été rapidement reconnu dans son pays d'origine, la Corée. E</w:t>
      </w:r>
      <w:r w:rsidRPr="00CF05B0">
        <w:rPr>
          <w:rFonts w:ascii="Times New Roman" w:hAnsi="Times New Roman"/>
          <w:lang w:val="fr-FR"/>
        </w:rPr>
        <w:t>n 2010</w:t>
      </w:r>
      <w:r>
        <w:rPr>
          <w:rFonts w:ascii="Times New Roman" w:hAnsi="Times New Roman"/>
          <w:lang w:val="fr-FR"/>
        </w:rPr>
        <w:t xml:space="preserve">, la fille de la fondatrice, </w:t>
      </w:r>
      <w:proofErr w:type="spellStart"/>
      <w:r w:rsidRPr="00CF05B0">
        <w:rPr>
          <w:rFonts w:ascii="Times New Roman" w:hAnsi="Times New Roman"/>
          <w:lang w:val="fr-FR"/>
        </w:rPr>
        <w:t>Hye</w:t>
      </w:r>
      <w:proofErr w:type="spellEnd"/>
      <w:r w:rsidRPr="00CF05B0">
        <w:rPr>
          <w:rFonts w:ascii="Times New Roman" w:hAnsi="Times New Roman"/>
          <w:lang w:val="fr-FR"/>
        </w:rPr>
        <w:t xml:space="preserve"> Jin </w:t>
      </w:r>
      <w:proofErr w:type="spellStart"/>
      <w:r w:rsidRPr="00CF05B0">
        <w:rPr>
          <w:rFonts w:ascii="Times New Roman" w:hAnsi="Times New Roman"/>
          <w:lang w:val="fr-FR"/>
        </w:rPr>
        <w:t>Yoo</w:t>
      </w:r>
      <w:proofErr w:type="spellEnd"/>
      <w:r w:rsidRPr="00CF05B0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>a repris l'affaire en mains pour repositionner le proje</w:t>
      </w:r>
      <w:r w:rsidRPr="00CF05B0">
        <w:rPr>
          <w:rFonts w:ascii="Times New Roman" w:hAnsi="Times New Roman"/>
          <w:lang w:val="fr-FR"/>
        </w:rPr>
        <w:t xml:space="preserve">t </w:t>
      </w:r>
      <w:r>
        <w:rPr>
          <w:rFonts w:ascii="Times New Roman" w:hAnsi="Times New Roman"/>
          <w:lang w:val="fr-FR"/>
        </w:rPr>
        <w:t>comme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marque </w:t>
      </w:r>
      <w:r>
        <w:rPr>
          <w:rFonts w:ascii="Times New Roman" w:hAnsi="Times New Roman"/>
          <w:lang w:val="fr-FR"/>
        </w:rPr>
        <w:t>d'</w:t>
      </w:r>
      <w:r w:rsidRPr="00CF05B0">
        <w:rPr>
          <w:rFonts w:ascii="Times New Roman" w:hAnsi="Times New Roman"/>
          <w:lang w:val="fr-FR"/>
        </w:rPr>
        <w:t>avant-garde</w:t>
      </w:r>
      <w:r w:rsidRPr="00CF05B0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/>
          <w:lang w:val="fr-FR"/>
        </w:rPr>
        <w:t>Diplômée des Beaux-Arts</w:t>
      </w:r>
      <w:r w:rsidRPr="00CF05B0">
        <w:rPr>
          <w:rFonts w:ascii="Times New Roman" w:hAnsi="Times New Roman"/>
          <w:lang w:val="fr-FR"/>
        </w:rPr>
        <w:t xml:space="preserve">, </w:t>
      </w:r>
      <w:proofErr w:type="spellStart"/>
      <w:r w:rsidRPr="00CF05B0">
        <w:rPr>
          <w:rFonts w:ascii="Times New Roman" w:hAnsi="Times New Roman"/>
          <w:lang w:val="fr-FR"/>
        </w:rPr>
        <w:t>Hye</w:t>
      </w:r>
      <w:proofErr w:type="spellEnd"/>
      <w:r w:rsidRPr="00CF05B0">
        <w:rPr>
          <w:rFonts w:ascii="Times New Roman" w:hAnsi="Times New Roman"/>
          <w:lang w:val="fr-FR"/>
        </w:rPr>
        <w:t xml:space="preserve"> Jin </w:t>
      </w:r>
      <w:proofErr w:type="spellStart"/>
      <w:r w:rsidRPr="00CF05B0">
        <w:rPr>
          <w:rFonts w:ascii="Times New Roman" w:hAnsi="Times New Roman"/>
          <w:lang w:val="fr-FR"/>
        </w:rPr>
        <w:t>Yoo</w:t>
      </w:r>
      <w:proofErr w:type="spellEnd"/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a montré sa première</w:t>
      </w:r>
      <w:r w:rsidRPr="00CF05B0">
        <w:rPr>
          <w:rFonts w:ascii="Times New Roman" w:hAnsi="Times New Roman"/>
          <w:lang w:val="fr-FR"/>
        </w:rPr>
        <w:t xml:space="preserve"> collection </w:t>
      </w:r>
      <w:r>
        <w:rPr>
          <w:rFonts w:ascii="Times New Roman" w:hAnsi="Times New Roman"/>
          <w:lang w:val="fr-FR"/>
        </w:rPr>
        <w:t>qui comportait des robes lumineuses</w:t>
      </w:r>
      <w:r w:rsidRPr="00CF05B0">
        <w:rPr>
          <w:rFonts w:ascii="Times New Roman" w:hAnsi="Times New Roman"/>
          <w:lang w:val="fr-FR"/>
        </w:rPr>
        <w:t xml:space="preserve"> expérimental</w:t>
      </w:r>
      <w:r>
        <w:rPr>
          <w:rFonts w:ascii="Times New Roman" w:hAnsi="Times New Roman"/>
          <w:lang w:val="fr-FR"/>
        </w:rPr>
        <w:t>es avec des</w:t>
      </w:r>
      <w:r w:rsidRPr="00CF05B0">
        <w:rPr>
          <w:rFonts w:ascii="Times New Roman" w:hAnsi="Times New Roman"/>
          <w:lang w:val="fr-FR"/>
        </w:rPr>
        <w:t xml:space="preserve"> LED </w:t>
      </w:r>
      <w:r>
        <w:rPr>
          <w:rFonts w:ascii="Times New Roman" w:hAnsi="Times New Roman"/>
          <w:lang w:val="fr-FR"/>
        </w:rPr>
        <w:t>à Seoul e</w:t>
      </w:r>
      <w:r w:rsidRPr="00CF05B0">
        <w:rPr>
          <w:rFonts w:ascii="Times New Roman" w:hAnsi="Times New Roman"/>
          <w:lang w:val="fr-FR"/>
        </w:rPr>
        <w:t xml:space="preserve">n 2011. </w:t>
      </w:r>
      <w:r>
        <w:rPr>
          <w:rFonts w:ascii="Times New Roman" w:hAnsi="Times New Roman"/>
          <w:lang w:val="fr-FR"/>
        </w:rPr>
        <w:t>Depuis</w:t>
      </w:r>
      <w:r w:rsidRPr="00CF05B0">
        <w:rPr>
          <w:rFonts w:ascii="Times New Roman" w:hAnsi="Times New Roman"/>
          <w:lang w:val="fr-FR"/>
        </w:rPr>
        <w:t xml:space="preserve">, </w:t>
      </w:r>
      <w:proofErr w:type="spellStart"/>
      <w:r w:rsidRPr="00CF05B0">
        <w:rPr>
          <w:rFonts w:ascii="Times New Roman" w:hAnsi="Times New Roman"/>
          <w:b/>
          <w:bCs/>
          <w:lang w:val="fr-FR"/>
        </w:rPr>
        <w:t>Kumann</w:t>
      </w:r>
      <w:proofErr w:type="spellEnd"/>
      <w:r w:rsidRPr="00CF05B0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b/>
          <w:bCs/>
          <w:lang w:val="fr-FR"/>
        </w:rPr>
        <w:t>Yoo</w:t>
      </w:r>
      <w:proofErr w:type="spellEnd"/>
      <w:r w:rsidRPr="00CF05B0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b/>
          <w:bCs/>
          <w:lang w:val="fr-FR"/>
        </w:rPr>
        <w:t>Hye</w:t>
      </w:r>
      <w:proofErr w:type="spellEnd"/>
      <w:r w:rsidRPr="00CF05B0">
        <w:rPr>
          <w:rFonts w:ascii="Times New Roman" w:hAnsi="Times New Roman"/>
          <w:b/>
          <w:bCs/>
          <w:lang w:val="fr-FR"/>
        </w:rPr>
        <w:t xml:space="preserve"> Jin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a reçu sous sa direction de nombreuses récompenses et prix de mode. </w:t>
      </w:r>
    </w:p>
    <w:p w14:paraId="5575DCED" w14:textId="77777777" w:rsidR="009D66C6" w:rsidRPr="00CF05B0" w:rsidRDefault="00CF05B0">
      <w:pPr>
        <w:rPr>
          <w:rFonts w:ascii="Times New Roman" w:eastAsia="Times New Roman" w:hAnsi="Times New Roman" w:cs="Times New Roman"/>
          <w:lang w:val="fr-FR"/>
        </w:rPr>
      </w:pPr>
      <w:proofErr w:type="spellStart"/>
      <w:r w:rsidRPr="00CF05B0">
        <w:rPr>
          <w:rFonts w:ascii="Times New Roman" w:hAnsi="Times New Roman"/>
          <w:lang w:val="fr-FR"/>
        </w:rPr>
        <w:t>Hye</w:t>
      </w:r>
      <w:proofErr w:type="spellEnd"/>
      <w:r w:rsidRPr="00CF05B0">
        <w:rPr>
          <w:rFonts w:ascii="Times New Roman" w:hAnsi="Times New Roman"/>
          <w:lang w:val="fr-FR"/>
        </w:rPr>
        <w:t xml:space="preserve"> Jin </w:t>
      </w:r>
      <w:r>
        <w:rPr>
          <w:rFonts w:ascii="Times New Roman" w:hAnsi="Times New Roman"/>
          <w:lang w:val="fr-FR"/>
        </w:rPr>
        <w:t>est connue pour ses</w:t>
      </w:r>
      <w:r w:rsidRPr="00CF05B0">
        <w:rPr>
          <w:rFonts w:ascii="Times New Roman" w:hAnsi="Times New Roman"/>
          <w:lang w:val="fr-FR"/>
        </w:rPr>
        <w:t xml:space="preserve"> </w:t>
      </w:r>
      <w:r w:rsidRPr="00CF05B0">
        <w:rPr>
          <w:rFonts w:ascii="Times New Roman" w:hAnsi="Times New Roman"/>
          <w:lang w:val="fr-FR"/>
        </w:rPr>
        <w:t xml:space="preserve">silhouettes </w:t>
      </w:r>
      <w:r>
        <w:rPr>
          <w:rFonts w:ascii="Times New Roman" w:hAnsi="Times New Roman"/>
          <w:lang w:val="fr-FR"/>
        </w:rPr>
        <w:t>géométriques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rappelant l'art</w:t>
      </w:r>
      <w:r w:rsidRPr="00CF05B0">
        <w:rPr>
          <w:rFonts w:ascii="Times New Roman" w:hAnsi="Times New Roman"/>
          <w:lang w:val="fr-FR"/>
        </w:rPr>
        <w:t xml:space="preserve"> modern</w:t>
      </w:r>
      <w:r>
        <w:rPr>
          <w:rFonts w:ascii="Times New Roman" w:hAnsi="Times New Roman"/>
          <w:lang w:val="fr-FR"/>
        </w:rPr>
        <w:t>e</w:t>
      </w:r>
      <w:r w:rsidRPr="00CF05B0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>plus particulièrement le</w:t>
      </w:r>
      <w:r w:rsidRPr="00CF05B0">
        <w:rPr>
          <w:rFonts w:ascii="Times New Roman" w:hAnsi="Times New Roman"/>
          <w:lang w:val="fr-FR"/>
        </w:rPr>
        <w:t xml:space="preserve"> surréalisme</w:t>
      </w:r>
      <w:r w:rsidRPr="00CF05B0">
        <w:rPr>
          <w:rFonts w:ascii="Times New Roman" w:hAnsi="Times New Roman"/>
          <w:lang w:val="fr-FR"/>
        </w:rPr>
        <w:t xml:space="preserve">. </w:t>
      </w:r>
      <w:r>
        <w:rPr>
          <w:rFonts w:ascii="Times New Roman" w:hAnsi="Times New Roman"/>
          <w:lang w:val="fr-FR"/>
        </w:rPr>
        <w:t xml:space="preserve">Elle suit les lignes courbes avec diverses </w:t>
      </w:r>
      <w:r w:rsidRPr="00CF05B0">
        <w:rPr>
          <w:rFonts w:ascii="Times New Roman" w:hAnsi="Times New Roman"/>
          <w:lang w:val="fr-FR"/>
        </w:rPr>
        <w:t xml:space="preserve">techniques </w:t>
      </w:r>
      <w:r>
        <w:rPr>
          <w:rFonts w:ascii="Times New Roman" w:hAnsi="Times New Roman"/>
          <w:lang w:val="fr-FR"/>
        </w:rPr>
        <w:t>de couture, ainsi que des coupes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asymétriques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finies avec des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détails distinctifs</w:t>
      </w:r>
      <w:r w:rsidRPr="00CF05B0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 xml:space="preserve">comme des zips décalés ou des poches énormes. Les </w:t>
      </w:r>
      <w:r w:rsidRPr="00CF05B0">
        <w:rPr>
          <w:rFonts w:ascii="Times New Roman" w:hAnsi="Times New Roman"/>
          <w:lang w:val="fr-FR"/>
        </w:rPr>
        <w:t>co</w:t>
      </w:r>
      <w:r>
        <w:rPr>
          <w:rFonts w:ascii="Times New Roman" w:hAnsi="Times New Roman"/>
          <w:lang w:val="fr-FR"/>
        </w:rPr>
        <w:t>uleu</w:t>
      </w:r>
      <w:r w:rsidRPr="00CF05B0">
        <w:rPr>
          <w:rFonts w:ascii="Times New Roman" w:hAnsi="Times New Roman"/>
          <w:lang w:val="fr-FR"/>
        </w:rPr>
        <w:t xml:space="preserve">rs </w:t>
      </w:r>
      <w:r>
        <w:rPr>
          <w:rFonts w:ascii="Times New Roman" w:hAnsi="Times New Roman"/>
          <w:lang w:val="fr-FR"/>
        </w:rPr>
        <w:t>sont plutôt discrètes, quelques</w:t>
      </w:r>
      <w:r w:rsidRPr="00CF05B0">
        <w:rPr>
          <w:rFonts w:ascii="Times New Roman" w:hAnsi="Times New Roman"/>
          <w:lang w:val="fr-FR"/>
        </w:rPr>
        <w:t xml:space="preserve"> pièces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portent des imprimés au motif </w:t>
      </w:r>
      <w:r w:rsidRPr="00CF05B0">
        <w:rPr>
          <w:rFonts w:ascii="Times New Roman" w:hAnsi="Times New Roman"/>
          <w:lang w:val="fr-FR"/>
        </w:rPr>
        <w:t>signature</w:t>
      </w:r>
      <w:r>
        <w:rPr>
          <w:rFonts w:ascii="Times New Roman" w:hAnsi="Times New Roman"/>
          <w:lang w:val="fr-FR"/>
        </w:rPr>
        <w:t>. Le né</w:t>
      </w:r>
      <w:r w:rsidRPr="00CF05B0">
        <w:rPr>
          <w:rFonts w:ascii="Times New Roman" w:hAnsi="Times New Roman"/>
          <w:lang w:val="fr-FR"/>
        </w:rPr>
        <w:t>oprène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est une matière </w:t>
      </w:r>
      <w:r w:rsidRPr="00CF05B0">
        <w:rPr>
          <w:rFonts w:ascii="Times New Roman" w:hAnsi="Times New Roman"/>
          <w:lang w:val="fr-FR"/>
        </w:rPr>
        <w:t>dominant</w:t>
      </w:r>
      <w:r>
        <w:rPr>
          <w:rFonts w:ascii="Times New Roman" w:hAnsi="Times New Roman"/>
          <w:lang w:val="fr-FR"/>
        </w:rPr>
        <w:t>e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dans la</w:t>
      </w:r>
      <w:r w:rsidRPr="00CF05B0">
        <w:rPr>
          <w:rFonts w:ascii="Times New Roman" w:hAnsi="Times New Roman"/>
          <w:lang w:val="fr-FR"/>
        </w:rPr>
        <w:t xml:space="preserve"> </w:t>
      </w:r>
      <w:r w:rsidRPr="00CF05B0">
        <w:rPr>
          <w:rFonts w:ascii="Times New Roman" w:hAnsi="Times New Roman"/>
          <w:lang w:val="fr-FR"/>
        </w:rPr>
        <w:t>collection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A/H</w:t>
      </w:r>
      <w:r w:rsidRPr="00CF05B0">
        <w:rPr>
          <w:rFonts w:ascii="Times New Roman" w:hAnsi="Times New Roman"/>
          <w:lang w:val="fr-FR"/>
        </w:rPr>
        <w:t xml:space="preserve"> 2017</w:t>
      </w:r>
      <w:r w:rsidRPr="00CF05B0">
        <w:rPr>
          <w:rFonts w:ascii="Times New Roman" w:hAnsi="Times New Roman"/>
          <w:lang w:val="fr-FR"/>
        </w:rPr>
        <w:t xml:space="preserve">. </w:t>
      </w:r>
      <w:proofErr w:type="spellStart"/>
      <w:r w:rsidRPr="00CF05B0">
        <w:rPr>
          <w:rFonts w:ascii="Times New Roman" w:hAnsi="Times New Roman"/>
          <w:lang w:val="fr-FR"/>
        </w:rPr>
        <w:t>Kumann</w:t>
      </w:r>
      <w:proofErr w:type="spellEnd"/>
      <w:r w:rsidRPr="00CF05B0">
        <w:rPr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lang w:val="fr-FR"/>
        </w:rPr>
        <w:t>Yoo</w:t>
      </w:r>
      <w:proofErr w:type="spellEnd"/>
      <w:r w:rsidRPr="00CF05B0">
        <w:rPr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lang w:val="fr-FR"/>
        </w:rPr>
        <w:t>Hye</w:t>
      </w:r>
      <w:proofErr w:type="spellEnd"/>
      <w:r w:rsidRPr="00CF05B0">
        <w:rPr>
          <w:rFonts w:ascii="Times New Roman" w:hAnsi="Times New Roman"/>
          <w:lang w:val="fr-FR"/>
        </w:rPr>
        <w:t xml:space="preserve"> Jin </w:t>
      </w:r>
      <w:r>
        <w:rPr>
          <w:rFonts w:ascii="Times New Roman" w:hAnsi="Times New Roman"/>
          <w:lang w:val="fr-FR"/>
        </w:rPr>
        <w:t>est en vente chez</w:t>
      </w:r>
      <w:r w:rsidRPr="00CF05B0">
        <w:rPr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b/>
          <w:bCs/>
          <w:lang w:val="fr-FR"/>
        </w:rPr>
        <w:t>Doota</w:t>
      </w:r>
      <w:proofErr w:type="spellEnd"/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à</w:t>
      </w:r>
      <w:r w:rsidRPr="00CF05B0">
        <w:rPr>
          <w:rFonts w:ascii="Times New Roman" w:hAnsi="Times New Roman"/>
          <w:lang w:val="fr-FR"/>
        </w:rPr>
        <w:t xml:space="preserve"> Seoul, </w:t>
      </w:r>
      <w:r>
        <w:rPr>
          <w:rFonts w:ascii="Times New Roman" w:hAnsi="Times New Roman"/>
          <w:lang w:val="fr-FR"/>
        </w:rPr>
        <w:t>parmi d'autres boutiques, et distribuée au salon</w:t>
      </w:r>
      <w:r w:rsidRPr="00CF05B0">
        <w:rPr>
          <w:rFonts w:ascii="Times New Roman" w:hAnsi="Times New Roman"/>
          <w:lang w:val="fr-FR"/>
        </w:rPr>
        <w:t xml:space="preserve"> </w:t>
      </w:r>
      <w:r w:rsidRPr="00CF05B0">
        <w:rPr>
          <w:rFonts w:ascii="Times New Roman" w:hAnsi="Times New Roman"/>
          <w:b/>
          <w:bCs/>
          <w:lang w:val="fr-FR"/>
        </w:rPr>
        <w:t>Premium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de </w:t>
      </w:r>
      <w:r w:rsidRPr="00CF05B0">
        <w:rPr>
          <w:rFonts w:ascii="Times New Roman" w:hAnsi="Times New Roman"/>
          <w:lang w:val="fr-FR"/>
        </w:rPr>
        <w:t>Berlin</w:t>
      </w:r>
      <w:r w:rsidRPr="00CF05B0">
        <w:rPr>
          <w:rFonts w:ascii="Times New Roman" w:hAnsi="Times New Roman"/>
          <w:lang w:val="fr-FR"/>
        </w:rPr>
        <w:t>.</w:t>
      </w:r>
    </w:p>
    <w:p w14:paraId="25A951F5" w14:textId="77777777" w:rsidR="009D66C6" w:rsidRPr="00CF05B0" w:rsidRDefault="009D66C6">
      <w:pPr>
        <w:rPr>
          <w:rFonts w:ascii="Times New Roman" w:eastAsia="Times New Roman" w:hAnsi="Times New Roman" w:cs="Times New Roman"/>
          <w:lang w:val="fr-FR"/>
        </w:rPr>
      </w:pPr>
    </w:p>
    <w:p w14:paraId="6BB9E005" w14:textId="77777777" w:rsidR="009D66C6" w:rsidRPr="00CF05B0" w:rsidRDefault="00CF05B0">
      <w:pPr>
        <w:rPr>
          <w:rFonts w:ascii="Times New Roman" w:eastAsia="Times New Roman" w:hAnsi="Times New Roman" w:cs="Times New Roman"/>
          <w:color w:val="386EFF"/>
          <w:u w:val="single" w:color="386EFF"/>
          <w:lang w:val="fr-FR"/>
        </w:rPr>
      </w:pPr>
      <w:hyperlink r:id="rId7" w:history="1">
        <w:r w:rsidRPr="00CF05B0">
          <w:rPr>
            <w:rStyle w:val="Hyperlink0"/>
            <w:rFonts w:eastAsia="Cambria"/>
            <w:lang w:val="fr-FR"/>
          </w:rPr>
          <w:t>www.kumann.com</w:t>
        </w:r>
      </w:hyperlink>
    </w:p>
    <w:p w14:paraId="54D40C9D" w14:textId="77777777" w:rsidR="009D66C6" w:rsidRPr="00CF05B0" w:rsidRDefault="009D66C6">
      <w:pPr>
        <w:rPr>
          <w:rFonts w:ascii="Times New Roman" w:eastAsia="Times New Roman" w:hAnsi="Times New Roman" w:cs="Times New Roman"/>
          <w:color w:val="386EFF"/>
          <w:u w:val="single" w:color="386EFF"/>
          <w:lang w:val="fr-FR"/>
        </w:rPr>
      </w:pPr>
    </w:p>
    <w:p w14:paraId="65F4B2FB" w14:textId="77777777" w:rsidR="009D66C6" w:rsidRPr="00CF05B0" w:rsidRDefault="00CF0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b/>
          <w:bCs/>
          <w:caps/>
          <w:color w:val="222222"/>
          <w:u w:color="222222"/>
          <w:lang w:val="fr-FR"/>
        </w:rPr>
      </w:pPr>
      <w:r w:rsidRPr="00CF05B0">
        <w:rPr>
          <w:rFonts w:ascii="Times New Roman" w:hAnsi="Times New Roman"/>
          <w:b/>
          <w:bCs/>
          <w:caps/>
          <w:color w:val="222222"/>
          <w:u w:color="222222"/>
          <w:lang w:val="fr-FR"/>
        </w:rPr>
        <w:t>Kitty Joseph</w:t>
      </w:r>
    </w:p>
    <w:p w14:paraId="7783401D" w14:textId="77777777" w:rsidR="009D66C6" w:rsidRPr="00CF05B0" w:rsidRDefault="009D66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color w:val="222222"/>
          <w:u w:color="222222"/>
          <w:lang w:val="fr-FR"/>
        </w:rPr>
      </w:pPr>
    </w:p>
    <w:p w14:paraId="013F9F2F" w14:textId="77777777" w:rsidR="009D66C6" w:rsidRPr="00CF05B0" w:rsidRDefault="00CF0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Times New Roman" w:eastAsia="Times New Roman" w:hAnsi="Times New Roman" w:cs="Times New Roman"/>
          <w:color w:val="222222"/>
          <w:u w:color="222222"/>
          <w:lang w:val="fr-FR"/>
        </w:rPr>
      </w:pPr>
      <w:proofErr w:type="spellStart"/>
      <w:r w:rsidRPr="00CF05B0">
        <w:rPr>
          <w:rFonts w:ascii="Times New Roman" w:hAnsi="Times New Roman"/>
          <w:b/>
          <w:bCs/>
          <w:color w:val="222222"/>
          <w:u w:color="222222"/>
          <w:lang w:val="fr-FR"/>
        </w:rPr>
        <w:t>Kitty</w:t>
      </w:r>
      <w:proofErr w:type="spellEnd"/>
      <w:r w:rsidRPr="00CF05B0">
        <w:rPr>
          <w:rFonts w:ascii="Times New Roman" w:hAnsi="Times New Roman"/>
          <w:b/>
          <w:bCs/>
          <w:color w:val="222222"/>
          <w:u w:color="222222"/>
          <w:lang w:val="fr-FR"/>
        </w:rPr>
        <w:t xml:space="preserve"> Joseph</w:t>
      </w:r>
      <w:r>
        <w:rPr>
          <w:rFonts w:ascii="Times New Roman" w:hAnsi="Times New Roman"/>
          <w:b/>
          <w:bCs/>
          <w:color w:val="222222"/>
          <w:u w:color="222222"/>
          <w:lang w:val="fr-FR"/>
        </w:rPr>
        <w:t>,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c'est le mélange des couleurs,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l'</w:t>
      </w:r>
      <w:r w:rsidRPr="00CF05B0">
        <w:rPr>
          <w:rFonts w:ascii="Times New Roman" w:hAnsi="Times New Roman"/>
          <w:color w:val="222222"/>
          <w:u w:color="222222"/>
          <w:lang w:val="fr-FR"/>
        </w:rPr>
        <w:t>innovation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 w:rsidRPr="00CF05B0">
        <w:rPr>
          <w:rFonts w:ascii="Times New Roman" w:hAnsi="Times New Roman"/>
          <w:color w:val="222222"/>
          <w:u w:color="222222"/>
          <w:lang w:val="fr-FR"/>
        </w:rPr>
        <w:t>textile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, </w:t>
      </w:r>
      <w:r>
        <w:rPr>
          <w:rFonts w:ascii="Times New Roman" w:hAnsi="Times New Roman"/>
          <w:color w:val="222222"/>
          <w:u w:color="222222"/>
          <w:lang w:val="fr-FR"/>
        </w:rPr>
        <w:t>un amour inconditionnel pour la peinture et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l'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illustration </w:t>
      </w:r>
      <w:r>
        <w:rPr>
          <w:rFonts w:ascii="Times New Roman" w:hAnsi="Times New Roman"/>
          <w:color w:val="222222"/>
          <w:u w:color="222222"/>
          <w:lang w:val="fr-FR"/>
        </w:rPr>
        <w:t>et des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 w:rsidRPr="00CF05B0">
        <w:rPr>
          <w:rFonts w:ascii="Times New Roman" w:hAnsi="Times New Roman"/>
          <w:color w:val="222222"/>
          <w:u w:color="222222"/>
          <w:lang w:val="fr-FR"/>
        </w:rPr>
        <w:t>silhouettes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 w:rsidRPr="00CF05B0">
        <w:rPr>
          <w:rFonts w:ascii="Times New Roman" w:hAnsi="Times New Roman"/>
          <w:color w:val="222222"/>
          <w:u w:color="222222"/>
          <w:lang w:val="fr-FR"/>
        </w:rPr>
        <w:t>simple</w:t>
      </w:r>
      <w:r>
        <w:rPr>
          <w:rFonts w:ascii="Times New Roman" w:hAnsi="Times New Roman"/>
          <w:color w:val="222222"/>
          <w:u w:color="222222"/>
          <w:lang w:val="fr-FR"/>
        </w:rPr>
        <w:t>s et clean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. </w:t>
      </w:r>
      <w:r>
        <w:rPr>
          <w:rFonts w:ascii="Times New Roman" w:hAnsi="Times New Roman"/>
          <w:color w:val="222222"/>
          <w:u w:color="222222"/>
          <w:lang w:val="fr-FR"/>
        </w:rPr>
        <w:t>Diplômé en création textile au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Royal </w:t>
      </w:r>
      <w:proofErr w:type="spellStart"/>
      <w:r w:rsidRPr="00CF05B0">
        <w:rPr>
          <w:rFonts w:ascii="Times New Roman" w:hAnsi="Times New Roman"/>
          <w:color w:val="222222"/>
          <w:u w:color="222222"/>
          <w:lang w:val="fr-FR"/>
        </w:rPr>
        <w:t>College</w:t>
      </w:r>
      <w:proofErr w:type="spellEnd"/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of Art</w:t>
      </w:r>
      <w:r w:rsidRPr="00CF05B0">
        <w:rPr>
          <w:rFonts w:ascii="Times New Roman" w:hAnsi="Times New Roman"/>
          <w:color w:val="222222"/>
          <w:u w:color="222222"/>
          <w:lang w:val="fr-FR"/>
        </w:rPr>
        <w:t>,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Joseph </w:t>
      </w:r>
      <w:r>
        <w:rPr>
          <w:rFonts w:ascii="Times New Roman" w:hAnsi="Times New Roman"/>
          <w:color w:val="222222"/>
          <w:u w:color="222222"/>
          <w:lang w:val="fr-FR"/>
        </w:rPr>
        <w:t xml:space="preserve">a gagné une reconnaissance </w:t>
      </w:r>
      <w:r w:rsidRPr="00CF05B0">
        <w:rPr>
          <w:rFonts w:ascii="Times New Roman" w:hAnsi="Times New Roman"/>
          <w:color w:val="222222"/>
          <w:u w:color="222222"/>
          <w:lang w:val="fr-FR"/>
        </w:rPr>
        <w:t>immédiate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de la part du secteur de la mode dès sa fin d'études en 2011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, </w:t>
      </w:r>
      <w:r>
        <w:rPr>
          <w:rFonts w:ascii="Times New Roman" w:hAnsi="Times New Roman"/>
          <w:color w:val="222222"/>
          <w:u w:color="222222"/>
          <w:lang w:val="fr-FR"/>
        </w:rPr>
        <w:t>avec des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commissions </w:t>
      </w:r>
      <w:r>
        <w:rPr>
          <w:rFonts w:ascii="Times New Roman" w:hAnsi="Times New Roman"/>
          <w:color w:val="222222"/>
          <w:u w:color="222222"/>
          <w:lang w:val="fr-FR"/>
        </w:rPr>
        <w:t>de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Carine </w:t>
      </w:r>
      <w:proofErr w:type="spellStart"/>
      <w:r w:rsidRPr="00CF05B0">
        <w:rPr>
          <w:rFonts w:ascii="Times New Roman" w:hAnsi="Times New Roman"/>
          <w:color w:val="222222"/>
          <w:u w:color="222222"/>
          <w:lang w:val="fr-FR"/>
        </w:rPr>
        <w:t>Roitfeld</w:t>
      </w:r>
      <w:proofErr w:type="spellEnd"/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, Sandra Rhodes </w:t>
      </w:r>
      <w:r>
        <w:rPr>
          <w:rFonts w:ascii="Times New Roman" w:hAnsi="Times New Roman"/>
          <w:color w:val="222222"/>
          <w:u w:color="222222"/>
          <w:lang w:val="fr-FR"/>
        </w:rPr>
        <w:t>et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color w:val="222222"/>
          <w:u w:color="222222"/>
          <w:lang w:val="fr-FR"/>
        </w:rPr>
        <w:t>Piers</w:t>
      </w:r>
      <w:proofErr w:type="spellEnd"/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Atkinson, </w:t>
      </w:r>
      <w:r>
        <w:rPr>
          <w:rFonts w:ascii="Times New Roman" w:hAnsi="Times New Roman"/>
          <w:color w:val="222222"/>
          <w:u w:color="222222"/>
          <w:lang w:val="fr-FR"/>
        </w:rPr>
        <w:t>et des célébrités comme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Lady Gaga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. </w:t>
      </w:r>
      <w:r>
        <w:rPr>
          <w:rFonts w:ascii="Times New Roman" w:hAnsi="Times New Roman"/>
          <w:color w:val="222222"/>
          <w:u w:color="222222"/>
          <w:lang w:val="fr-FR"/>
        </w:rPr>
        <w:t xml:space="preserve">La 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collection </w:t>
      </w:r>
      <w:r>
        <w:rPr>
          <w:rFonts w:ascii="Times New Roman" w:hAnsi="Times New Roman"/>
          <w:color w:val="222222"/>
          <w:u w:color="222222"/>
          <w:lang w:val="fr-FR"/>
        </w:rPr>
        <w:t xml:space="preserve">Automne/Hiver 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2016 </w:t>
      </w:r>
      <w:r>
        <w:rPr>
          <w:rFonts w:ascii="Times New Roman" w:hAnsi="Times New Roman"/>
          <w:color w:val="222222"/>
          <w:u w:color="222222"/>
          <w:lang w:val="fr-FR"/>
        </w:rPr>
        <w:t xml:space="preserve">est sa troisième 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: </w:t>
      </w:r>
      <w:r>
        <w:rPr>
          <w:rFonts w:ascii="Times New Roman" w:hAnsi="Times New Roman"/>
          <w:color w:val="222222"/>
          <w:u w:color="222222"/>
          <w:lang w:val="fr-FR"/>
        </w:rPr>
        <w:t xml:space="preserve">cette fois, elle retourne aux basiques, et a puisé son inspiration dans le travail de 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Josef </w:t>
      </w:r>
      <w:proofErr w:type="spellStart"/>
      <w:r w:rsidRPr="00CF05B0">
        <w:rPr>
          <w:rFonts w:ascii="Times New Roman" w:hAnsi="Times New Roman"/>
          <w:color w:val="222222"/>
          <w:u w:color="222222"/>
          <w:lang w:val="fr-FR"/>
        </w:rPr>
        <w:t>Alber</w:t>
      </w:r>
      <w:proofErr w:type="spellEnd"/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, </w:t>
      </w:r>
      <w:r>
        <w:rPr>
          <w:rFonts w:ascii="Times New Roman" w:hAnsi="Times New Roman"/>
          <w:color w:val="222222"/>
          <w:u w:color="222222"/>
          <w:lang w:val="fr-FR"/>
        </w:rPr>
        <w:t>artiste américain natif d'Allemagne, et ses séries d'</w:t>
      </w:r>
      <w:r w:rsidRPr="00CF05B0">
        <w:rPr>
          <w:rFonts w:ascii="Times New Roman" w:hAnsi="Times New Roman"/>
          <w:color w:val="222222"/>
          <w:u w:color="222222"/>
          <w:lang w:val="fr-FR"/>
        </w:rPr>
        <w:t>‘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Interaction of </w:t>
      </w:r>
      <w:proofErr w:type="spellStart"/>
      <w:r w:rsidRPr="00CF05B0">
        <w:rPr>
          <w:rFonts w:ascii="Times New Roman" w:hAnsi="Times New Roman"/>
          <w:color w:val="222222"/>
          <w:u w:color="222222"/>
          <w:lang w:val="fr-FR"/>
        </w:rPr>
        <w:t>Color</w:t>
      </w:r>
      <w:proofErr w:type="spellEnd"/>
      <w:r w:rsidRPr="00CF05B0">
        <w:rPr>
          <w:rFonts w:ascii="Times New Roman" w:hAnsi="Times New Roman"/>
          <w:color w:val="222222"/>
          <w:u w:color="222222"/>
          <w:lang w:val="fr-FR"/>
        </w:rPr>
        <w:t>’</w:t>
      </w:r>
      <w:r w:rsidRPr="00CF05B0">
        <w:rPr>
          <w:rFonts w:ascii="Times New Roman" w:hAnsi="Times New Roman"/>
          <w:color w:val="222222"/>
          <w:u w:color="222222"/>
          <w:lang w:val="fr-FR"/>
        </w:rPr>
        <w:t>.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Pour cette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collection</w:t>
      </w:r>
      <w:r>
        <w:rPr>
          <w:rFonts w:ascii="Times New Roman" w:hAnsi="Times New Roman"/>
          <w:color w:val="222222"/>
          <w:u w:color="222222"/>
          <w:lang w:val="fr-FR"/>
        </w:rPr>
        <w:t>, elle a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 w:rsidRPr="00CF05B0">
        <w:rPr>
          <w:rFonts w:ascii="Times New Roman" w:hAnsi="Times New Roman"/>
          <w:color w:val="222222"/>
          <w:u w:color="222222"/>
          <w:lang w:val="fr-FR"/>
        </w:rPr>
        <w:t>collabor</w:t>
      </w:r>
      <w:r>
        <w:rPr>
          <w:rFonts w:ascii="Times New Roman" w:hAnsi="Times New Roman"/>
          <w:color w:val="222222"/>
          <w:u w:color="222222"/>
          <w:lang w:val="fr-FR"/>
        </w:rPr>
        <w:t>é avec la marque de tricot anglaise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b/>
          <w:bCs/>
          <w:color w:val="222222"/>
          <w:u w:color="222222"/>
          <w:lang w:val="fr-FR"/>
        </w:rPr>
        <w:t>Unmade</w:t>
      </w:r>
      <w:proofErr w:type="spellEnd"/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. </w:t>
      </w:r>
      <w:r>
        <w:rPr>
          <w:rFonts w:ascii="Times New Roman" w:hAnsi="Times New Roman"/>
          <w:color w:val="222222"/>
          <w:u w:color="222222"/>
          <w:lang w:val="fr-FR"/>
        </w:rPr>
        <w:t>Le ré</w:t>
      </w:r>
      <w:r w:rsidRPr="00CF05B0">
        <w:rPr>
          <w:rFonts w:ascii="Times New Roman" w:hAnsi="Times New Roman"/>
          <w:color w:val="222222"/>
          <w:u w:color="222222"/>
          <w:lang w:val="fr-FR"/>
        </w:rPr>
        <w:t>sult</w:t>
      </w:r>
      <w:r>
        <w:rPr>
          <w:rFonts w:ascii="Times New Roman" w:hAnsi="Times New Roman"/>
          <w:color w:val="222222"/>
          <w:u w:color="222222"/>
          <w:lang w:val="fr-FR"/>
        </w:rPr>
        <w:t>at donne une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série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d'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ensembles </w:t>
      </w:r>
      <w:r>
        <w:rPr>
          <w:rFonts w:ascii="Times New Roman" w:hAnsi="Times New Roman"/>
          <w:color w:val="222222"/>
          <w:u w:color="222222"/>
          <w:lang w:val="fr-FR"/>
        </w:rPr>
        <w:t xml:space="preserve">colorés, tricotés dans une fine laine </w:t>
      </w:r>
      <w:r w:rsidRPr="00CF05B0">
        <w:rPr>
          <w:rFonts w:ascii="Times New Roman" w:hAnsi="Times New Roman"/>
          <w:color w:val="222222"/>
          <w:u w:color="222222"/>
          <w:lang w:val="fr-FR"/>
        </w:rPr>
        <w:t>Mérino</w:t>
      </w:r>
      <w:r>
        <w:rPr>
          <w:rFonts w:ascii="Times New Roman" w:hAnsi="Times New Roman"/>
          <w:color w:val="222222"/>
          <w:u w:color="222222"/>
          <w:lang w:val="fr-FR"/>
        </w:rPr>
        <w:t>s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. </w:t>
      </w:r>
      <w:r>
        <w:rPr>
          <w:rFonts w:ascii="Times New Roman" w:hAnsi="Times New Roman"/>
          <w:color w:val="222222"/>
          <w:u w:color="222222"/>
          <w:lang w:val="fr-FR"/>
        </w:rPr>
        <w:t>Fidèle à ses racines londoniennes, la marque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>
        <w:rPr>
          <w:rFonts w:ascii="Times New Roman" w:hAnsi="Times New Roman"/>
          <w:color w:val="222222"/>
          <w:u w:color="222222"/>
          <w:lang w:val="fr-FR"/>
        </w:rPr>
        <w:t>s'étend sur le marché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international </w:t>
      </w:r>
      <w:r>
        <w:rPr>
          <w:rFonts w:ascii="Times New Roman" w:hAnsi="Times New Roman"/>
          <w:color w:val="222222"/>
          <w:u w:color="222222"/>
          <w:lang w:val="fr-FR"/>
        </w:rPr>
        <w:t>de la mode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, </w:t>
      </w:r>
      <w:r>
        <w:rPr>
          <w:rFonts w:ascii="Times New Roman" w:hAnsi="Times New Roman"/>
          <w:color w:val="222222"/>
          <w:u w:color="222222"/>
          <w:lang w:val="fr-FR"/>
        </w:rPr>
        <w:t>avec des détaillants comme</w:t>
      </w:r>
      <w:r w:rsidRPr="00CF05B0">
        <w:rPr>
          <w:rFonts w:ascii="Times New Roman" w:hAnsi="Times New Roman"/>
          <w:color w:val="222222"/>
          <w:u w:color="222222"/>
          <w:lang w:val="fr-FR"/>
        </w:rPr>
        <w:t xml:space="preserve"> </w:t>
      </w:r>
      <w:r w:rsidRPr="00CF05B0">
        <w:rPr>
          <w:rFonts w:ascii="Times New Roman" w:hAnsi="Times New Roman"/>
          <w:b/>
          <w:bCs/>
          <w:lang w:val="fr-FR"/>
        </w:rPr>
        <w:t>Colette</w:t>
      </w:r>
      <w:r w:rsidRPr="00CF05B0">
        <w:rPr>
          <w:rFonts w:ascii="Times New Roman" w:hAnsi="Times New Roman"/>
          <w:lang w:val="fr-FR"/>
        </w:rPr>
        <w:t xml:space="preserve"> (Paris), </w:t>
      </w:r>
      <w:proofErr w:type="spellStart"/>
      <w:r w:rsidRPr="00CF05B0">
        <w:rPr>
          <w:rFonts w:ascii="Times New Roman" w:hAnsi="Times New Roman"/>
          <w:b/>
          <w:bCs/>
          <w:lang w:val="fr-FR"/>
        </w:rPr>
        <w:t>Pretty</w:t>
      </w:r>
      <w:proofErr w:type="spellEnd"/>
      <w:r w:rsidRPr="00CF05B0">
        <w:rPr>
          <w:rFonts w:ascii="Times New Roman" w:hAnsi="Times New Roman"/>
          <w:b/>
          <w:bCs/>
          <w:lang w:val="fr-FR"/>
        </w:rPr>
        <w:t xml:space="preserve"> Rad</w:t>
      </w:r>
      <w:r w:rsidRPr="00CF05B0">
        <w:rPr>
          <w:rFonts w:ascii="Times New Roman" w:hAnsi="Times New Roman"/>
          <w:lang w:val="fr-FR"/>
        </w:rPr>
        <w:t xml:space="preserve"> (Zurich)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et</w:t>
      </w:r>
      <w:r w:rsidRPr="00CF05B0">
        <w:rPr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b/>
          <w:bCs/>
          <w:lang w:val="fr-FR"/>
        </w:rPr>
        <w:t>Liger</w:t>
      </w:r>
      <w:proofErr w:type="spellEnd"/>
      <w:r w:rsidRPr="00CF05B0">
        <w:rPr>
          <w:rFonts w:ascii="Times New Roman" w:hAnsi="Times New Roman"/>
          <w:lang w:val="fr-FR"/>
        </w:rPr>
        <w:t xml:space="preserve"> (Hong Kong) </w:t>
      </w:r>
      <w:r>
        <w:rPr>
          <w:rFonts w:ascii="Times New Roman" w:hAnsi="Times New Roman"/>
          <w:lang w:val="fr-FR"/>
        </w:rPr>
        <w:t>parmi d'autres</w:t>
      </w:r>
      <w:r w:rsidRPr="00CF05B0">
        <w:rPr>
          <w:rFonts w:ascii="Times New Roman" w:hAnsi="Times New Roman"/>
          <w:color w:val="222222"/>
          <w:lang w:val="fr-FR"/>
        </w:rPr>
        <w:t xml:space="preserve">. </w:t>
      </w:r>
      <w:r>
        <w:rPr>
          <w:rFonts w:ascii="Times New Roman" w:hAnsi="Times New Roman"/>
          <w:color w:val="222222"/>
          <w:lang w:val="fr-FR"/>
        </w:rPr>
        <w:t>La</w:t>
      </w:r>
      <w:r w:rsidRPr="00CF05B0">
        <w:rPr>
          <w:rFonts w:ascii="Times New Roman" w:hAnsi="Times New Roman"/>
          <w:color w:val="222222"/>
          <w:lang w:val="fr-FR"/>
        </w:rPr>
        <w:t xml:space="preserve"> collection </w:t>
      </w:r>
      <w:r>
        <w:rPr>
          <w:rFonts w:ascii="Times New Roman" w:hAnsi="Times New Roman"/>
          <w:color w:val="222222"/>
          <w:lang w:val="fr-FR"/>
        </w:rPr>
        <w:t>est distribuée par</w:t>
      </w:r>
      <w:r w:rsidRPr="00CF05B0">
        <w:rPr>
          <w:rFonts w:ascii="Times New Roman" w:hAnsi="Times New Roman"/>
          <w:color w:val="222222"/>
          <w:lang w:val="fr-FR"/>
        </w:rPr>
        <w:t xml:space="preserve"> </w:t>
      </w:r>
      <w:r w:rsidRPr="00CF05B0">
        <w:rPr>
          <w:rFonts w:ascii="Times New Roman" w:hAnsi="Times New Roman"/>
          <w:b/>
          <w:bCs/>
          <w:lang w:val="fr-FR"/>
        </w:rPr>
        <w:t>Capsule</w:t>
      </w:r>
      <w:r w:rsidRPr="00CF05B0">
        <w:rPr>
          <w:rFonts w:ascii="Times New Roman" w:hAnsi="Times New Roman"/>
          <w:lang w:val="fr-FR"/>
        </w:rPr>
        <w:t xml:space="preserve"> (Paris) </w:t>
      </w:r>
      <w:r>
        <w:rPr>
          <w:rFonts w:ascii="Times New Roman" w:hAnsi="Times New Roman"/>
          <w:lang w:val="fr-FR"/>
        </w:rPr>
        <w:t>et</w:t>
      </w:r>
      <w:r w:rsidRPr="00CF05B0">
        <w:rPr>
          <w:rFonts w:ascii="Times New Roman" w:hAnsi="Times New Roman"/>
          <w:lang w:val="fr-FR"/>
        </w:rPr>
        <w:t xml:space="preserve"> </w:t>
      </w:r>
      <w:r w:rsidRPr="00CF05B0">
        <w:rPr>
          <w:rFonts w:ascii="Times New Roman" w:hAnsi="Times New Roman"/>
          <w:b/>
          <w:bCs/>
          <w:lang w:val="fr-FR"/>
        </w:rPr>
        <w:t>Designer Showrooms</w:t>
      </w:r>
      <w:r w:rsidRPr="00CF05B0">
        <w:rPr>
          <w:rFonts w:ascii="Times New Roman" w:hAnsi="Times New Roman"/>
          <w:lang w:val="fr-FR"/>
        </w:rPr>
        <w:t xml:space="preserve"> (London </w:t>
      </w:r>
      <w:proofErr w:type="spellStart"/>
      <w:r w:rsidRPr="00CF05B0">
        <w:rPr>
          <w:rFonts w:ascii="Times New Roman" w:hAnsi="Times New Roman"/>
          <w:lang w:val="fr-FR"/>
        </w:rPr>
        <w:t>Fashion</w:t>
      </w:r>
      <w:proofErr w:type="spellEnd"/>
      <w:r w:rsidRPr="00CF05B0">
        <w:rPr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Fonts w:ascii="Times New Roman" w:hAnsi="Times New Roman"/>
          <w:lang w:val="fr-FR"/>
        </w:rPr>
        <w:t>Week</w:t>
      </w:r>
      <w:proofErr w:type="spellEnd"/>
      <w:r w:rsidRPr="00CF05B0">
        <w:rPr>
          <w:rFonts w:ascii="Times New Roman" w:hAnsi="Times New Roman"/>
          <w:lang w:val="fr-FR"/>
        </w:rPr>
        <w:t>).</w:t>
      </w:r>
      <w:r w:rsidRPr="00CF05B0">
        <w:rPr>
          <w:rFonts w:ascii="Times New Roman" w:hAnsi="Times New Roman"/>
          <w:lang w:val="fr-FR"/>
        </w:rPr>
        <w:t> </w:t>
      </w:r>
    </w:p>
    <w:p w14:paraId="00CA914A" w14:textId="77777777" w:rsidR="009D66C6" w:rsidRPr="00CF05B0" w:rsidRDefault="00CF0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  <w:lang w:val="fr-FR"/>
        </w:rPr>
      </w:pPr>
      <w:hyperlink r:id="rId8" w:history="1">
        <w:r w:rsidRPr="00CF05B0">
          <w:rPr>
            <w:rStyle w:val="Hyperlink1"/>
            <w:rFonts w:ascii="Times New Roman" w:hAnsi="Times New Roman"/>
            <w:lang w:val="fr-FR"/>
          </w:rPr>
          <w:t>www.kittyjoseph.com</w:t>
        </w:r>
      </w:hyperlink>
    </w:p>
    <w:p w14:paraId="763474BC" w14:textId="77777777" w:rsidR="009D66C6" w:rsidRPr="00CF05B0" w:rsidRDefault="009D66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  <w:lang w:val="fr-FR"/>
        </w:rPr>
      </w:pPr>
    </w:p>
    <w:p w14:paraId="556F461E" w14:textId="77777777" w:rsidR="009D66C6" w:rsidRPr="00CF05B0" w:rsidRDefault="009D66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  <w:lang w:val="fr-FR"/>
        </w:rPr>
      </w:pPr>
    </w:p>
    <w:p w14:paraId="28E1DB1F" w14:textId="77777777" w:rsidR="009D66C6" w:rsidRPr="00CF05B0" w:rsidRDefault="009D66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Style w:val="None"/>
          <w:rFonts w:ascii="Times New Roman" w:eastAsia="Times New Roman" w:hAnsi="Times New Roman" w:cs="Times New Roman"/>
          <w:color w:val="222222"/>
          <w:u w:color="222222"/>
          <w:lang w:val="fr-FR"/>
        </w:rPr>
      </w:pPr>
    </w:p>
    <w:p w14:paraId="7B9FEF27" w14:textId="77777777" w:rsidR="009D66C6" w:rsidRPr="00CF05B0" w:rsidRDefault="00CF0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eastAsia="Times New Roman" w:hAnsi="Times New Roman" w:cs="Times New Roman"/>
          <w:b/>
          <w:bCs/>
          <w:lang w:val="fr-FR"/>
        </w:rPr>
      </w:pPr>
      <w:r w:rsidRPr="00CF05B0">
        <w:rPr>
          <w:rStyle w:val="None"/>
          <w:rFonts w:ascii="Times New Roman" w:hAnsi="Times New Roman"/>
          <w:b/>
          <w:bCs/>
          <w:lang w:val="fr-FR"/>
        </w:rPr>
        <w:t>MAT</w:t>
      </w:r>
      <w:r w:rsidRPr="00CF05B0">
        <w:rPr>
          <w:rStyle w:val="None"/>
          <w:rFonts w:ascii="Times New Roman" w:hAnsi="Times New Roman"/>
          <w:b/>
          <w:bCs/>
          <w:lang w:val="fr-FR"/>
        </w:rPr>
        <w:t>É</w:t>
      </w:r>
      <w:r w:rsidRPr="00CF05B0">
        <w:rPr>
          <w:rStyle w:val="None"/>
          <w:rFonts w:ascii="Times New Roman" w:hAnsi="Times New Roman"/>
          <w:b/>
          <w:bCs/>
          <w:lang w:val="fr-FR"/>
        </w:rPr>
        <w:t>RIEL</w:t>
      </w:r>
    </w:p>
    <w:p w14:paraId="41A6A287" w14:textId="77777777" w:rsidR="009D66C6" w:rsidRDefault="00CF0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hAnsi="Times New Roman"/>
          <w:lang w:val="fr-FR"/>
        </w:rPr>
      </w:pPr>
      <w:r>
        <w:rPr>
          <w:rStyle w:val="None"/>
          <w:rFonts w:ascii="Times New Roman" w:hAnsi="Times New Roman"/>
          <w:lang w:val="fr-FR"/>
        </w:rPr>
        <w:t>L'histoire de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 w:rsidRPr="00CF05B0">
        <w:rPr>
          <w:rStyle w:val="None"/>
          <w:rFonts w:ascii="Times New Roman" w:hAnsi="Times New Roman"/>
          <w:b/>
          <w:bCs/>
          <w:lang w:val="fr-FR"/>
        </w:rPr>
        <w:t>Mat</w:t>
      </w:r>
      <w:r w:rsidRPr="00CF05B0">
        <w:rPr>
          <w:rStyle w:val="None"/>
          <w:rFonts w:ascii="Times New Roman" w:hAnsi="Times New Roman"/>
          <w:b/>
          <w:bCs/>
          <w:lang w:val="fr-FR"/>
        </w:rPr>
        <w:t>é</w:t>
      </w:r>
      <w:r w:rsidRPr="00CF05B0">
        <w:rPr>
          <w:rStyle w:val="None"/>
          <w:rFonts w:ascii="Times New Roman" w:hAnsi="Times New Roman"/>
          <w:b/>
          <w:bCs/>
          <w:lang w:val="fr-FR"/>
        </w:rPr>
        <w:t>riel</w:t>
      </w:r>
      <w:r w:rsidRPr="00CF05B0">
        <w:rPr>
          <w:rStyle w:val="None"/>
          <w:rFonts w:ascii="Times New Roman" w:hAnsi="Times New Roman"/>
          <w:lang w:val="fr-FR"/>
        </w:rPr>
        <w:t xml:space="preserve">, </w:t>
      </w:r>
      <w:r>
        <w:rPr>
          <w:rStyle w:val="None"/>
          <w:rFonts w:ascii="Times New Roman" w:hAnsi="Times New Roman"/>
          <w:lang w:val="fr-FR"/>
        </w:rPr>
        <w:t>une marque féminine basée en Géorgie</w:t>
      </w:r>
      <w:r w:rsidRPr="00CF05B0">
        <w:rPr>
          <w:rStyle w:val="None"/>
          <w:rFonts w:ascii="Times New Roman" w:hAnsi="Times New Roman"/>
          <w:lang w:val="fr-FR"/>
        </w:rPr>
        <w:t xml:space="preserve">, </w:t>
      </w:r>
      <w:r>
        <w:rPr>
          <w:rStyle w:val="None"/>
          <w:rFonts w:ascii="Times New Roman" w:hAnsi="Times New Roman"/>
          <w:lang w:val="fr-FR"/>
        </w:rPr>
        <w:t xml:space="preserve">remonte à </w:t>
      </w:r>
      <w:r w:rsidRPr="00CF05B0">
        <w:rPr>
          <w:rStyle w:val="None"/>
          <w:rFonts w:ascii="Times New Roman" w:hAnsi="Times New Roman"/>
          <w:lang w:val="fr-FR"/>
        </w:rPr>
        <w:t>1949</w:t>
      </w:r>
      <w:r>
        <w:rPr>
          <w:rStyle w:val="None"/>
          <w:rFonts w:ascii="Times New Roman" w:hAnsi="Times New Roman"/>
          <w:lang w:val="fr-FR"/>
        </w:rPr>
        <w:t>, à son lancement sous le nom de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Style w:val="None"/>
          <w:rFonts w:ascii="Times New Roman" w:hAnsi="Times New Roman"/>
          <w:lang w:val="fr-FR"/>
        </w:rPr>
        <w:t>Georgian</w:t>
      </w:r>
      <w:proofErr w:type="spellEnd"/>
      <w:r w:rsidRPr="00CF05B0">
        <w:rPr>
          <w:rStyle w:val="None"/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Style w:val="None"/>
          <w:rFonts w:ascii="Times New Roman" w:hAnsi="Times New Roman"/>
          <w:lang w:val="fr-FR"/>
        </w:rPr>
        <w:t>Fashion</w:t>
      </w:r>
      <w:proofErr w:type="spellEnd"/>
      <w:r w:rsidRPr="00CF05B0">
        <w:rPr>
          <w:rStyle w:val="None"/>
          <w:rFonts w:ascii="Times New Roman" w:hAnsi="Times New Roman"/>
          <w:lang w:val="fr-FR"/>
        </w:rPr>
        <w:t xml:space="preserve"> House. </w:t>
      </w:r>
      <w:r>
        <w:rPr>
          <w:rStyle w:val="None"/>
          <w:rFonts w:ascii="Times New Roman" w:hAnsi="Times New Roman"/>
          <w:lang w:val="fr-FR"/>
        </w:rPr>
        <w:t>A cette époque</w:t>
      </w:r>
      <w:r w:rsidRPr="00CF05B0">
        <w:rPr>
          <w:rStyle w:val="None"/>
          <w:rFonts w:ascii="Times New Roman" w:hAnsi="Times New Roman"/>
          <w:lang w:val="fr-FR"/>
        </w:rPr>
        <w:t xml:space="preserve">, </w:t>
      </w:r>
      <w:r>
        <w:rPr>
          <w:rStyle w:val="None"/>
          <w:rFonts w:ascii="Times New Roman" w:hAnsi="Times New Roman"/>
          <w:lang w:val="fr-FR"/>
        </w:rPr>
        <w:t>de jeunes et talentueux</w:t>
      </w:r>
      <w:r w:rsidRPr="00CF05B0">
        <w:rPr>
          <w:rStyle w:val="None"/>
          <w:rFonts w:ascii="Times New Roman" w:hAnsi="Times New Roman"/>
          <w:lang w:val="fr-FR"/>
        </w:rPr>
        <w:t xml:space="preserve"> designers </w:t>
      </w:r>
      <w:r>
        <w:rPr>
          <w:rStyle w:val="None"/>
          <w:rFonts w:ascii="Times New Roman" w:hAnsi="Times New Roman"/>
          <w:lang w:val="fr-FR"/>
        </w:rPr>
        <w:t>ont formé un collectif qui réunissait la mode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 w:rsidRPr="00CF05B0">
        <w:rPr>
          <w:rStyle w:val="None"/>
          <w:rFonts w:ascii="Times New Roman" w:hAnsi="Times New Roman"/>
          <w:lang w:val="fr-FR"/>
        </w:rPr>
        <w:t>innova</w:t>
      </w:r>
      <w:r>
        <w:rPr>
          <w:rStyle w:val="None"/>
          <w:rFonts w:ascii="Times New Roman" w:hAnsi="Times New Roman"/>
          <w:lang w:val="fr-FR"/>
        </w:rPr>
        <w:t>n</w:t>
      </w:r>
      <w:r w:rsidRPr="00CF05B0">
        <w:rPr>
          <w:rStyle w:val="None"/>
          <w:rFonts w:ascii="Times New Roman" w:hAnsi="Times New Roman"/>
          <w:lang w:val="fr-FR"/>
        </w:rPr>
        <w:t>t</w:t>
      </w:r>
      <w:r>
        <w:rPr>
          <w:rStyle w:val="None"/>
          <w:rFonts w:ascii="Times New Roman" w:hAnsi="Times New Roman"/>
          <w:lang w:val="fr-FR"/>
        </w:rPr>
        <w:t>e et les marchés Géorgie</w:t>
      </w:r>
      <w:r w:rsidRPr="00CF05B0">
        <w:rPr>
          <w:rStyle w:val="None"/>
          <w:rFonts w:ascii="Times New Roman" w:hAnsi="Times New Roman"/>
          <w:lang w:val="fr-FR"/>
        </w:rPr>
        <w:t xml:space="preserve">n </w:t>
      </w:r>
      <w:r>
        <w:rPr>
          <w:rStyle w:val="None"/>
          <w:rFonts w:ascii="Times New Roman" w:hAnsi="Times New Roman"/>
          <w:lang w:val="fr-FR"/>
        </w:rPr>
        <w:t>et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>
        <w:rPr>
          <w:rStyle w:val="None"/>
          <w:rFonts w:ascii="Times New Roman" w:hAnsi="Times New Roman"/>
          <w:lang w:val="fr-FR"/>
        </w:rPr>
        <w:t>de l'</w:t>
      </w:r>
      <w:r w:rsidRPr="00CF05B0">
        <w:rPr>
          <w:rStyle w:val="None"/>
          <w:rFonts w:ascii="Times New Roman" w:hAnsi="Times New Roman"/>
          <w:lang w:val="fr-FR"/>
        </w:rPr>
        <w:t>international</w:t>
      </w:r>
      <w:r>
        <w:rPr>
          <w:rStyle w:val="None"/>
          <w:rFonts w:ascii="Times New Roman" w:hAnsi="Times New Roman"/>
          <w:lang w:val="fr-FR"/>
        </w:rPr>
        <w:t>, présentant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>
        <w:rPr>
          <w:rStyle w:val="None"/>
          <w:rFonts w:ascii="Times New Roman" w:hAnsi="Times New Roman"/>
          <w:lang w:val="fr-FR"/>
        </w:rPr>
        <w:t>leurs</w:t>
      </w:r>
      <w:r w:rsidRPr="00CF05B0">
        <w:rPr>
          <w:rStyle w:val="None"/>
          <w:rFonts w:ascii="Times New Roman" w:hAnsi="Times New Roman"/>
          <w:lang w:val="fr-FR"/>
        </w:rPr>
        <w:t xml:space="preserve"> collectio</w:t>
      </w:r>
      <w:r w:rsidRPr="00CF05B0">
        <w:rPr>
          <w:rStyle w:val="None"/>
          <w:rFonts w:ascii="Times New Roman" w:hAnsi="Times New Roman"/>
          <w:lang w:val="fr-FR"/>
        </w:rPr>
        <w:t xml:space="preserve">ns </w:t>
      </w:r>
      <w:r>
        <w:rPr>
          <w:rStyle w:val="None"/>
          <w:rFonts w:ascii="Times New Roman" w:hAnsi="Times New Roman"/>
          <w:lang w:val="fr-FR"/>
        </w:rPr>
        <w:t>aux défilés Européens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>
        <w:rPr>
          <w:rStyle w:val="None"/>
          <w:rFonts w:ascii="Times New Roman" w:hAnsi="Times New Roman"/>
          <w:lang w:val="fr-FR"/>
        </w:rPr>
        <w:t>et Sovié</w:t>
      </w:r>
      <w:r w:rsidRPr="00CF05B0">
        <w:rPr>
          <w:rStyle w:val="None"/>
          <w:rFonts w:ascii="Times New Roman" w:hAnsi="Times New Roman"/>
          <w:lang w:val="fr-FR"/>
        </w:rPr>
        <w:t>t</w:t>
      </w:r>
      <w:r>
        <w:rPr>
          <w:rStyle w:val="None"/>
          <w:rFonts w:ascii="Times New Roman" w:hAnsi="Times New Roman"/>
          <w:lang w:val="fr-FR"/>
        </w:rPr>
        <w:t>iques. E</w:t>
      </w:r>
      <w:r w:rsidRPr="00CF05B0">
        <w:rPr>
          <w:rStyle w:val="None"/>
          <w:rFonts w:ascii="Times New Roman" w:hAnsi="Times New Roman"/>
          <w:lang w:val="fr-FR"/>
        </w:rPr>
        <w:t xml:space="preserve">n 2003, </w:t>
      </w:r>
      <w:r>
        <w:rPr>
          <w:rStyle w:val="None"/>
          <w:rFonts w:ascii="Times New Roman" w:hAnsi="Times New Roman"/>
          <w:lang w:val="fr-FR"/>
        </w:rPr>
        <w:t xml:space="preserve">le nom de la marque a changé pour devenir </w:t>
      </w:r>
      <w:proofErr w:type="spellStart"/>
      <w:r w:rsidRPr="00CF05B0">
        <w:rPr>
          <w:rStyle w:val="None"/>
          <w:rFonts w:ascii="Times New Roman" w:hAnsi="Times New Roman"/>
          <w:lang w:val="fr-FR"/>
        </w:rPr>
        <w:t>Materia</w:t>
      </w:r>
      <w:proofErr w:type="spellEnd"/>
      <w:r w:rsidRPr="00CF05B0">
        <w:rPr>
          <w:rStyle w:val="None"/>
          <w:rFonts w:ascii="Times New Roman" w:hAnsi="Times New Roman"/>
          <w:lang w:val="fr-FR"/>
        </w:rPr>
        <w:t xml:space="preserve"> </w:t>
      </w:r>
      <w:proofErr w:type="spellStart"/>
      <w:r w:rsidRPr="00CF05B0">
        <w:rPr>
          <w:rStyle w:val="None"/>
          <w:rFonts w:ascii="Times New Roman" w:hAnsi="Times New Roman"/>
          <w:lang w:val="fr-FR"/>
        </w:rPr>
        <w:t>Fashion</w:t>
      </w:r>
      <w:proofErr w:type="spellEnd"/>
      <w:r w:rsidRPr="00CF05B0">
        <w:rPr>
          <w:rStyle w:val="None"/>
          <w:rFonts w:ascii="Times New Roman" w:hAnsi="Times New Roman"/>
          <w:lang w:val="fr-FR"/>
        </w:rPr>
        <w:t xml:space="preserve"> House, </w:t>
      </w:r>
      <w:r>
        <w:rPr>
          <w:rStyle w:val="None"/>
          <w:rFonts w:ascii="Times New Roman" w:hAnsi="Times New Roman"/>
          <w:lang w:val="fr-FR"/>
        </w:rPr>
        <w:t>et peu après, sa ligne</w:t>
      </w:r>
      <w:r w:rsidRPr="00CF05B0">
        <w:rPr>
          <w:rStyle w:val="None"/>
          <w:rFonts w:ascii="Times New Roman" w:hAnsi="Times New Roman"/>
          <w:lang w:val="fr-FR"/>
        </w:rPr>
        <w:t xml:space="preserve"> premium </w:t>
      </w:r>
      <w:r>
        <w:rPr>
          <w:rStyle w:val="None"/>
          <w:rFonts w:ascii="Times New Roman" w:hAnsi="Times New Roman"/>
          <w:lang w:val="fr-FR"/>
        </w:rPr>
        <w:t>maison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 w:rsidRPr="00CF05B0">
        <w:rPr>
          <w:rFonts w:ascii="Times New Roman" w:hAnsi="Times New Roman"/>
          <w:lang w:val="fr-FR"/>
        </w:rPr>
        <w:t>Mat</w:t>
      </w:r>
      <w:r w:rsidRPr="00CF05B0">
        <w:rPr>
          <w:rFonts w:ascii="Times New Roman" w:hAnsi="Times New Roman"/>
          <w:lang w:val="fr-FR"/>
        </w:rPr>
        <w:t>é</w:t>
      </w:r>
      <w:r w:rsidRPr="00CF05B0">
        <w:rPr>
          <w:rFonts w:ascii="Times New Roman" w:hAnsi="Times New Roman"/>
          <w:lang w:val="fr-FR"/>
        </w:rPr>
        <w:t>riel</w:t>
      </w:r>
      <w:r w:rsidRPr="00CF05B0">
        <w:rPr>
          <w:rStyle w:val="None"/>
          <w:rFonts w:ascii="Times New Roman" w:hAnsi="Times New Roman"/>
          <w:b/>
          <w:bCs/>
          <w:lang w:val="fr-FR"/>
        </w:rPr>
        <w:t xml:space="preserve"> </w:t>
      </w:r>
      <w:r>
        <w:rPr>
          <w:rStyle w:val="None"/>
          <w:rFonts w:ascii="Times New Roman" w:hAnsi="Times New Roman"/>
          <w:lang w:val="fr-FR"/>
        </w:rPr>
        <w:t>était lancée</w:t>
      </w:r>
      <w:r w:rsidRPr="00CF05B0">
        <w:rPr>
          <w:rStyle w:val="None"/>
          <w:rFonts w:ascii="Times New Roman" w:hAnsi="Times New Roman"/>
          <w:lang w:val="fr-FR"/>
        </w:rPr>
        <w:t xml:space="preserve">. </w:t>
      </w:r>
      <w:r>
        <w:rPr>
          <w:rStyle w:val="None"/>
          <w:rFonts w:ascii="Times New Roman" w:hAnsi="Times New Roman"/>
          <w:lang w:val="fr-FR"/>
        </w:rPr>
        <w:t>C'est devenu une</w:t>
      </w:r>
      <w:r w:rsidRPr="00CF05B0">
        <w:rPr>
          <w:rStyle w:val="None"/>
          <w:rFonts w:ascii="Times New Roman" w:hAnsi="Times New Roman"/>
          <w:lang w:val="fr-FR"/>
        </w:rPr>
        <w:t xml:space="preserve"> plat</w:t>
      </w:r>
      <w:r>
        <w:rPr>
          <w:rStyle w:val="None"/>
          <w:rFonts w:ascii="Times New Roman" w:hAnsi="Times New Roman"/>
          <w:lang w:val="fr-FR"/>
        </w:rPr>
        <w:t>e</w:t>
      </w:r>
      <w:r w:rsidRPr="00CF05B0">
        <w:rPr>
          <w:rStyle w:val="None"/>
          <w:rFonts w:ascii="Times New Roman" w:hAnsi="Times New Roman"/>
          <w:lang w:val="fr-FR"/>
        </w:rPr>
        <w:t>form</w:t>
      </w:r>
      <w:r>
        <w:rPr>
          <w:rStyle w:val="None"/>
          <w:rFonts w:ascii="Times New Roman" w:hAnsi="Times New Roman"/>
          <w:lang w:val="fr-FR"/>
        </w:rPr>
        <w:t>e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>
        <w:rPr>
          <w:rStyle w:val="None"/>
          <w:rFonts w:ascii="Times New Roman" w:hAnsi="Times New Roman"/>
          <w:lang w:val="fr-FR"/>
        </w:rPr>
        <w:t>pour l'</w:t>
      </w:r>
      <w:r w:rsidRPr="00CF05B0">
        <w:rPr>
          <w:rStyle w:val="None"/>
          <w:rFonts w:ascii="Times New Roman" w:hAnsi="Times New Roman"/>
          <w:lang w:val="fr-FR"/>
        </w:rPr>
        <w:t xml:space="preserve">expression </w:t>
      </w:r>
      <w:r>
        <w:rPr>
          <w:rStyle w:val="None"/>
          <w:rFonts w:ascii="Times New Roman" w:hAnsi="Times New Roman"/>
          <w:lang w:val="fr-FR"/>
        </w:rPr>
        <w:t xml:space="preserve">libre de quelques-uns des meilleurs </w:t>
      </w:r>
      <w:r w:rsidRPr="00CF05B0">
        <w:rPr>
          <w:rStyle w:val="None"/>
          <w:rFonts w:ascii="Times New Roman" w:hAnsi="Times New Roman"/>
          <w:lang w:val="fr-FR"/>
        </w:rPr>
        <w:t>designers</w:t>
      </w:r>
      <w:r>
        <w:rPr>
          <w:rStyle w:val="None"/>
          <w:rFonts w:ascii="Times New Roman" w:hAnsi="Times New Roman"/>
          <w:lang w:val="fr-FR"/>
        </w:rPr>
        <w:t xml:space="preserve"> Géorgie</w:t>
      </w:r>
      <w:r w:rsidRPr="00CF05B0">
        <w:rPr>
          <w:rStyle w:val="None"/>
          <w:rFonts w:ascii="Times New Roman" w:hAnsi="Times New Roman"/>
          <w:lang w:val="fr-FR"/>
        </w:rPr>
        <w:t>n</w:t>
      </w:r>
      <w:r>
        <w:rPr>
          <w:rStyle w:val="None"/>
          <w:rFonts w:ascii="Times New Roman" w:hAnsi="Times New Roman"/>
          <w:lang w:val="fr-FR"/>
        </w:rPr>
        <w:t>s</w:t>
      </w:r>
      <w:r w:rsidRPr="00CF05B0">
        <w:rPr>
          <w:rStyle w:val="None"/>
          <w:rFonts w:ascii="Times New Roman" w:hAnsi="Times New Roman"/>
          <w:lang w:val="fr-FR"/>
        </w:rPr>
        <w:t xml:space="preserve">. </w:t>
      </w:r>
    </w:p>
    <w:p w14:paraId="30B5FC85" w14:textId="77777777" w:rsidR="009D66C6" w:rsidRPr="00CF05B0" w:rsidRDefault="00CF0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rStyle w:val="None"/>
          <w:rFonts w:ascii="Times New Roman" w:eastAsia="Times New Roman" w:hAnsi="Times New Roman" w:cs="Times New Roman"/>
          <w:lang w:val="fr-FR"/>
        </w:rPr>
      </w:pPr>
      <w:r>
        <w:rPr>
          <w:rStyle w:val="None"/>
          <w:rFonts w:ascii="Times New Roman" w:hAnsi="Times New Roman"/>
          <w:lang w:val="fr-FR"/>
        </w:rPr>
        <w:t xml:space="preserve">Actuellement, la marque représente des </w:t>
      </w:r>
      <w:r w:rsidRPr="00CF05B0">
        <w:rPr>
          <w:rStyle w:val="None"/>
          <w:rFonts w:ascii="Times New Roman" w:hAnsi="Times New Roman"/>
          <w:lang w:val="fr-FR"/>
        </w:rPr>
        <w:t>collections</w:t>
      </w:r>
      <w:r>
        <w:rPr>
          <w:rStyle w:val="None"/>
          <w:rFonts w:ascii="Times New Roman" w:hAnsi="Times New Roman"/>
          <w:lang w:val="fr-FR"/>
        </w:rPr>
        <w:t xml:space="preserve"> indépendantes de trois </w:t>
      </w:r>
      <w:r w:rsidRPr="00CF05B0">
        <w:rPr>
          <w:rStyle w:val="None"/>
          <w:rFonts w:ascii="Times New Roman" w:hAnsi="Times New Roman"/>
          <w:lang w:val="fr-FR"/>
        </w:rPr>
        <w:t>designers</w:t>
      </w:r>
      <w:r w:rsidRPr="00CF05B0">
        <w:rPr>
          <w:rStyle w:val="None"/>
          <w:rFonts w:ascii="Times New Roman" w:hAnsi="Times New Roman"/>
          <w:lang w:val="fr-FR"/>
        </w:rPr>
        <w:t xml:space="preserve"> </w:t>
      </w:r>
      <w:r>
        <w:rPr>
          <w:rStyle w:val="None"/>
          <w:rFonts w:ascii="Times New Roman" w:hAnsi="Times New Roman"/>
          <w:lang w:val="fr-FR"/>
        </w:rPr>
        <w:t xml:space="preserve">Géorgiens </w:t>
      </w:r>
      <w:r w:rsidRPr="00CF05B0">
        <w:rPr>
          <w:rStyle w:val="None"/>
          <w:rFonts w:ascii="Times New Roman" w:hAnsi="Times New Roman"/>
          <w:lang w:val="fr-FR"/>
        </w:rPr>
        <w:t xml:space="preserve">: </w:t>
      </w:r>
      <w:proofErr w:type="spellStart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Lika</w:t>
      </w:r>
      <w:proofErr w:type="spellEnd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</w:t>
      </w:r>
      <w:proofErr w:type="spellStart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Chitaia</w:t>
      </w:r>
      <w:proofErr w:type="spellEnd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, </w:t>
      </w:r>
      <w:proofErr w:type="spellStart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Tiko</w:t>
      </w:r>
      <w:proofErr w:type="spellEnd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</w:t>
      </w:r>
      <w:proofErr w:type="spellStart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Paksashvili</w:t>
      </w:r>
      <w:proofErr w:type="spellEnd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et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</w:t>
      </w:r>
      <w:proofErr w:type="spellStart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Aleksandre</w:t>
      </w:r>
      <w:proofErr w:type="spellEnd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</w:t>
      </w:r>
      <w:proofErr w:type="spellStart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Akhalkatsishvili</w:t>
      </w:r>
      <w:proofErr w:type="spellEnd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. 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 xml:space="preserve">Tout en ayant leur propre ADN distinctif, ces lignes partagent une propension pour des </w:t>
      </w:r>
      <w:bookmarkStart w:id="0" w:name="_GoBack"/>
      <w:bookmarkEnd w:id="0"/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silhouettes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 xml:space="preserve"> particulièrement graphiques, le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minimalism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e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, 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l'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asy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métrie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, 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 xml:space="preserve">les couleurs 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>prima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ires et des tissus exquis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. 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Des longueurs m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idi 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et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maxi</w:t>
      </w:r>
      <w:r>
        <w:rPr>
          <w:rStyle w:val="None"/>
          <w:rFonts w:ascii="Times New Roman" w:hAnsi="Times New Roman"/>
          <w:shd w:val="clear" w:color="auto" w:fill="FFFFFF"/>
          <w:lang w:val="fr-FR"/>
        </w:rPr>
        <w:t>, typiques de</w:t>
      </w:r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</w:t>
      </w:r>
      <w:r w:rsidRPr="00CF05B0">
        <w:rPr>
          <w:rFonts w:ascii="Times New Roman" w:hAnsi="Times New Roman"/>
          <w:lang w:val="fr-FR"/>
        </w:rPr>
        <w:t>Mat</w:t>
      </w:r>
      <w:r w:rsidRPr="00CF05B0">
        <w:rPr>
          <w:rFonts w:ascii="Times New Roman" w:hAnsi="Times New Roman"/>
          <w:lang w:val="fr-FR"/>
        </w:rPr>
        <w:t>é</w:t>
      </w:r>
      <w:r w:rsidRPr="00CF05B0">
        <w:rPr>
          <w:rFonts w:ascii="Times New Roman" w:hAnsi="Times New Roman"/>
          <w:lang w:val="fr-FR"/>
        </w:rPr>
        <w:t>riel</w:t>
      </w:r>
      <w:r w:rsidRPr="00CF05B0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>des lignes géométriques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et des </w:t>
      </w:r>
      <w:r w:rsidRPr="00CF05B0">
        <w:rPr>
          <w:rFonts w:ascii="Times New Roman" w:hAnsi="Times New Roman"/>
          <w:lang w:val="fr-FR"/>
        </w:rPr>
        <w:t>références utilitaires</w:t>
      </w:r>
      <w:r>
        <w:rPr>
          <w:rFonts w:ascii="Times New Roman" w:hAnsi="Times New Roman"/>
          <w:lang w:val="fr-FR"/>
        </w:rPr>
        <w:t xml:space="preserve"> symbolisent un lointain écho des débuts du</w:t>
      </w:r>
      <w:r w:rsidRPr="00CF05B0">
        <w:rPr>
          <w:rFonts w:ascii="Times New Roman" w:hAnsi="Times New Roman"/>
          <w:lang w:val="fr-FR"/>
        </w:rPr>
        <w:t xml:space="preserve"> </w:t>
      </w:r>
      <w:r w:rsidRPr="00CF05B0">
        <w:rPr>
          <w:rFonts w:ascii="Times New Roman" w:hAnsi="Times New Roman"/>
          <w:lang w:val="fr-FR"/>
        </w:rPr>
        <w:t>constructivism</w:t>
      </w:r>
      <w:r>
        <w:rPr>
          <w:rFonts w:ascii="Times New Roman" w:hAnsi="Times New Roman"/>
          <w:lang w:val="fr-FR"/>
        </w:rPr>
        <w:t>e Soviétique,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 xml:space="preserve">tout en véhiculant profondément une </w:t>
      </w:r>
      <w:r w:rsidRPr="00CF05B0">
        <w:rPr>
          <w:rFonts w:ascii="Times New Roman" w:hAnsi="Times New Roman"/>
          <w:lang w:val="fr-FR"/>
        </w:rPr>
        <w:t xml:space="preserve">élégance </w:t>
      </w:r>
      <w:r w:rsidRPr="00CF05B0">
        <w:rPr>
          <w:rFonts w:ascii="Times New Roman" w:hAnsi="Times New Roman"/>
          <w:lang w:val="fr-FR"/>
        </w:rPr>
        <w:t>modern</w:t>
      </w:r>
      <w:r>
        <w:rPr>
          <w:rFonts w:ascii="Times New Roman" w:hAnsi="Times New Roman"/>
          <w:lang w:val="fr-FR"/>
        </w:rPr>
        <w:t>e</w:t>
      </w:r>
      <w:r w:rsidRPr="00CF05B0">
        <w:rPr>
          <w:rFonts w:ascii="Times New Roman" w:hAnsi="Times New Roman"/>
          <w:lang w:val="fr-FR"/>
        </w:rPr>
        <w:t>. A</w:t>
      </w:r>
      <w:r>
        <w:rPr>
          <w:rFonts w:ascii="Times New Roman" w:hAnsi="Times New Roman"/>
          <w:lang w:val="fr-FR"/>
        </w:rPr>
        <w:t xml:space="preserve"> </w:t>
      </w:r>
      <w:r w:rsidRPr="00CF05B0">
        <w:rPr>
          <w:rFonts w:ascii="Times New Roman" w:hAnsi="Times New Roman"/>
          <w:lang w:val="fr-FR"/>
        </w:rPr>
        <w:t xml:space="preserve">part </w:t>
      </w:r>
      <w:r>
        <w:rPr>
          <w:rFonts w:ascii="Times New Roman" w:hAnsi="Times New Roman"/>
          <w:lang w:val="fr-FR"/>
        </w:rPr>
        <w:t>son</w:t>
      </w:r>
      <w:r w:rsidRPr="00CF05B0">
        <w:rPr>
          <w:rFonts w:ascii="Times New Roman" w:hAnsi="Times New Roman"/>
          <w:lang w:val="fr-FR"/>
        </w:rPr>
        <w:t xml:space="preserve"> showr</w:t>
      </w:r>
      <w:r w:rsidRPr="00CF05B0">
        <w:rPr>
          <w:rFonts w:ascii="Times New Roman" w:hAnsi="Times New Roman"/>
          <w:lang w:val="fr-FR"/>
        </w:rPr>
        <w:t xml:space="preserve">oom </w:t>
      </w:r>
      <w:r>
        <w:rPr>
          <w:rFonts w:ascii="Times New Roman" w:hAnsi="Times New Roman"/>
          <w:lang w:val="fr-FR"/>
        </w:rPr>
        <w:t xml:space="preserve">et ses défilés à </w:t>
      </w:r>
      <w:proofErr w:type="spellStart"/>
      <w:r w:rsidRPr="00CF05B0">
        <w:rPr>
          <w:rFonts w:ascii="Times New Roman" w:hAnsi="Times New Roman"/>
          <w:lang w:val="fr-FR"/>
        </w:rPr>
        <w:t>Tbilisi</w:t>
      </w:r>
      <w:proofErr w:type="spellEnd"/>
      <w:r w:rsidRPr="00CF05B0">
        <w:rPr>
          <w:rFonts w:ascii="Times New Roman" w:hAnsi="Times New Roman"/>
          <w:lang w:val="fr-FR"/>
        </w:rPr>
        <w:t xml:space="preserve">, </w:t>
      </w:r>
      <w:r>
        <w:rPr>
          <w:rFonts w:ascii="Times New Roman" w:hAnsi="Times New Roman"/>
          <w:lang w:val="fr-FR"/>
        </w:rPr>
        <w:t>la marque présente</w:t>
      </w:r>
      <w:r w:rsidRPr="00CF05B0">
        <w:rPr>
          <w:rFonts w:ascii="Times New Roman" w:hAnsi="Times New Roman"/>
          <w:lang w:val="fr-FR"/>
        </w:rPr>
        <w:t xml:space="preserve"> </w:t>
      </w:r>
      <w:r>
        <w:rPr>
          <w:rFonts w:ascii="Times New Roman" w:hAnsi="Times New Roman"/>
          <w:lang w:val="fr-FR"/>
        </w:rPr>
        <w:t>ses collections durant la Semaine de la Mode de</w:t>
      </w:r>
      <w:r w:rsidRPr="00CF05B0">
        <w:rPr>
          <w:rFonts w:ascii="Times New Roman" w:hAnsi="Times New Roman"/>
          <w:lang w:val="fr-FR"/>
        </w:rPr>
        <w:t xml:space="preserve"> Paris</w:t>
      </w:r>
      <w:r w:rsidRPr="00CF05B0">
        <w:rPr>
          <w:rFonts w:ascii="Times New Roman" w:hAnsi="Times New Roman"/>
          <w:lang w:val="fr-FR"/>
        </w:rPr>
        <w:t xml:space="preserve">.  </w:t>
      </w:r>
    </w:p>
    <w:p w14:paraId="50A54E3C" w14:textId="77777777" w:rsidR="009D66C6" w:rsidRPr="00CF05B0" w:rsidRDefault="00CF05B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240"/>
        <w:rPr>
          <w:lang w:val="fr-FR"/>
        </w:rPr>
      </w:pPr>
      <w:hyperlink r:id="rId9" w:history="1">
        <w:r w:rsidRPr="00CF05B0">
          <w:rPr>
            <w:rStyle w:val="Hyperlink0"/>
            <w:rFonts w:eastAsia="Cambria"/>
            <w:lang w:val="fr-FR"/>
          </w:rPr>
          <w:t>http://materieltbilisi.com</w:t>
        </w:r>
      </w:hyperlink>
      <w:r w:rsidRPr="00CF05B0">
        <w:rPr>
          <w:rStyle w:val="None"/>
          <w:rFonts w:ascii="Times New Roman" w:hAnsi="Times New Roman"/>
          <w:shd w:val="clear" w:color="auto" w:fill="FFFFFF"/>
          <w:lang w:val="fr-FR"/>
        </w:rPr>
        <w:t xml:space="preserve"> </w:t>
      </w:r>
    </w:p>
    <w:sectPr w:rsidR="009D66C6" w:rsidRPr="00CF05B0">
      <w:headerReference w:type="default" r:id="rId10"/>
      <w:footerReference w:type="default" r:id="rId11"/>
      <w:pgSz w:w="11900" w:h="16840"/>
      <w:pgMar w:top="1417" w:right="1417" w:bottom="1134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666C35" w14:textId="77777777" w:rsidR="00000000" w:rsidRDefault="00CF05B0">
      <w:r>
        <w:separator/>
      </w:r>
    </w:p>
  </w:endnote>
  <w:endnote w:type="continuationSeparator" w:id="0">
    <w:p w14:paraId="5BE3BE80" w14:textId="77777777" w:rsidR="00000000" w:rsidRDefault="00CF0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668AB" w14:textId="77777777" w:rsidR="009D66C6" w:rsidRDefault="009D66C6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73E6B" w14:textId="77777777" w:rsidR="00000000" w:rsidRDefault="00CF05B0">
      <w:r>
        <w:separator/>
      </w:r>
    </w:p>
  </w:footnote>
  <w:footnote w:type="continuationSeparator" w:id="0">
    <w:p w14:paraId="4B926083" w14:textId="77777777" w:rsidR="00000000" w:rsidRDefault="00CF05B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DD92F5" w14:textId="77777777" w:rsidR="009D66C6" w:rsidRDefault="009D66C6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D66C6"/>
    <w:rsid w:val="009D66C6"/>
    <w:rsid w:val="00C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4AEBB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222222"/>
      <w:u w:val="single" w:color="2222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character" w:customStyle="1" w:styleId="Link">
    <w:name w:val="Link"/>
    <w:rPr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color w:val="0000FF"/>
      <w:sz w:val="24"/>
      <w:szCs w:val="24"/>
      <w:u w:val="single" w:color="0000FF"/>
    </w:rPr>
  </w:style>
  <w:style w:type="character" w:customStyle="1" w:styleId="None">
    <w:name w:val="None"/>
  </w:style>
  <w:style w:type="character" w:customStyle="1" w:styleId="Hyperlink1">
    <w:name w:val="Hyperlink.1"/>
    <w:basedOn w:val="None"/>
    <w:rPr>
      <w:color w:val="222222"/>
      <w:u w:val="single" w:color="2222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kumann.com" TargetMode="External"/><Relationship Id="rId8" Type="http://schemas.openxmlformats.org/officeDocument/2006/relationships/hyperlink" Target="http://www.kittyjoseph.com" TargetMode="External"/><Relationship Id="rId9" Type="http://schemas.openxmlformats.org/officeDocument/2006/relationships/hyperlink" Target="http://materieltbilisi.com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579</Words>
  <Characters>3188</Characters>
  <Application>Microsoft Macintosh Word</Application>
  <DocSecurity>0</DocSecurity>
  <Lines>26</Lines>
  <Paragraphs>7</Paragraphs>
  <ScaleCrop>false</ScaleCrop>
  <Company/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iMac</cp:lastModifiedBy>
  <cp:revision>2</cp:revision>
  <dcterms:created xsi:type="dcterms:W3CDTF">2016-08-11T13:30:00Z</dcterms:created>
  <dcterms:modified xsi:type="dcterms:W3CDTF">2016-08-11T14:32:00Z</dcterms:modified>
</cp:coreProperties>
</file>