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261BF" w14:textId="77777777" w:rsidR="009475CB" w:rsidRPr="0092695C" w:rsidRDefault="004F45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s="Times New Roman"/>
          <w:b/>
          <w:bCs/>
          <w:caps/>
          <w:lang w:val="fr-FR"/>
        </w:rPr>
      </w:pPr>
      <w:r w:rsidRPr="0092695C">
        <w:rPr>
          <w:rFonts w:ascii="Times New Roman" w:hAnsi="Times New Roman"/>
          <w:b/>
          <w:bCs/>
          <w:caps/>
          <w:lang w:val="fr-FR"/>
        </w:rPr>
        <w:t>Design Bubbles</w:t>
      </w:r>
    </w:p>
    <w:p w14:paraId="7FAC9D1F" w14:textId="77777777" w:rsidR="009475CB" w:rsidRPr="0092695C" w:rsidRDefault="00A560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s="Times New Roman"/>
          <w:lang w:val="fr-FR"/>
        </w:rPr>
      </w:pPr>
      <w:r>
        <w:rPr>
          <w:rFonts w:ascii="Times New Roman" w:hAnsi="Times New Roman"/>
          <w:lang w:val="fr-FR"/>
        </w:rPr>
        <w:t xml:space="preserve">BOUGIES DE </w:t>
      </w:r>
      <w:r w:rsidR="004F4512" w:rsidRPr="0092695C">
        <w:rPr>
          <w:rFonts w:ascii="Times New Roman" w:hAnsi="Times New Roman"/>
          <w:lang w:val="fr-FR"/>
        </w:rPr>
        <w:t xml:space="preserve">CHAMPAGNE </w:t>
      </w:r>
    </w:p>
    <w:p w14:paraId="1C14AC12" w14:textId="77777777" w:rsidR="009475CB" w:rsidRPr="0092695C" w:rsidRDefault="009475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eastAsia="Times New Roman" w:hAnsi="Times New Roman" w:cs="Times New Roman"/>
          <w:lang w:val="fr-FR"/>
        </w:rPr>
      </w:pPr>
    </w:p>
    <w:p w14:paraId="6019E11D" w14:textId="77777777" w:rsidR="0092695C" w:rsidRDefault="009269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lang w:val="fr-FR"/>
        </w:rPr>
      </w:pPr>
      <w:r>
        <w:rPr>
          <w:rFonts w:ascii="Times New Roman" w:hAnsi="Times New Roman"/>
          <w:lang w:val="fr-FR"/>
        </w:rPr>
        <w:t>A part le</w:t>
      </w:r>
      <w:r w:rsidR="004F4512" w:rsidRPr="0092695C">
        <w:rPr>
          <w:rFonts w:ascii="Times New Roman" w:hAnsi="Times New Roman"/>
          <w:lang w:val="fr-FR"/>
        </w:rPr>
        <w:t xml:space="preserve"> champagne, </w:t>
      </w:r>
      <w:r>
        <w:rPr>
          <w:rFonts w:ascii="Times New Roman" w:hAnsi="Times New Roman"/>
          <w:lang w:val="fr-FR"/>
        </w:rPr>
        <w:t>quel est le must pour un</w:t>
      </w:r>
      <w:bookmarkStart w:id="0" w:name="_GoBack"/>
      <w:bookmarkEnd w:id="0"/>
      <w:r>
        <w:rPr>
          <w:rFonts w:ascii="Times New Roman" w:hAnsi="Times New Roman"/>
          <w:lang w:val="fr-FR"/>
        </w:rPr>
        <w:t xml:space="preserve">e maison vraiment stylée </w:t>
      </w:r>
      <w:r w:rsidR="004F4512" w:rsidRPr="0092695C">
        <w:rPr>
          <w:rFonts w:ascii="Times New Roman" w:hAnsi="Times New Roman"/>
          <w:lang w:val="fr-FR"/>
        </w:rPr>
        <w:t xml:space="preserve">? </w:t>
      </w:r>
      <w:r>
        <w:rPr>
          <w:rFonts w:ascii="Times New Roman" w:hAnsi="Times New Roman"/>
          <w:lang w:val="fr-FR"/>
        </w:rPr>
        <w:t xml:space="preserve">Les bougies. </w:t>
      </w:r>
    </w:p>
    <w:p w14:paraId="5BDE06AD" w14:textId="77777777" w:rsidR="0092695C" w:rsidRDefault="009269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lang w:val="fr-FR"/>
        </w:rPr>
      </w:pPr>
      <w:r>
        <w:rPr>
          <w:rFonts w:ascii="Times New Roman" w:hAnsi="Times New Roman"/>
          <w:lang w:val="fr-FR"/>
        </w:rPr>
        <w:t>La</w:t>
      </w:r>
      <w:r w:rsidR="004F4512" w:rsidRPr="0092695C">
        <w:rPr>
          <w:rFonts w:ascii="Times New Roman" w:hAnsi="Times New Roman"/>
          <w:lang w:val="fr-FR"/>
        </w:rPr>
        <w:t xml:space="preserve"> start-up</w:t>
      </w:r>
      <w:r>
        <w:rPr>
          <w:rFonts w:ascii="Times New Roman" w:hAnsi="Times New Roman"/>
          <w:lang w:val="fr-FR"/>
        </w:rPr>
        <w:t xml:space="preserve"> allemande</w:t>
      </w:r>
      <w:r w:rsidR="004F4512" w:rsidRPr="0092695C">
        <w:rPr>
          <w:rFonts w:ascii="Times New Roman" w:hAnsi="Times New Roman"/>
          <w:lang w:val="fr-FR"/>
        </w:rPr>
        <w:t xml:space="preserve"> </w:t>
      </w:r>
      <w:r w:rsidR="004F4512" w:rsidRPr="0092695C">
        <w:rPr>
          <w:rFonts w:ascii="Times New Roman" w:hAnsi="Times New Roman"/>
          <w:b/>
          <w:bCs/>
          <w:lang w:val="fr-FR"/>
        </w:rPr>
        <w:t xml:space="preserve">Design </w:t>
      </w:r>
      <w:proofErr w:type="spellStart"/>
      <w:r w:rsidR="004F4512" w:rsidRPr="0092695C">
        <w:rPr>
          <w:rFonts w:ascii="Times New Roman" w:hAnsi="Times New Roman"/>
          <w:b/>
          <w:bCs/>
          <w:lang w:val="fr-FR"/>
        </w:rPr>
        <w:t>Bubbles</w:t>
      </w:r>
      <w:proofErr w:type="spellEnd"/>
      <w:r w:rsidR="004F4512" w:rsidRPr="0092695C">
        <w:rPr>
          <w:rFonts w:ascii="Times New Roman" w:hAnsi="Times New Roman"/>
          <w:lang w:val="fr-FR"/>
        </w:rPr>
        <w:t xml:space="preserve"> </w:t>
      </w:r>
      <w:r>
        <w:rPr>
          <w:rFonts w:ascii="Times New Roman" w:hAnsi="Times New Roman"/>
          <w:lang w:val="fr-FR"/>
        </w:rPr>
        <w:t>a trouvé un hybride des deux : des bougies parfumées élégantes</w:t>
      </w:r>
      <w:r w:rsidR="00A560C0">
        <w:rPr>
          <w:rFonts w:ascii="Times New Roman" w:hAnsi="Times New Roman"/>
          <w:lang w:val="fr-FR"/>
        </w:rPr>
        <w:t>,</w:t>
      </w:r>
      <w:r>
        <w:rPr>
          <w:rFonts w:ascii="Times New Roman" w:hAnsi="Times New Roman"/>
          <w:lang w:val="fr-FR"/>
        </w:rPr>
        <w:t xml:space="preserve"> destinées aux </w:t>
      </w:r>
      <w:r w:rsidRPr="0092695C">
        <w:rPr>
          <w:rFonts w:ascii="Times New Roman" w:hAnsi="Times New Roman"/>
          <w:lang w:val="fr-FR"/>
        </w:rPr>
        <w:t>aficionados</w:t>
      </w:r>
      <w:r>
        <w:rPr>
          <w:rFonts w:ascii="Times New Roman" w:hAnsi="Times New Roman"/>
          <w:lang w:val="fr-FR"/>
        </w:rPr>
        <w:t xml:space="preserve"> du </w:t>
      </w:r>
      <w:r w:rsidRPr="0092695C">
        <w:rPr>
          <w:rFonts w:ascii="Times New Roman" w:hAnsi="Times New Roman"/>
          <w:lang w:val="fr-FR"/>
        </w:rPr>
        <w:t>champagne.</w:t>
      </w:r>
      <w:r>
        <w:rPr>
          <w:rFonts w:ascii="Times New Roman" w:hAnsi="Times New Roman"/>
          <w:lang w:val="fr-FR"/>
        </w:rPr>
        <w:t xml:space="preserve"> Des bouteilles vides de </w:t>
      </w:r>
      <w:r w:rsidR="004F4512" w:rsidRPr="0092695C">
        <w:rPr>
          <w:rFonts w:ascii="Times New Roman" w:hAnsi="Times New Roman"/>
          <w:lang w:val="fr-FR"/>
        </w:rPr>
        <w:t xml:space="preserve">champagne </w:t>
      </w:r>
      <w:r>
        <w:rPr>
          <w:rFonts w:ascii="Times New Roman" w:hAnsi="Times New Roman"/>
          <w:lang w:val="fr-FR"/>
        </w:rPr>
        <w:t xml:space="preserve">sont écrasées jusqu'au-dessus de l'étiquette puis remplies avec de la cire de soja biologique, qui est </w:t>
      </w:r>
      <w:proofErr w:type="spellStart"/>
      <w:r>
        <w:rPr>
          <w:rFonts w:ascii="Times New Roman" w:hAnsi="Times New Roman"/>
          <w:lang w:val="fr-FR"/>
        </w:rPr>
        <w:t>vegan</w:t>
      </w:r>
      <w:proofErr w:type="spellEnd"/>
      <w:r>
        <w:rPr>
          <w:rFonts w:ascii="Times New Roman" w:hAnsi="Times New Roman"/>
          <w:lang w:val="fr-FR"/>
        </w:rPr>
        <w:t xml:space="preserve">, dure plus longtemps </w:t>
      </w:r>
      <w:r w:rsidR="00A560C0">
        <w:rPr>
          <w:rFonts w:ascii="Times New Roman" w:hAnsi="Times New Roman"/>
          <w:lang w:val="fr-FR"/>
        </w:rPr>
        <w:t>et est moins nocive que la cire ordinaire. Les bougies sont déclinées en quatre parfums : mandarine, basilic citron, pivoine et bois de santal.</w:t>
      </w:r>
    </w:p>
    <w:p w14:paraId="40FA033F" w14:textId="3CF61422" w:rsidR="009475CB" w:rsidRPr="00BE6DAF" w:rsidRDefault="004F45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lang w:val="fr-FR"/>
        </w:rPr>
      </w:pPr>
      <w:r w:rsidRPr="0092695C">
        <w:rPr>
          <w:rFonts w:ascii="Times New Roman" w:hAnsi="Times New Roman"/>
          <w:lang w:val="fr-FR"/>
        </w:rPr>
        <w:t xml:space="preserve">Design </w:t>
      </w:r>
      <w:proofErr w:type="spellStart"/>
      <w:r w:rsidRPr="0092695C">
        <w:rPr>
          <w:rFonts w:ascii="Times New Roman" w:hAnsi="Times New Roman"/>
          <w:lang w:val="fr-FR"/>
        </w:rPr>
        <w:t>Bubbles</w:t>
      </w:r>
      <w:proofErr w:type="spellEnd"/>
      <w:r w:rsidRPr="0092695C">
        <w:rPr>
          <w:rFonts w:ascii="Times New Roman" w:hAnsi="Times New Roman"/>
          <w:lang w:val="fr-FR"/>
        </w:rPr>
        <w:t xml:space="preserve"> </w:t>
      </w:r>
      <w:r w:rsidR="00A560C0">
        <w:rPr>
          <w:rFonts w:ascii="Times New Roman" w:hAnsi="Times New Roman"/>
          <w:lang w:val="fr-FR"/>
        </w:rPr>
        <w:t>collabore</w:t>
      </w:r>
      <w:r w:rsidRPr="0092695C">
        <w:rPr>
          <w:rFonts w:ascii="Times New Roman" w:hAnsi="Times New Roman"/>
          <w:lang w:val="fr-FR"/>
        </w:rPr>
        <w:t xml:space="preserve"> </w:t>
      </w:r>
      <w:r w:rsidR="00A560C0">
        <w:rPr>
          <w:rFonts w:ascii="Times New Roman" w:hAnsi="Times New Roman"/>
          <w:lang w:val="fr-FR"/>
        </w:rPr>
        <w:t>avec de grandes maisons de</w:t>
      </w:r>
      <w:r w:rsidRPr="0092695C">
        <w:rPr>
          <w:rFonts w:ascii="Times New Roman" w:hAnsi="Times New Roman"/>
          <w:lang w:val="fr-FR"/>
        </w:rPr>
        <w:t xml:space="preserve"> champagne </w:t>
      </w:r>
      <w:r w:rsidR="00A560C0">
        <w:rPr>
          <w:rFonts w:ascii="Times New Roman" w:hAnsi="Times New Roman"/>
          <w:lang w:val="fr-FR"/>
        </w:rPr>
        <w:t>et offre des coffrets-cadeaux comprenant une bougie ainsi que la bouteille de bulles correspondante (pleine !). Avec son emballage luxueux, ce produit est original pour faire pétiller la section de décoration intérieure ou de cadeaux de tout concept store.</w:t>
      </w:r>
    </w:p>
    <w:p w14:paraId="525B5789" w14:textId="77777777" w:rsidR="009475CB" w:rsidRPr="0092695C" w:rsidRDefault="004F4512">
      <w:pPr>
        <w:rPr>
          <w:rFonts w:ascii="Times New Roman" w:eastAsia="Times New Roman" w:hAnsi="Times New Roman" w:cs="Times New Roman"/>
          <w:lang w:val="fr-FR"/>
        </w:rPr>
      </w:pPr>
      <w:r w:rsidRPr="0092695C">
        <w:rPr>
          <w:rStyle w:val="Hyperlink0"/>
          <w:rFonts w:eastAsia="Cambria"/>
          <w:lang w:val="fr-FR"/>
        </w:rPr>
        <w:t>www.designbubbles.de</w:t>
      </w:r>
    </w:p>
    <w:p w14:paraId="1539FFD5" w14:textId="77777777" w:rsidR="009475CB" w:rsidRDefault="009475CB">
      <w:pPr>
        <w:rPr>
          <w:rFonts w:ascii="Times New Roman" w:eastAsia="Times New Roman" w:hAnsi="Times New Roman" w:cs="Times New Roman"/>
          <w:lang w:val="fr-FR"/>
        </w:rPr>
      </w:pPr>
    </w:p>
    <w:p w14:paraId="476F37FD" w14:textId="77777777" w:rsidR="00BE6DAF" w:rsidRPr="0092695C" w:rsidRDefault="00BE6DAF">
      <w:pPr>
        <w:rPr>
          <w:rFonts w:ascii="Times New Roman" w:eastAsia="Times New Roman" w:hAnsi="Times New Roman" w:cs="Times New Roman"/>
          <w:lang w:val="fr-FR"/>
        </w:rPr>
      </w:pPr>
    </w:p>
    <w:p w14:paraId="6D1858C8" w14:textId="77777777" w:rsidR="009475CB" w:rsidRPr="0092695C" w:rsidRDefault="004F4512">
      <w:pPr>
        <w:rPr>
          <w:rFonts w:ascii="Times New Roman" w:eastAsia="Times New Roman" w:hAnsi="Times New Roman" w:cs="Times New Roman"/>
          <w:b/>
          <w:bCs/>
          <w:lang w:val="fr-FR"/>
        </w:rPr>
      </w:pPr>
      <w:proofErr w:type="spellStart"/>
      <w:proofErr w:type="gramStart"/>
      <w:r w:rsidRPr="0092695C">
        <w:rPr>
          <w:rFonts w:ascii="Times New Roman" w:hAnsi="Times New Roman"/>
          <w:b/>
          <w:bCs/>
          <w:lang w:val="fr-FR"/>
        </w:rPr>
        <w:t>iBrush</w:t>
      </w:r>
      <w:proofErr w:type="spellEnd"/>
      <w:proofErr w:type="gramEnd"/>
      <w:r w:rsidRPr="0092695C">
        <w:rPr>
          <w:rFonts w:ascii="Times New Roman" w:hAnsi="Times New Roman"/>
          <w:b/>
          <w:bCs/>
          <w:lang w:val="fr-FR"/>
        </w:rPr>
        <w:t xml:space="preserve"> 365</w:t>
      </w:r>
    </w:p>
    <w:p w14:paraId="5A12D8A8" w14:textId="0EF74573" w:rsidR="009475CB" w:rsidRPr="0092695C" w:rsidRDefault="004F4512">
      <w:pPr>
        <w:rPr>
          <w:rFonts w:ascii="Times New Roman" w:eastAsia="Times New Roman" w:hAnsi="Times New Roman" w:cs="Times New Roman"/>
          <w:lang w:val="fr-FR"/>
        </w:rPr>
      </w:pPr>
      <w:r>
        <w:rPr>
          <w:rFonts w:ascii="Times New Roman" w:hAnsi="Times New Roman"/>
          <w:lang w:val="fr-FR"/>
        </w:rPr>
        <w:t>BROSSE A DENTS ROTATIVE</w:t>
      </w:r>
    </w:p>
    <w:p w14:paraId="200E835E" w14:textId="77777777" w:rsidR="009475CB" w:rsidRPr="0092695C" w:rsidRDefault="009475CB">
      <w:pPr>
        <w:rPr>
          <w:rFonts w:ascii="Times New Roman" w:eastAsia="Times New Roman" w:hAnsi="Times New Roman" w:cs="Times New Roman"/>
          <w:lang w:val="fr-FR"/>
        </w:rPr>
      </w:pPr>
    </w:p>
    <w:p w14:paraId="3F2FF816" w14:textId="3D8B70E8" w:rsidR="004F4512" w:rsidRDefault="004F4512">
      <w:pPr>
        <w:rPr>
          <w:rFonts w:ascii="Times New Roman" w:hAnsi="Times New Roman"/>
          <w:lang w:val="fr-FR"/>
        </w:rPr>
      </w:pPr>
      <w:proofErr w:type="spellStart"/>
      <w:proofErr w:type="gramStart"/>
      <w:r w:rsidRPr="004F4512">
        <w:rPr>
          <w:rFonts w:ascii="Times New Roman" w:hAnsi="Times New Roman"/>
          <w:b/>
          <w:lang w:val="fr-FR"/>
        </w:rPr>
        <w:t>iBrush</w:t>
      </w:r>
      <w:proofErr w:type="spellEnd"/>
      <w:proofErr w:type="gramEnd"/>
      <w:r w:rsidRPr="004F4512">
        <w:rPr>
          <w:rFonts w:ascii="Times New Roman" w:hAnsi="Times New Roman"/>
          <w:b/>
          <w:lang w:val="fr-FR"/>
        </w:rPr>
        <w:t xml:space="preserve"> 365</w:t>
      </w:r>
      <w:r w:rsidRPr="0092695C">
        <w:rPr>
          <w:rFonts w:ascii="Times New Roman" w:hAnsi="Times New Roman"/>
          <w:lang w:val="fr-FR"/>
        </w:rPr>
        <w:t xml:space="preserve"> </w:t>
      </w:r>
      <w:r>
        <w:rPr>
          <w:rFonts w:ascii="Times New Roman" w:hAnsi="Times New Roman"/>
          <w:lang w:val="fr-FR"/>
        </w:rPr>
        <w:t xml:space="preserve">redéfinit le futur de l'hygiène dentaire, avec une brosse à dents électronique conçue pour offrir la technique de brossage la plus efficace. La start-up new-yorkaise de santé et technologie, lancée grâce à une campagne </w:t>
      </w:r>
      <w:proofErr w:type="spellStart"/>
      <w:r w:rsidRPr="0092695C">
        <w:rPr>
          <w:rFonts w:ascii="Times New Roman" w:hAnsi="Times New Roman"/>
          <w:lang w:val="fr-FR"/>
        </w:rPr>
        <w:t>Kickstarter</w:t>
      </w:r>
      <w:proofErr w:type="spellEnd"/>
      <w:r>
        <w:rPr>
          <w:rFonts w:ascii="Times New Roman" w:hAnsi="Times New Roman"/>
          <w:lang w:val="fr-FR"/>
        </w:rPr>
        <w:t>, a breveté une brosse à tête ronde qui tourne sur 360 degrés dans les deux directions, provoquant un brossage qui nettoie parfaitement tout en polissant, et renforçant les gencives.</w:t>
      </w:r>
    </w:p>
    <w:p w14:paraId="624815E5" w14:textId="7A12C3FF" w:rsidR="009475CB" w:rsidRPr="00BE6DAF" w:rsidRDefault="004F4512">
      <w:pPr>
        <w:rPr>
          <w:rFonts w:ascii="Times New Roman" w:hAnsi="Times New Roman"/>
          <w:lang w:val="fr-FR"/>
        </w:rPr>
      </w:pPr>
      <w:r>
        <w:rPr>
          <w:rFonts w:ascii="Times New Roman" w:eastAsia="Times New Roman" w:hAnsi="Times New Roman" w:cs="Times New Roman"/>
          <w:lang w:val="fr-FR"/>
        </w:rPr>
        <w:t xml:space="preserve">En accord avec les recommandations des dentistes, il est préconisé de brosser depuis les gencives vers les dents dans un mouvement de rotation vertical. La tête de la brosse dispose de 13 200 poils pour un nettoyage total, permettant une meilleure élimination de la plaque dentaire, la protection de l'émail et des gencives plus saines. Mais aussi, </w:t>
      </w:r>
      <w:proofErr w:type="spellStart"/>
      <w:r w:rsidRPr="0092695C">
        <w:rPr>
          <w:rFonts w:ascii="Times New Roman" w:hAnsi="Times New Roman"/>
          <w:lang w:val="fr-FR"/>
        </w:rPr>
        <w:t>iBrush</w:t>
      </w:r>
      <w:proofErr w:type="spellEnd"/>
      <w:r w:rsidRPr="0092695C">
        <w:rPr>
          <w:rFonts w:ascii="Times New Roman" w:hAnsi="Times New Roman"/>
          <w:lang w:val="fr-FR"/>
        </w:rPr>
        <w:t xml:space="preserve"> 365</w:t>
      </w:r>
      <w:r>
        <w:rPr>
          <w:rFonts w:ascii="Times New Roman" w:hAnsi="Times New Roman"/>
          <w:lang w:val="fr-FR"/>
        </w:rPr>
        <w:t xml:space="preserve"> a une belle esthétique et est déclinée dans une variété de couleurs, en faisant un objet attractif de même qu'un gadget </w:t>
      </w:r>
      <w:r w:rsidRPr="0092695C">
        <w:rPr>
          <w:rFonts w:ascii="Times New Roman" w:hAnsi="Times New Roman"/>
          <w:lang w:val="fr-FR"/>
        </w:rPr>
        <w:t>high-tech</w:t>
      </w:r>
      <w:r>
        <w:rPr>
          <w:rFonts w:ascii="Times New Roman" w:hAnsi="Times New Roman"/>
          <w:lang w:val="fr-FR"/>
        </w:rPr>
        <w:t xml:space="preserve">. Elle fonctionne avec une batterie rechargeable </w:t>
      </w:r>
      <w:r w:rsidRPr="0092695C">
        <w:rPr>
          <w:rFonts w:ascii="Times New Roman" w:hAnsi="Times New Roman"/>
          <w:lang w:val="fr-FR"/>
        </w:rPr>
        <w:t xml:space="preserve">lithium ion. </w:t>
      </w:r>
      <w:r>
        <w:rPr>
          <w:rFonts w:ascii="Times New Roman" w:hAnsi="Times New Roman"/>
          <w:lang w:val="fr-FR"/>
        </w:rPr>
        <w:t xml:space="preserve">Le prix au détail est de </w:t>
      </w:r>
      <w:r w:rsidRPr="0092695C">
        <w:rPr>
          <w:rFonts w:ascii="Times New Roman" w:hAnsi="Times New Roman"/>
          <w:lang w:val="fr-FR"/>
        </w:rPr>
        <w:t>79 USD (</w:t>
      </w:r>
      <w:r>
        <w:rPr>
          <w:rFonts w:ascii="Times New Roman" w:hAnsi="Times New Roman"/>
          <w:lang w:val="fr-FR"/>
        </w:rPr>
        <w:t>environ</w:t>
      </w:r>
      <w:r w:rsidRPr="0092695C">
        <w:rPr>
          <w:rFonts w:ascii="Times New Roman" w:hAnsi="Times New Roman"/>
          <w:lang w:val="fr-FR"/>
        </w:rPr>
        <w:t xml:space="preserve"> 71 EUR). </w:t>
      </w:r>
    </w:p>
    <w:p w14:paraId="027CDBD8" w14:textId="77777777" w:rsidR="009475CB" w:rsidRPr="0092695C" w:rsidRDefault="004F4512">
      <w:pPr>
        <w:rPr>
          <w:rFonts w:ascii="Times New Roman" w:eastAsia="Times New Roman" w:hAnsi="Times New Roman" w:cs="Times New Roman"/>
          <w:b/>
          <w:bCs/>
          <w:lang w:val="fr-FR"/>
        </w:rPr>
      </w:pPr>
      <w:r w:rsidRPr="0092695C">
        <w:rPr>
          <w:rFonts w:ascii="Times New Roman" w:hAnsi="Times New Roman"/>
          <w:b/>
          <w:bCs/>
          <w:lang w:val="fr-FR"/>
        </w:rPr>
        <w:t xml:space="preserve">www.ibrush365.com </w:t>
      </w:r>
    </w:p>
    <w:p w14:paraId="0B0AA54B" w14:textId="77777777" w:rsidR="009475CB" w:rsidRPr="0092695C" w:rsidRDefault="004F4512">
      <w:pPr>
        <w:rPr>
          <w:rFonts w:ascii="Times New Roman" w:eastAsia="Times New Roman" w:hAnsi="Times New Roman" w:cs="Times New Roman"/>
          <w:lang w:val="fr-FR"/>
        </w:rPr>
      </w:pPr>
      <w:r w:rsidRPr="0092695C">
        <w:rPr>
          <w:rFonts w:ascii="Times New Roman" w:hAnsi="Times New Roman"/>
          <w:lang w:val="fr-FR"/>
        </w:rPr>
        <w:t xml:space="preserve"> </w:t>
      </w:r>
    </w:p>
    <w:p w14:paraId="3273EE17" w14:textId="77777777" w:rsidR="009475CB" w:rsidRPr="0092695C" w:rsidRDefault="009475CB">
      <w:pPr>
        <w:pStyle w:val="NormalWeb"/>
        <w:shd w:val="clear" w:color="auto" w:fill="FFFFFF"/>
        <w:spacing w:before="0" w:after="0"/>
        <w:rPr>
          <w:rFonts w:ascii="Times New Roman" w:eastAsia="Times New Roman" w:hAnsi="Times New Roman" w:cs="Times New Roman"/>
          <w:sz w:val="24"/>
          <w:szCs w:val="24"/>
          <w:lang w:val="fr-FR"/>
        </w:rPr>
      </w:pPr>
    </w:p>
    <w:p w14:paraId="2481A989" w14:textId="77777777" w:rsidR="009475CB" w:rsidRPr="0092695C" w:rsidRDefault="004F4512">
      <w:pPr>
        <w:pStyle w:val="NormalWeb"/>
        <w:shd w:val="clear" w:color="auto" w:fill="FFFFFF"/>
        <w:spacing w:before="0" w:after="0"/>
        <w:rPr>
          <w:rFonts w:ascii="Times New Roman" w:eastAsia="Times New Roman" w:hAnsi="Times New Roman" w:cs="Times New Roman"/>
          <w:b/>
          <w:bCs/>
          <w:caps/>
          <w:sz w:val="24"/>
          <w:szCs w:val="24"/>
          <w:lang w:val="fr-FR"/>
        </w:rPr>
      </w:pPr>
      <w:r w:rsidRPr="0092695C">
        <w:rPr>
          <w:rFonts w:ascii="Times New Roman" w:hAnsi="Times New Roman"/>
          <w:b/>
          <w:bCs/>
          <w:caps/>
          <w:sz w:val="24"/>
          <w:szCs w:val="24"/>
          <w:lang w:val="fr-FR"/>
        </w:rPr>
        <w:t>Bitossi Ceramiche by Layer</w:t>
      </w:r>
    </w:p>
    <w:p w14:paraId="1D51B869" w14:textId="795A0CE7" w:rsidR="009475CB" w:rsidRPr="0092695C" w:rsidRDefault="00BE6DAF">
      <w:pPr>
        <w:pStyle w:val="NormalWeb"/>
        <w:shd w:val="clear" w:color="auto" w:fill="FFFFFF"/>
        <w:spacing w:before="0" w:after="0"/>
        <w:rPr>
          <w:rFonts w:ascii="Times New Roman" w:eastAsia="Times New Roman" w:hAnsi="Times New Roman" w:cs="Times New Roman"/>
          <w:sz w:val="24"/>
          <w:szCs w:val="24"/>
          <w:lang w:val="fr-FR"/>
        </w:rPr>
      </w:pPr>
      <w:r>
        <w:rPr>
          <w:rFonts w:ascii="Times New Roman" w:hAnsi="Times New Roman"/>
          <w:sz w:val="24"/>
          <w:szCs w:val="24"/>
          <w:lang w:val="fr-FR"/>
        </w:rPr>
        <w:t>PLATEAUX DE RECHARGE EN</w:t>
      </w:r>
      <w:r w:rsidRPr="00BE6DAF">
        <w:rPr>
          <w:rFonts w:ascii="Times New Roman" w:hAnsi="Times New Roman" w:cs="Times New Roman"/>
          <w:sz w:val="24"/>
          <w:szCs w:val="24"/>
          <w:lang w:val="fr-FR"/>
        </w:rPr>
        <w:t xml:space="preserve"> C</w:t>
      </w:r>
      <w:r w:rsidRPr="00BE6DAF">
        <w:rPr>
          <w:rFonts w:ascii="Times New Roman" w:hAnsi="Times New Roman" w:cs="Times New Roman"/>
          <w:sz w:val="24"/>
          <w:szCs w:val="24"/>
        </w:rPr>
        <w:t>É</w:t>
      </w:r>
      <w:r w:rsidRPr="00BE6DAF">
        <w:rPr>
          <w:rFonts w:ascii="Times New Roman" w:hAnsi="Times New Roman" w:cs="Times New Roman"/>
          <w:sz w:val="24"/>
          <w:szCs w:val="24"/>
          <w:lang w:val="fr-FR"/>
        </w:rPr>
        <w:t>RAMIQUE</w:t>
      </w:r>
    </w:p>
    <w:p w14:paraId="631C68D9" w14:textId="77777777" w:rsidR="009475CB" w:rsidRPr="0092695C" w:rsidRDefault="009475CB">
      <w:pPr>
        <w:pStyle w:val="NormalWeb"/>
        <w:shd w:val="clear" w:color="auto" w:fill="FFFFFF"/>
        <w:spacing w:before="0" w:after="0"/>
        <w:rPr>
          <w:rFonts w:ascii="Times New Roman" w:eastAsia="Times New Roman" w:hAnsi="Times New Roman" w:cs="Times New Roman"/>
          <w:sz w:val="24"/>
          <w:szCs w:val="24"/>
          <w:lang w:val="fr-FR"/>
        </w:rPr>
      </w:pPr>
    </w:p>
    <w:p w14:paraId="40F744BD" w14:textId="77777777" w:rsidR="00BE6DAF" w:rsidRDefault="004F4512">
      <w:pPr>
        <w:pStyle w:val="NormalWeb"/>
        <w:shd w:val="clear" w:color="auto" w:fill="FFFFFF"/>
        <w:spacing w:before="0" w:after="0"/>
        <w:rPr>
          <w:rFonts w:ascii="Times New Roman" w:hAnsi="Times New Roman"/>
          <w:sz w:val="24"/>
          <w:szCs w:val="24"/>
          <w:lang w:val="fr-FR"/>
        </w:rPr>
      </w:pPr>
      <w:r w:rsidRPr="0092695C">
        <w:rPr>
          <w:rFonts w:ascii="Times New Roman" w:hAnsi="Times New Roman"/>
          <w:b/>
          <w:bCs/>
          <w:sz w:val="24"/>
          <w:szCs w:val="24"/>
          <w:lang w:val="fr-FR"/>
        </w:rPr>
        <w:t>Layer</w:t>
      </w:r>
      <w:r w:rsidRPr="0092695C">
        <w:rPr>
          <w:rFonts w:ascii="Times New Roman" w:hAnsi="Times New Roman"/>
          <w:sz w:val="24"/>
          <w:szCs w:val="24"/>
          <w:lang w:val="fr-FR"/>
        </w:rPr>
        <w:t xml:space="preserve">, </w:t>
      </w:r>
      <w:r>
        <w:rPr>
          <w:rFonts w:ascii="Times New Roman" w:hAnsi="Times New Roman"/>
          <w:sz w:val="24"/>
          <w:szCs w:val="24"/>
          <w:lang w:val="fr-FR"/>
        </w:rPr>
        <w:t xml:space="preserve">une agence de création londonienne, s'est associée avec la marque de luxe italienne de céramiques </w:t>
      </w:r>
      <w:proofErr w:type="spellStart"/>
      <w:r w:rsidRPr="0092695C">
        <w:rPr>
          <w:rFonts w:ascii="Times New Roman" w:hAnsi="Times New Roman"/>
          <w:b/>
          <w:bCs/>
          <w:sz w:val="24"/>
          <w:szCs w:val="24"/>
          <w:lang w:val="fr-FR"/>
        </w:rPr>
        <w:t>Bitossi</w:t>
      </w:r>
      <w:proofErr w:type="spellEnd"/>
      <w:r w:rsidRPr="0092695C">
        <w:rPr>
          <w:rFonts w:ascii="Times New Roman" w:hAnsi="Times New Roman"/>
          <w:b/>
          <w:bCs/>
          <w:sz w:val="24"/>
          <w:szCs w:val="24"/>
          <w:lang w:val="fr-FR"/>
        </w:rPr>
        <w:t xml:space="preserve"> </w:t>
      </w:r>
      <w:proofErr w:type="spellStart"/>
      <w:r w:rsidRPr="0092695C">
        <w:rPr>
          <w:rFonts w:ascii="Times New Roman" w:hAnsi="Times New Roman"/>
          <w:b/>
          <w:bCs/>
          <w:sz w:val="24"/>
          <w:szCs w:val="24"/>
          <w:lang w:val="fr-FR"/>
        </w:rPr>
        <w:t>Ceramiche</w:t>
      </w:r>
      <w:proofErr w:type="spellEnd"/>
      <w:r>
        <w:rPr>
          <w:rFonts w:ascii="Times New Roman" w:hAnsi="Times New Roman"/>
          <w:sz w:val="24"/>
          <w:szCs w:val="24"/>
          <w:lang w:val="fr-FR"/>
        </w:rPr>
        <w:t xml:space="preserve"> pour créer Charge </w:t>
      </w:r>
      <w:proofErr w:type="spellStart"/>
      <w:r>
        <w:rPr>
          <w:rFonts w:ascii="Times New Roman" w:hAnsi="Times New Roman"/>
          <w:sz w:val="24"/>
          <w:szCs w:val="24"/>
          <w:lang w:val="fr-FR"/>
        </w:rPr>
        <w:t>Trays</w:t>
      </w:r>
      <w:proofErr w:type="spellEnd"/>
      <w:r>
        <w:rPr>
          <w:rFonts w:ascii="Times New Roman" w:hAnsi="Times New Roman"/>
          <w:sz w:val="24"/>
          <w:szCs w:val="24"/>
          <w:lang w:val="fr-FR"/>
        </w:rPr>
        <w:t>, sur une idée du</w:t>
      </w:r>
      <w:r w:rsidRPr="0092695C">
        <w:rPr>
          <w:rFonts w:ascii="Times New Roman" w:hAnsi="Times New Roman"/>
          <w:sz w:val="24"/>
          <w:szCs w:val="24"/>
          <w:lang w:val="fr-FR"/>
        </w:rPr>
        <w:t xml:space="preserve"> designer Benjamin Hubert.</w:t>
      </w:r>
      <w:r>
        <w:rPr>
          <w:rFonts w:ascii="Times New Roman" w:hAnsi="Times New Roman"/>
          <w:sz w:val="24"/>
          <w:szCs w:val="24"/>
          <w:lang w:val="fr-FR"/>
        </w:rPr>
        <w:t xml:space="preserve"> Le design moderne rencontre la technologie dans ces objets raffinés, mariant la céramique lisse et douce à un système de recharge sans fil. Cet objet utile et décoratif apporte à l'intérieur une solution minimale et discrète pour utiliser la technologie modulaire qui permet les mises à jour. </w:t>
      </w:r>
    </w:p>
    <w:p w14:paraId="66F8B03A" w14:textId="27762268" w:rsidR="00BE6DAF" w:rsidRDefault="00BE6DAF">
      <w:pPr>
        <w:pStyle w:val="NormalWeb"/>
        <w:shd w:val="clear" w:color="auto" w:fill="FFFFFF"/>
        <w:spacing w:before="0" w:after="0"/>
        <w:rPr>
          <w:rFonts w:ascii="Times New Roman" w:hAnsi="Times New Roman"/>
          <w:sz w:val="24"/>
          <w:szCs w:val="24"/>
          <w:lang w:val="fr-FR"/>
        </w:rPr>
      </w:pPr>
      <w:r>
        <w:rPr>
          <w:rFonts w:ascii="Times New Roman" w:hAnsi="Times New Roman"/>
          <w:sz w:val="24"/>
          <w:szCs w:val="24"/>
          <w:lang w:val="fr-FR"/>
        </w:rPr>
        <w:t xml:space="preserve">Charge </w:t>
      </w:r>
      <w:proofErr w:type="spellStart"/>
      <w:r>
        <w:rPr>
          <w:rFonts w:ascii="Times New Roman" w:hAnsi="Times New Roman"/>
          <w:sz w:val="24"/>
          <w:szCs w:val="24"/>
          <w:lang w:val="fr-FR"/>
        </w:rPr>
        <w:t>Trays</w:t>
      </w:r>
      <w:proofErr w:type="spellEnd"/>
      <w:r>
        <w:rPr>
          <w:rFonts w:ascii="Times New Roman" w:hAnsi="Times New Roman"/>
          <w:sz w:val="24"/>
          <w:szCs w:val="24"/>
          <w:lang w:val="fr-FR"/>
        </w:rPr>
        <w:t xml:space="preserve"> utilis</w:t>
      </w:r>
      <w:r w:rsidR="004F4512" w:rsidRPr="0092695C">
        <w:rPr>
          <w:rFonts w:ascii="Times New Roman" w:hAnsi="Times New Roman"/>
          <w:sz w:val="24"/>
          <w:szCs w:val="24"/>
          <w:lang w:val="fr-FR"/>
        </w:rPr>
        <w:t xml:space="preserve">e </w:t>
      </w:r>
      <w:r>
        <w:rPr>
          <w:rFonts w:ascii="Times New Roman" w:hAnsi="Times New Roman"/>
          <w:sz w:val="24"/>
          <w:szCs w:val="24"/>
          <w:lang w:val="fr-FR"/>
        </w:rPr>
        <w:t xml:space="preserve">un </w:t>
      </w:r>
      <w:r w:rsidRPr="0092695C">
        <w:rPr>
          <w:rFonts w:ascii="Times New Roman" w:hAnsi="Times New Roman"/>
          <w:sz w:val="24"/>
          <w:szCs w:val="24"/>
          <w:lang w:val="fr-FR"/>
        </w:rPr>
        <w:t>module</w:t>
      </w:r>
      <w:r>
        <w:rPr>
          <w:rFonts w:ascii="Times New Roman" w:hAnsi="Times New Roman"/>
          <w:sz w:val="24"/>
          <w:szCs w:val="24"/>
          <w:lang w:val="fr-FR"/>
        </w:rPr>
        <w:t xml:space="preserve"> de</w:t>
      </w:r>
      <w:r w:rsidRPr="0092695C">
        <w:rPr>
          <w:rFonts w:ascii="Times New Roman" w:hAnsi="Times New Roman"/>
          <w:sz w:val="24"/>
          <w:szCs w:val="24"/>
          <w:lang w:val="fr-FR"/>
        </w:rPr>
        <w:t xml:space="preserve"> </w:t>
      </w:r>
      <w:r w:rsidRPr="0092695C">
        <w:rPr>
          <w:rFonts w:ascii="Times New Roman" w:hAnsi="Times New Roman"/>
          <w:sz w:val="24"/>
          <w:szCs w:val="24"/>
          <w:lang w:val="fr-FR"/>
        </w:rPr>
        <w:t xml:space="preserve">silicone </w:t>
      </w:r>
      <w:r>
        <w:rPr>
          <w:rFonts w:ascii="Times New Roman" w:hAnsi="Times New Roman"/>
          <w:sz w:val="24"/>
          <w:szCs w:val="24"/>
          <w:lang w:val="fr-FR"/>
        </w:rPr>
        <w:t>moulé par</w:t>
      </w:r>
      <w:r w:rsidR="004F4512" w:rsidRPr="0092695C">
        <w:rPr>
          <w:rFonts w:ascii="Times New Roman" w:hAnsi="Times New Roman"/>
          <w:sz w:val="24"/>
          <w:szCs w:val="24"/>
          <w:lang w:val="fr-FR"/>
        </w:rPr>
        <w:t xml:space="preserve"> compression</w:t>
      </w:r>
      <w:r>
        <w:rPr>
          <w:rFonts w:ascii="Times New Roman" w:hAnsi="Times New Roman"/>
          <w:sz w:val="24"/>
          <w:szCs w:val="24"/>
          <w:lang w:val="fr-FR"/>
        </w:rPr>
        <w:t xml:space="preserve"> sous chaque plateau, abritant le système de chargement, alors que de l'autre côté, la céramique astucieuse offre </w:t>
      </w:r>
      <w:r>
        <w:rPr>
          <w:rFonts w:ascii="Times New Roman" w:hAnsi="Times New Roman"/>
          <w:sz w:val="24"/>
          <w:szCs w:val="24"/>
          <w:lang w:val="fr-FR"/>
        </w:rPr>
        <w:lastRenderedPageBreak/>
        <w:t xml:space="preserve">plusieurs tailles de compartiments pour ranger des babioles. Ce support est en quatre vernis, une palette classique de sel, mat, craquelé et </w:t>
      </w:r>
      <w:proofErr w:type="spellStart"/>
      <w:r>
        <w:rPr>
          <w:rFonts w:ascii="Times New Roman" w:hAnsi="Times New Roman"/>
          <w:sz w:val="24"/>
          <w:szCs w:val="24"/>
          <w:lang w:val="fr-FR"/>
        </w:rPr>
        <w:t>soba</w:t>
      </w:r>
      <w:proofErr w:type="spellEnd"/>
      <w:r>
        <w:rPr>
          <w:rFonts w:ascii="Times New Roman" w:hAnsi="Times New Roman"/>
          <w:sz w:val="24"/>
          <w:szCs w:val="24"/>
          <w:lang w:val="fr-FR"/>
        </w:rPr>
        <w:t>.</w:t>
      </w:r>
    </w:p>
    <w:p w14:paraId="506F5BB2" w14:textId="77777777" w:rsidR="009475CB" w:rsidRPr="0092695C" w:rsidRDefault="004F4512">
      <w:pPr>
        <w:pStyle w:val="NormalWeb"/>
        <w:shd w:val="clear" w:color="auto" w:fill="FFFFFF"/>
        <w:spacing w:before="0" w:after="0"/>
        <w:rPr>
          <w:rFonts w:ascii="Times New Roman" w:eastAsia="Times New Roman" w:hAnsi="Times New Roman" w:cs="Times New Roman"/>
          <w:sz w:val="24"/>
          <w:szCs w:val="24"/>
          <w:lang w:val="fr-FR"/>
        </w:rPr>
      </w:pPr>
      <w:r w:rsidRPr="0092695C">
        <w:rPr>
          <w:rFonts w:ascii="Times New Roman" w:hAnsi="Times New Roman"/>
          <w:b/>
          <w:bCs/>
          <w:sz w:val="24"/>
          <w:szCs w:val="24"/>
          <w:lang w:val="fr-FR"/>
        </w:rPr>
        <w:t>www.layerdesign.com</w:t>
      </w:r>
      <w:r w:rsidRPr="0092695C">
        <w:rPr>
          <w:rFonts w:ascii="Times New Roman" w:hAnsi="Times New Roman"/>
          <w:sz w:val="24"/>
          <w:szCs w:val="24"/>
          <w:lang w:val="fr-FR"/>
        </w:rPr>
        <w:t xml:space="preserve"> </w:t>
      </w:r>
    </w:p>
    <w:p w14:paraId="5B1DA7B6" w14:textId="77777777" w:rsidR="009475CB" w:rsidRPr="0092695C" w:rsidRDefault="004F4512">
      <w:pPr>
        <w:pStyle w:val="NormalWeb"/>
        <w:shd w:val="clear" w:color="auto" w:fill="FFFFFF"/>
        <w:spacing w:before="0" w:after="0"/>
        <w:rPr>
          <w:rFonts w:ascii="Times New Roman" w:eastAsia="Times New Roman" w:hAnsi="Times New Roman" w:cs="Times New Roman"/>
          <w:sz w:val="24"/>
          <w:szCs w:val="24"/>
          <w:lang w:val="fr-FR"/>
        </w:rPr>
      </w:pPr>
      <w:r w:rsidRPr="0092695C">
        <w:rPr>
          <w:rFonts w:ascii="Times New Roman" w:hAnsi="Times New Roman"/>
          <w:sz w:val="24"/>
          <w:szCs w:val="24"/>
          <w:lang w:val="fr-FR"/>
        </w:rPr>
        <w:t xml:space="preserve"> </w:t>
      </w:r>
    </w:p>
    <w:p w14:paraId="1BB7C81D" w14:textId="77777777" w:rsidR="009475CB" w:rsidRPr="0092695C" w:rsidRDefault="009475CB">
      <w:pPr>
        <w:pStyle w:val="NormalWeb"/>
        <w:shd w:val="clear" w:color="auto" w:fill="FFFFFF"/>
        <w:spacing w:before="0" w:after="0"/>
        <w:rPr>
          <w:rFonts w:ascii="Times New Roman" w:eastAsia="Times New Roman" w:hAnsi="Times New Roman" w:cs="Times New Roman"/>
          <w:sz w:val="24"/>
          <w:szCs w:val="24"/>
          <w:lang w:val="fr-FR"/>
        </w:rPr>
      </w:pPr>
    </w:p>
    <w:p w14:paraId="7484AF96" w14:textId="77777777" w:rsidR="009475CB" w:rsidRPr="0092695C" w:rsidRDefault="009475CB">
      <w:pPr>
        <w:pStyle w:val="Default"/>
        <w:rPr>
          <w:rFonts w:ascii="Times New Roman" w:eastAsia="Times New Roman" w:hAnsi="Times New Roman" w:cs="Times New Roman"/>
          <w:lang w:val="fr-FR"/>
        </w:rPr>
      </w:pPr>
    </w:p>
    <w:p w14:paraId="21511065" w14:textId="77777777" w:rsidR="009475CB" w:rsidRPr="0092695C" w:rsidRDefault="009475CB">
      <w:pPr>
        <w:pStyle w:val="NormalWeb"/>
        <w:shd w:val="clear" w:color="auto" w:fill="FFFFFF"/>
        <w:spacing w:before="0" w:after="0"/>
        <w:rPr>
          <w:rFonts w:ascii="Times New Roman" w:eastAsia="Times New Roman" w:hAnsi="Times New Roman" w:cs="Times New Roman"/>
          <w:sz w:val="24"/>
          <w:szCs w:val="24"/>
          <w:lang w:val="fr-FR"/>
        </w:rPr>
      </w:pPr>
    </w:p>
    <w:p w14:paraId="3DEEB2C1" w14:textId="77777777" w:rsidR="009475CB" w:rsidRPr="0092695C" w:rsidRDefault="009475CB">
      <w:pPr>
        <w:pStyle w:val="NormalWeb"/>
        <w:shd w:val="clear" w:color="auto" w:fill="FFFFFF"/>
        <w:spacing w:before="0" w:after="0"/>
        <w:rPr>
          <w:lang w:val="fr-FR"/>
        </w:rPr>
      </w:pPr>
    </w:p>
    <w:sectPr w:rsidR="009475CB" w:rsidRPr="0092695C">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94718" w14:textId="77777777" w:rsidR="00614B8D" w:rsidRDefault="004F4512">
      <w:r>
        <w:separator/>
      </w:r>
    </w:p>
  </w:endnote>
  <w:endnote w:type="continuationSeparator" w:id="0">
    <w:p w14:paraId="4E9A4EC1" w14:textId="77777777" w:rsidR="00614B8D" w:rsidRDefault="004F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A00002EF" w:usb1="4000004B" w:usb2="00000000" w:usb3="00000000" w:csb0="0000009F"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ofia Pro Light">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DDC15" w14:textId="77777777" w:rsidR="009475CB" w:rsidRDefault="009475CB">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C7B92" w14:textId="77777777" w:rsidR="00614B8D" w:rsidRDefault="004F4512">
      <w:r>
        <w:separator/>
      </w:r>
    </w:p>
  </w:footnote>
  <w:footnote w:type="continuationSeparator" w:id="0">
    <w:p w14:paraId="212DB482" w14:textId="77777777" w:rsidR="00614B8D" w:rsidRDefault="004F45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48FB1" w14:textId="77777777" w:rsidR="009475CB" w:rsidRDefault="009475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75CB"/>
    <w:rsid w:val="004F4512"/>
    <w:rsid w:val="00614B8D"/>
    <w:rsid w:val="0092695C"/>
    <w:rsid w:val="009475CB"/>
    <w:rsid w:val="00A560C0"/>
    <w:rsid w:val="00BE6D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80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styleId="NormalWeb">
    <w:name w:val="Normal (Web)"/>
    <w:pPr>
      <w:spacing w:before="100" w:after="100"/>
    </w:pPr>
    <w:rPr>
      <w:rFonts w:ascii="Times" w:eastAsia="Times" w:hAnsi="Times" w:cs="Times"/>
      <w:color w:val="000000"/>
      <w:u w:color="000000"/>
      <w:lang w:val="en-US"/>
    </w:rPr>
  </w:style>
  <w:style w:type="paragraph" w:customStyle="1" w:styleId="Default">
    <w:name w:val="Default"/>
    <w:pPr>
      <w:widowControl w:val="0"/>
    </w:pPr>
    <w:rPr>
      <w:rFonts w:ascii="Sofia Pro Light" w:eastAsia="Sofia Pro Light" w:hAnsi="Sofia Pro Light" w:cs="Sofia Pro Light"/>
      <w:color w:val="000000"/>
      <w:sz w:val="24"/>
      <w:szCs w:val="24"/>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styleId="NormalWeb">
    <w:name w:val="Normal (Web)"/>
    <w:pPr>
      <w:spacing w:before="100" w:after="100"/>
    </w:pPr>
    <w:rPr>
      <w:rFonts w:ascii="Times" w:eastAsia="Times" w:hAnsi="Times" w:cs="Times"/>
      <w:color w:val="000000"/>
      <w:u w:color="000000"/>
      <w:lang w:val="en-US"/>
    </w:rPr>
  </w:style>
  <w:style w:type="paragraph" w:customStyle="1" w:styleId="Default">
    <w:name w:val="Default"/>
    <w:pPr>
      <w:widowControl w:val="0"/>
    </w:pPr>
    <w:rPr>
      <w:rFonts w:ascii="Sofia Pro Light" w:eastAsia="Sofia Pro Light" w:hAnsi="Sofia Pro Light" w:cs="Sofia Pro Light"/>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445</Words>
  <Characters>2452</Characters>
  <Application>Microsoft Macintosh Word</Application>
  <DocSecurity>0</DocSecurity>
  <Lines>20</Lines>
  <Paragraphs>5</Paragraphs>
  <ScaleCrop>false</ScaleCrop>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5</cp:revision>
  <dcterms:created xsi:type="dcterms:W3CDTF">2016-08-03T21:51:00Z</dcterms:created>
  <dcterms:modified xsi:type="dcterms:W3CDTF">2016-08-04T17:54:00Z</dcterms:modified>
</cp:coreProperties>
</file>