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A31AA" w14:textId="77777777" w:rsidR="00EE1F13" w:rsidRPr="00D377E6" w:rsidRDefault="00D377E6">
      <w:pPr>
        <w:pStyle w:val="Default"/>
        <w:rPr>
          <w:rStyle w:val="NoneA"/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Style w:val="NoneA"/>
          <w:rFonts w:ascii="Times New Roman" w:hAnsi="Times New Roman"/>
          <w:sz w:val="24"/>
          <w:szCs w:val="24"/>
          <w:lang w:val="fr-FR"/>
        </w:rPr>
        <w:t>Chers Lecteurs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,</w:t>
      </w:r>
    </w:p>
    <w:p w14:paraId="2A8027A4" w14:textId="77777777" w:rsidR="00EE1F13" w:rsidRPr="00D377E6" w:rsidRDefault="00EE1F13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17D931A" w14:textId="77777777" w:rsidR="00EE1F13" w:rsidRPr="00D377E6" w:rsidRDefault="00D377E6">
      <w:pPr>
        <w:pStyle w:val="Default"/>
        <w:rPr>
          <w:rStyle w:val="NoneA"/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Nous avons compilé dans ce numéro des articles particulièrement intéressants, car ils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x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plore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nt les m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o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dèles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émer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gents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et l</w:t>
      </w:r>
      <w:bookmarkStart w:id="0" w:name="_GoBack"/>
      <w:bookmarkEnd w:id="0"/>
      <w:r>
        <w:rPr>
          <w:rStyle w:val="NoneA"/>
          <w:rFonts w:ascii="Times New Roman" w:hAnsi="Times New Roman"/>
          <w:sz w:val="24"/>
          <w:szCs w:val="24"/>
          <w:lang w:val="fr-FR"/>
        </w:rPr>
        <w:t>es outils pour le détail en magasin, en ligne et tous canaux. L'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expérience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 du client, à la fois en ligne et en physique, devient de plus en plus nécessaire à considérer pour réussir ses affaires. C'est pourquoi nous avons réuni des idées sur les façons de l'améliorer, grâce à des a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p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plis, des attractions en boutique et la réalité virtuelle. Un autre reportage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ex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a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m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ine les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altern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a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tives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 au modèle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traditionnel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 d'achat à l'avance, qui réduisent les risques du détaillant tout en donnant plus de po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u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voir aux marques. Nos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Look-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et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Stor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books</w:t>
      </w:r>
      <w:proofErr w:type="spellEnd"/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co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n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tiennent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comme toujours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des infos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spéciale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s pour vous permettre d'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o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p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t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i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mise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r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votre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portfolio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et vous inspirer par quelques-uns des magasins les plus int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é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ressants. </w:t>
      </w:r>
    </w:p>
    <w:p w14:paraId="1980FBBA" w14:textId="77777777" w:rsidR="00EE1F13" w:rsidRPr="00D377E6" w:rsidRDefault="00D377E6">
      <w:pPr>
        <w:pStyle w:val="Default"/>
        <w:rPr>
          <w:rStyle w:val="NoneA"/>
          <w:rFonts w:ascii="Times New Roman" w:eastAsia="Times New Roman" w:hAnsi="Times New Roman" w:cs="Times New Roman"/>
          <w:sz w:val="24"/>
          <w:szCs w:val="24"/>
          <w:lang w:val="fr-FR"/>
        </w:rPr>
      </w:pP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 </w:t>
      </w:r>
    </w:p>
    <w:p w14:paraId="0445D9A7" w14:textId="77777777" w:rsidR="00EE1F13" w:rsidRPr="00D377E6" w:rsidRDefault="00D377E6">
      <w:pPr>
        <w:pStyle w:val="Default"/>
        <w:rPr>
          <w:rStyle w:val="NoneA"/>
          <w:rFonts w:ascii="Times New Roman" w:eastAsia="Times New Roman" w:hAnsi="Times New Roman" w:cs="Times New Roman"/>
          <w:sz w:val="24"/>
          <w:szCs w:val="24"/>
          <w:u w:color="FF2C21"/>
          <w:lang w:val="fr-FR"/>
        </w:rPr>
      </w:pPr>
      <w:r>
        <w:rPr>
          <w:rStyle w:val="NoneA"/>
          <w:rFonts w:ascii="Times New Roman" w:hAnsi="Times New Roman"/>
          <w:sz w:val="24"/>
          <w:szCs w:val="24"/>
          <w:lang w:val="fr-FR"/>
        </w:rPr>
        <w:t>Je vous écris ces lignes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d'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Ibiza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où de nombreux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leaders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de la mode passent leurs vacances. </w:t>
      </w:r>
      <w:r>
        <w:rPr>
          <w:rStyle w:val="NoneA"/>
          <w:rFonts w:ascii="Times New Roman" w:hAnsi="Times New Roman"/>
          <w:sz w:val="24"/>
          <w:szCs w:val="24"/>
          <w:u w:color="FF2C21"/>
          <w:lang w:val="fr-FR"/>
        </w:rPr>
        <w:t xml:space="preserve">C'est cela que je trouve particulièrement intéressant : les Baléares sont naturellement un endroit important pour le groupe </w:t>
      </w:r>
      <w:proofErr w:type="spellStart"/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Ind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i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tex</w:t>
      </w:r>
      <w:proofErr w:type="spellEnd"/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. On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 y trouve des magasins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Zara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et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Mango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à chaque angle de rue, avec leurs produits accessoires, home, femme et homme. Néanmoins, malgré cette domination, il y a une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mu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l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titude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de petites boutiques plus créatives et petites qui marchent, qui trouvent leur propre assort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i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ment et sont capables de mener leur business avec.  </w:t>
      </w:r>
    </w:p>
    <w:p w14:paraId="06BB8F4C" w14:textId="77777777" w:rsidR="00EE1F13" w:rsidRPr="00D377E6" w:rsidRDefault="00D377E6">
      <w:pPr>
        <w:pStyle w:val="Default"/>
        <w:rPr>
          <w:rStyle w:val="NoneA"/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Style w:val="NoneA"/>
          <w:rFonts w:ascii="Times New Roman" w:hAnsi="Times New Roman"/>
          <w:sz w:val="24"/>
          <w:szCs w:val="24"/>
          <w:lang w:val="fr-FR"/>
        </w:rPr>
        <w:t>Le look typique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‘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Ibiza Hippie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’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par exe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mple,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s'impose dans différents secteurs : le même client qui a acheté un manteau au prix ridicule de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59 EUR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chez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Zara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n'hésite pas à dépenser des centaines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d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'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u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ros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pour de la mode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inn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o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vante à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Ibiza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,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dans les petites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bo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u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tiques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 préalablement mentionnées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.</w:t>
      </w:r>
    </w:p>
    <w:p w14:paraId="64750FDA" w14:textId="77777777" w:rsidR="00EE1F13" w:rsidRPr="00D377E6" w:rsidRDefault="00D377E6">
      <w:pPr>
        <w:pStyle w:val="Default"/>
        <w:rPr>
          <w:rStyle w:val="NoneA"/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Le consommateur est toujours prêt à payer pour la créativité. La mode est toujours profitable. Pour autant, il faut avoir le bon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portfolio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afin de se distinguer des </w:t>
      </w:r>
      <w:proofErr w:type="spellStart"/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Z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a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ras</w:t>
      </w:r>
      <w:proofErr w:type="spellEnd"/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de ce monde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.</w:t>
      </w:r>
    </w:p>
    <w:p w14:paraId="79EE15B4" w14:textId="77777777" w:rsidR="00EE1F13" w:rsidRPr="00D377E6" w:rsidRDefault="00D377E6">
      <w:pPr>
        <w:pStyle w:val="Default"/>
        <w:rPr>
          <w:rStyle w:val="NoneA"/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Style w:val="NoneA"/>
          <w:rFonts w:ascii="Times New Roman" w:hAnsi="Times New Roman"/>
          <w:sz w:val="24"/>
          <w:szCs w:val="24"/>
          <w:lang w:val="fr-FR"/>
        </w:rPr>
        <w:t>En parlant de créativité et d'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innovation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: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 la troisième é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dition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du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WeAr</w:t>
      </w:r>
      <w:proofErr w:type="spellEnd"/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Select D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i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g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i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tal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va se dérouler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à la fin de ce mois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WeAr</w:t>
      </w:r>
      <w:proofErr w:type="spellEnd"/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S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lect Digital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a évolué pour devenir l'une des plateformes les plus riches de jeunes designers et de marques créatives. Toute l'équipe éditoriale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du groupe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WeAr</w:t>
      </w:r>
      <w:proofErr w:type="spellEnd"/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parcourt le monde afin de trouver les meilleures nouvelles pièces-clés pour les détaillants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pr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mium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et fournit gr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a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tuitement l'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i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n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fo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r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m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a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tion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sur ces piè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ces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.</w:t>
      </w:r>
    </w:p>
    <w:p w14:paraId="3DC38FBB" w14:textId="77777777" w:rsidR="00D377E6" w:rsidRDefault="00D377E6">
      <w:pPr>
        <w:pStyle w:val="Default"/>
        <w:rPr>
          <w:rStyle w:val="NoneA"/>
          <w:rFonts w:ascii="Times New Roman" w:hAnsi="Times New Roman"/>
          <w:sz w:val="24"/>
          <w:szCs w:val="24"/>
          <w:lang w:val="fr-FR"/>
        </w:rPr>
      </w:pP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Nous sommes connectés avec une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multitude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de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showrooms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et de salons du monde entier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.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Ainsi, les acheteurs n'ont pas à voyager autant que nous, même pas pour étudier des collections co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m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plètes. Ils peuvent voir des pièces sélectionnées des meilleures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co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l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le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c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tions.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Nous travaillons durement pour éditer les points créatifs de ces marques, symbolisés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par leurs pièces les plus intéressantes et pour faciliter la recherche de nouvelles marques aux acheteurs. Il s'agit d'une approche purement édit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o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riale, car nous n'avons aucun intérêt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comme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r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cia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l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dans ces sélections présentées. </w:t>
      </w:r>
    </w:p>
    <w:p w14:paraId="126DBDCC" w14:textId="77777777" w:rsidR="00D377E6" w:rsidRDefault="00D377E6">
      <w:pPr>
        <w:pStyle w:val="Default"/>
        <w:rPr>
          <w:rStyle w:val="NoneA"/>
          <w:rFonts w:ascii="Times New Roman" w:hAnsi="Times New Roman"/>
          <w:sz w:val="24"/>
          <w:szCs w:val="24"/>
          <w:lang w:val="fr-FR"/>
        </w:rPr>
      </w:pP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Cela prouve la qualité de notre journalisme. </w:t>
      </w:r>
    </w:p>
    <w:p w14:paraId="1716EBD1" w14:textId="77777777" w:rsidR="00EE1F13" w:rsidRDefault="00D377E6">
      <w:pPr>
        <w:pStyle w:val="Default"/>
        <w:rPr>
          <w:rStyle w:val="NoneA"/>
          <w:rFonts w:ascii="Times New Roman" w:hAnsi="Times New Roman"/>
          <w:sz w:val="24"/>
          <w:szCs w:val="24"/>
          <w:lang w:val="fr-FR"/>
        </w:rPr>
      </w:pPr>
      <w:r>
        <w:rPr>
          <w:rStyle w:val="NoneA"/>
          <w:rFonts w:ascii="Times New Roman" w:hAnsi="Times New Roman"/>
          <w:sz w:val="24"/>
          <w:szCs w:val="24"/>
          <w:lang w:val="fr-FR"/>
        </w:rPr>
        <w:t>Ce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concept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innovant est 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possible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grâce au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sponsoring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de quelques marques établies de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l'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i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n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>dustrie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que nous tenons à remercier profondément pour leur soutien. </w:t>
      </w:r>
    </w:p>
    <w:p w14:paraId="656166F2" w14:textId="77777777" w:rsidR="00EE1F13" w:rsidRPr="00D377E6" w:rsidRDefault="00D377E6" w:rsidP="00D377E6">
      <w:pPr>
        <w:pStyle w:val="Default"/>
        <w:rPr>
          <w:rStyle w:val="NoneA"/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Style w:val="NoneA"/>
          <w:rFonts w:ascii="Times New Roman" w:hAnsi="Times New Roman"/>
          <w:sz w:val="24"/>
          <w:szCs w:val="24"/>
          <w:lang w:val="fr-FR"/>
        </w:rPr>
        <w:t xml:space="preserve">Si vous voulez accéder gratuitement à cette plateforme en tant que détaillant, ou bien si vous pensez que votre marque peut répondre à notre sélection, je serai heureux de recevoir personnellement votre message à </w:t>
      </w:r>
      <w:hyperlink r:id="rId7" w:history="1">
        <w:r w:rsidRPr="00D377E6">
          <w:rPr>
            <w:rStyle w:val="Hyperlink0"/>
            <w:rFonts w:ascii="Times New Roman" w:hAnsi="Times New Roman"/>
            <w:lang w:val="fr-FR"/>
          </w:rPr>
          <w:t>kv@wear-magazine.com</w:t>
        </w:r>
      </w:hyperlink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.</w:t>
      </w:r>
    </w:p>
    <w:p w14:paraId="64B750B1" w14:textId="77777777" w:rsidR="00EE1F13" w:rsidRPr="00D377E6" w:rsidRDefault="00D377E6">
      <w:pPr>
        <w:pStyle w:val="Default"/>
        <w:rPr>
          <w:rStyle w:val="NoneA"/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Style w:val="NoneA"/>
          <w:rFonts w:ascii="Times New Roman" w:hAnsi="Times New Roman"/>
          <w:sz w:val="24"/>
          <w:szCs w:val="24"/>
          <w:lang w:val="fr-FR"/>
        </w:rPr>
        <w:t>Bonne lecture, et comme d'habitude, je vous souhaite du succès dans vos affaires !</w:t>
      </w:r>
    </w:p>
    <w:p w14:paraId="679F7D06" w14:textId="77777777" w:rsidR="00EE1F13" w:rsidRPr="00D377E6" w:rsidRDefault="00D377E6">
      <w:pPr>
        <w:pStyle w:val="Default"/>
        <w:rPr>
          <w:rStyle w:val="NoneA"/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Style w:val="NoneA"/>
          <w:rFonts w:ascii="Times New Roman" w:hAnsi="Times New Roman"/>
          <w:sz w:val="24"/>
          <w:szCs w:val="24"/>
          <w:lang w:val="fr-FR"/>
        </w:rPr>
        <w:t>Bien à vous</w:t>
      </w: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,</w:t>
      </w:r>
    </w:p>
    <w:p w14:paraId="6C8C5081" w14:textId="77777777" w:rsidR="00EE1F13" w:rsidRPr="00D377E6" w:rsidRDefault="00D377E6">
      <w:pPr>
        <w:pStyle w:val="Default"/>
        <w:rPr>
          <w:rStyle w:val="NoneA"/>
          <w:rFonts w:ascii="Times New Roman" w:eastAsia="Times New Roman" w:hAnsi="Times New Roman" w:cs="Times New Roman"/>
          <w:sz w:val="24"/>
          <w:szCs w:val="24"/>
          <w:lang w:val="fr-FR"/>
        </w:rPr>
      </w:pP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> </w:t>
      </w:r>
    </w:p>
    <w:p w14:paraId="5DF95255" w14:textId="77777777" w:rsidR="00EE1F13" w:rsidRPr="00D377E6" w:rsidRDefault="00D377E6">
      <w:pPr>
        <w:pStyle w:val="Default"/>
        <w:rPr>
          <w:rStyle w:val="NoneA"/>
          <w:rFonts w:ascii="Times New Roman" w:eastAsia="Times New Roman" w:hAnsi="Times New Roman" w:cs="Times New Roman"/>
          <w:sz w:val="24"/>
          <w:szCs w:val="24"/>
          <w:lang w:val="fr-FR"/>
        </w:rPr>
      </w:pPr>
      <w:r w:rsidRPr="00D377E6">
        <w:rPr>
          <w:rStyle w:val="NoneA"/>
          <w:rFonts w:ascii="Times New Roman" w:hAnsi="Times New Roman"/>
          <w:sz w:val="24"/>
          <w:szCs w:val="24"/>
          <w:lang w:val="fr-FR"/>
        </w:rPr>
        <w:t xml:space="preserve">Klaus Vogel </w:t>
      </w:r>
    </w:p>
    <w:p w14:paraId="40D86F41" w14:textId="77777777" w:rsidR="00D377E6" w:rsidRPr="00181006" w:rsidRDefault="00D377E6" w:rsidP="00D377E6">
      <w:pPr>
        <w:widowControl w:val="0"/>
        <w:autoSpaceDE w:val="0"/>
        <w:autoSpaceDN w:val="0"/>
        <w:adjustRightInd w:val="0"/>
        <w:rPr>
          <w:rFonts w:cs="Helvetica"/>
          <w:szCs w:val="36"/>
          <w:lang w:val="fr-FR"/>
        </w:rPr>
      </w:pPr>
      <w:r>
        <w:rPr>
          <w:lang w:val="fr-FR"/>
        </w:rPr>
        <w:t>Directeur de publication et de la rédaction</w:t>
      </w:r>
    </w:p>
    <w:p w14:paraId="4A30EB6D" w14:textId="77777777" w:rsidR="00EE1F13" w:rsidRPr="00D377E6" w:rsidRDefault="00EE1F13" w:rsidP="00D377E6">
      <w:pPr>
        <w:pStyle w:val="Default"/>
        <w:rPr>
          <w:lang w:val="fr-FR"/>
        </w:rPr>
      </w:pPr>
    </w:p>
    <w:sectPr w:rsidR="00EE1F13" w:rsidRPr="00D377E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E780C" w14:textId="77777777" w:rsidR="00000000" w:rsidRDefault="00D377E6">
      <w:r>
        <w:separator/>
      </w:r>
    </w:p>
  </w:endnote>
  <w:endnote w:type="continuationSeparator" w:id="0">
    <w:p w14:paraId="29654D34" w14:textId="77777777" w:rsidR="00000000" w:rsidRDefault="00D3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F789" w14:textId="77777777" w:rsidR="00EE1F13" w:rsidRDefault="00EE1F13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49421" w14:textId="77777777" w:rsidR="00000000" w:rsidRDefault="00D377E6">
      <w:r>
        <w:separator/>
      </w:r>
    </w:p>
  </w:footnote>
  <w:footnote w:type="continuationSeparator" w:id="0">
    <w:p w14:paraId="58C88280" w14:textId="77777777" w:rsidR="00000000" w:rsidRDefault="00D377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7BE4B" w14:textId="77777777" w:rsidR="00EE1F13" w:rsidRDefault="00EE1F1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E1F13"/>
    <w:rsid w:val="00D377E6"/>
    <w:rsid w:val="00E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6F9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NoneA">
    <w:name w:val="None A"/>
    <w:rPr>
      <w:lang w:val="en-US"/>
    </w:rPr>
  </w:style>
  <w:style w:type="character" w:customStyle="1" w:styleId="Hyperlink0">
    <w:name w:val="Hyperlink.0"/>
    <w:basedOn w:val="NoneA"/>
    <w:rPr>
      <w:sz w:val="24"/>
      <w:szCs w:val="24"/>
      <w:u w:val="single" w:color="4687FF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7E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7E6"/>
    <w:rPr>
      <w:rFonts w:ascii="Lucida Grande" w:hAnsi="Lucida Grande" w:cs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NoneA">
    <w:name w:val="None A"/>
    <w:rPr>
      <w:lang w:val="en-US"/>
    </w:rPr>
  </w:style>
  <w:style w:type="character" w:customStyle="1" w:styleId="Hyperlink0">
    <w:name w:val="Hyperlink.0"/>
    <w:basedOn w:val="NoneA"/>
    <w:rPr>
      <w:sz w:val="24"/>
      <w:szCs w:val="24"/>
      <w:u w:val="single" w:color="4687FF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7E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7E6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kv@wear-magazine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542</Words>
  <Characters>2982</Characters>
  <Application>Microsoft Macintosh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2</cp:revision>
  <dcterms:created xsi:type="dcterms:W3CDTF">2016-08-16T12:14:00Z</dcterms:created>
  <dcterms:modified xsi:type="dcterms:W3CDTF">2016-08-16T13:01:00Z</dcterms:modified>
</cp:coreProperties>
</file>