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2A4A1" w14:textId="77777777" w:rsidR="006F44D7" w:rsidRDefault="004871ED">
      <w:r>
        <w:t xml:space="preserve">Cari lettori, </w:t>
      </w:r>
    </w:p>
    <w:p w14:paraId="35E2905A" w14:textId="77777777" w:rsidR="004871ED" w:rsidRDefault="004871ED"/>
    <w:p w14:paraId="4FC89AB2" w14:textId="4F7DA6F5" w:rsidR="004871ED" w:rsidRDefault="004871ED">
      <w:proofErr w:type="gramStart"/>
      <w:r>
        <w:t>in</w:t>
      </w:r>
      <w:proofErr w:type="gramEnd"/>
      <w:r>
        <w:t xml:space="preserve"> questo numero vi raccomandiamo di leggere gli articoli che esp</w:t>
      </w:r>
      <w:r w:rsidR="007014A5">
        <w:t>lorano i</w:t>
      </w:r>
      <w:r w:rsidR="00155830">
        <w:t>l</w:t>
      </w:r>
      <w:r w:rsidR="007014A5">
        <w:t xml:space="preserve"> modello e </w:t>
      </w:r>
      <w:r w:rsidR="00155830">
        <w:t>gli strumenti del</w:t>
      </w:r>
      <w:r w:rsidR="007014A5">
        <w:t xml:space="preserve">le boutique e del </w:t>
      </w:r>
      <w:proofErr w:type="spellStart"/>
      <w:r w:rsidR="007014A5">
        <w:t>retail</w:t>
      </w:r>
      <w:proofErr w:type="spellEnd"/>
      <w:r w:rsidR="007014A5">
        <w:t xml:space="preserve"> digitale e </w:t>
      </w:r>
      <w:proofErr w:type="spellStart"/>
      <w:r w:rsidR="007014A5">
        <w:t>omnichannel</w:t>
      </w:r>
      <w:proofErr w:type="spellEnd"/>
      <w:r w:rsidR="007014A5">
        <w:t xml:space="preserve">. L’esperienza del consumatore, online e offline, cresce d’importanza per il successo del business; proponiamo report su come implementarla con le applicazioni digitali, inserimenti in negozio e realtà virtuale. </w:t>
      </w:r>
      <w:r w:rsidR="00D61053">
        <w:t xml:space="preserve">Un altro report analizza le </w:t>
      </w:r>
      <w:proofErr w:type="gramStart"/>
      <w:r w:rsidR="00D61053">
        <w:t>alternative</w:t>
      </w:r>
      <w:proofErr w:type="gramEnd"/>
      <w:r w:rsidR="00D61053">
        <w:t xml:space="preserve"> al modello ‘</w:t>
      </w:r>
      <w:proofErr w:type="spellStart"/>
      <w:r w:rsidR="00D61053">
        <w:t>forward</w:t>
      </w:r>
      <w:proofErr w:type="spellEnd"/>
      <w:r w:rsidR="00D61053">
        <w:t xml:space="preserve"> </w:t>
      </w:r>
      <w:proofErr w:type="spellStart"/>
      <w:r w:rsidR="00D61053">
        <w:t>buy</w:t>
      </w:r>
      <w:proofErr w:type="spellEnd"/>
      <w:r w:rsidR="00D61053">
        <w:t xml:space="preserve">’, che riduce i rischi per il negoziante, ma da anche più potere ai brand. Il nostro Look and </w:t>
      </w:r>
      <w:proofErr w:type="spellStart"/>
      <w:r w:rsidR="00D61053">
        <w:t>Storebook</w:t>
      </w:r>
      <w:proofErr w:type="spellEnd"/>
      <w:r w:rsidR="00D61053">
        <w:t xml:space="preserve"> contiene, come sempre, uno speciale per voi su come ottimizzare il vostro portfolio e per lasciarvi ispirare da alcuni dei più interessanti negozi al mondo. </w:t>
      </w:r>
    </w:p>
    <w:p w14:paraId="340F0522" w14:textId="77777777" w:rsidR="00EC5F13" w:rsidRDefault="00EC5F13"/>
    <w:p w14:paraId="3F44B567" w14:textId="77777777" w:rsidR="00EC5F13" w:rsidRDefault="00EC5F13"/>
    <w:p w14:paraId="49F01845" w14:textId="29E3C215" w:rsidR="00EC5F13" w:rsidRDefault="00EC5F13">
      <w:r>
        <w:t xml:space="preserve">Scrivo queste parole da Ibiza, dove in Agosto molti leader dell’industria fanno le loro vacanze. Questo è quello che ho trovato interessante: </w:t>
      </w:r>
      <w:r w:rsidR="003E54E8">
        <w:t xml:space="preserve">le Baleari sono </w:t>
      </w:r>
      <w:proofErr w:type="spellStart"/>
      <w:r w:rsidR="003E54E8">
        <w:t>naturalemnte</w:t>
      </w:r>
      <w:proofErr w:type="spellEnd"/>
      <w:r w:rsidR="003E54E8">
        <w:t xml:space="preserve"> un’area chiave per il gruppo </w:t>
      </w:r>
      <w:proofErr w:type="spellStart"/>
      <w:r w:rsidR="003E54E8">
        <w:t>Inditex</w:t>
      </w:r>
      <w:proofErr w:type="spellEnd"/>
      <w:r w:rsidR="003E54E8">
        <w:t xml:space="preserve">. Si trovano negozi Zara e Mango </w:t>
      </w:r>
      <w:proofErr w:type="gramStart"/>
      <w:r w:rsidR="003E54E8">
        <w:t>ad</w:t>
      </w:r>
      <w:proofErr w:type="gramEnd"/>
      <w:r w:rsidR="003E54E8">
        <w:t xml:space="preserve"> ogni angolo, inclusi negozi Accessori, Home, Uomo e Donna.</w:t>
      </w:r>
      <w:r w:rsidR="001F10C9">
        <w:t xml:space="preserve"> </w:t>
      </w:r>
    </w:p>
    <w:p w14:paraId="2DDD9D2E" w14:textId="151E2191" w:rsidR="001F10C9" w:rsidRDefault="001F10C9">
      <w:r>
        <w:t xml:space="preserve">Comunque, a parte questo dominio, ci sono molti negozi piccoli, creativi e interessanti, che seguono il loro assortimento e riescono a creare un buon business. </w:t>
      </w:r>
    </w:p>
    <w:p w14:paraId="21996756" w14:textId="48F42DD1" w:rsidR="001F10C9" w:rsidRDefault="001F10C9">
      <w:r>
        <w:t>Il tipico look</w:t>
      </w:r>
      <w:proofErr w:type="gramStart"/>
      <w:r>
        <w:t xml:space="preserve"> ‘</w:t>
      </w:r>
      <w:proofErr w:type="gramEnd"/>
      <w:r>
        <w:t xml:space="preserve">Ibiza Hippie’, per esempio, abbraccia vari settori: lo stesso consumatore che ha comprato un cappotto da Zara per una cifra ridicola di 59 euro non esita a spendere centinaia di euro nella moda innovativa di Ibiza dei suddetti negozi. </w:t>
      </w:r>
    </w:p>
    <w:p w14:paraId="58C011D1" w14:textId="6DF5BBF3" w:rsidR="005817E8" w:rsidRDefault="005817E8">
      <w:r>
        <w:t xml:space="preserve">Parlando di creatività e innovazione: alla fine di questo mese, sarà il momento della terza edizione di </w:t>
      </w:r>
      <w:proofErr w:type="spellStart"/>
      <w:r>
        <w:t>WeAr</w:t>
      </w:r>
      <w:proofErr w:type="spellEnd"/>
      <w:r>
        <w:t xml:space="preserve"> Select Digital. </w:t>
      </w:r>
      <w:proofErr w:type="spellStart"/>
      <w:r>
        <w:t>WeAr</w:t>
      </w:r>
      <w:proofErr w:type="spellEnd"/>
      <w:r>
        <w:t xml:space="preserve"> Select Digital si è evoluto per diventare una delle piattaforme più interessanti per giovani </w:t>
      </w:r>
      <w:proofErr w:type="gramStart"/>
      <w:r>
        <w:t>designer</w:t>
      </w:r>
      <w:proofErr w:type="gramEnd"/>
      <w:r>
        <w:t xml:space="preserve"> e brand creativi. </w:t>
      </w:r>
      <w:r w:rsidR="00435135">
        <w:t xml:space="preserve">Tutto il team editoriale del Gruppo </w:t>
      </w:r>
      <w:proofErr w:type="spellStart"/>
      <w:r w:rsidR="00435135">
        <w:t>WeAr</w:t>
      </w:r>
      <w:proofErr w:type="spellEnd"/>
      <w:r w:rsidR="00435135">
        <w:t xml:space="preserve"> fa ricerca nel mondo per trovare i capi must </w:t>
      </w:r>
      <w:proofErr w:type="spellStart"/>
      <w:r w:rsidR="00435135">
        <w:t>have</w:t>
      </w:r>
      <w:proofErr w:type="spellEnd"/>
      <w:r w:rsidR="00435135">
        <w:t xml:space="preserve"> per le boutique premium, e fornisce ai negozi informazioni su questi pezzi senza costi. </w:t>
      </w:r>
    </w:p>
    <w:p w14:paraId="53495A7E" w14:textId="05241E5C" w:rsidR="00F75DC7" w:rsidRDefault="00F75DC7">
      <w:r>
        <w:t xml:space="preserve">Monitoriamo una moltitudine di showroom e fiere nel mondo. Così i buyer non devono viaggiare così tanto </w:t>
      </w:r>
      <w:proofErr w:type="gramStart"/>
      <w:r>
        <w:t>come</w:t>
      </w:r>
      <w:proofErr w:type="gramEnd"/>
      <w:r>
        <w:t xml:space="preserve"> facciamo noi, nemmeno studiare intere collezioni. </w:t>
      </w:r>
      <w:r w:rsidR="00231CE9">
        <w:t xml:space="preserve">Invece, possono vedere pezzi selezionati delle collezioni migliori. Stiamo lavorando per inserire i pezzi più rilevanti </w:t>
      </w:r>
      <w:proofErr w:type="gramStart"/>
      <w:r w:rsidR="00231CE9">
        <w:t>di</w:t>
      </w:r>
      <w:proofErr w:type="gramEnd"/>
      <w:r w:rsidR="00231CE9">
        <w:t xml:space="preserve"> questi brand e per far sì che per i buyer sia più facile possibile trovare nuove etichette. </w:t>
      </w:r>
      <w:r w:rsidR="00B10C1C">
        <w:t xml:space="preserve">Dato che questo è puro supporto al talento, non c’è nessun interesse commerciale in questa selezione editoriale. </w:t>
      </w:r>
    </w:p>
    <w:p w14:paraId="1E4B9F44" w14:textId="1B1E51EC" w:rsidR="001C3568" w:rsidRDefault="001C3568">
      <w:r>
        <w:t xml:space="preserve">Questo vuole dire anche giornalismo di qualità. </w:t>
      </w:r>
    </w:p>
    <w:p w14:paraId="5629C2AD" w14:textId="51A59E50" w:rsidR="001C3568" w:rsidRDefault="001C3568">
      <w:r>
        <w:t xml:space="preserve">Questo </w:t>
      </w:r>
      <w:proofErr w:type="spellStart"/>
      <w:r>
        <w:t>concept</w:t>
      </w:r>
      <w:proofErr w:type="spellEnd"/>
      <w:r>
        <w:t xml:space="preserve"> innovativo è possibile solo con la sponsorizzazione di alcuni noti </w:t>
      </w:r>
      <w:proofErr w:type="gramStart"/>
      <w:r>
        <w:t>brand</w:t>
      </w:r>
      <w:proofErr w:type="gramEnd"/>
      <w:r>
        <w:t xml:space="preserve"> dell’industria della moda, che vogliamo ringraziare a questo punto. </w:t>
      </w:r>
    </w:p>
    <w:p w14:paraId="52924D20" w14:textId="310611D9" w:rsidR="001C3568" w:rsidRDefault="001C3568">
      <w:r>
        <w:t xml:space="preserve">Se volete aderire con un accesso libero a questa piattaforma come boutique, o avete un brand e pensate di essere in linea con questo modello, sono felice di ricevere personalmente un vostro messaggio a </w:t>
      </w:r>
      <w:hyperlink r:id="rId5" w:history="1">
        <w:r w:rsidRPr="00382C9A">
          <w:rPr>
            <w:rStyle w:val="Collegamentoipertestuale"/>
          </w:rPr>
          <w:t>kv@wear-magazine.com</w:t>
        </w:r>
      </w:hyperlink>
      <w:r>
        <w:t>.</w:t>
      </w:r>
    </w:p>
    <w:p w14:paraId="676C916D" w14:textId="15B83987" w:rsidR="001C3568" w:rsidRDefault="00155830">
      <w:r>
        <w:t>Godetevi questo numero</w:t>
      </w:r>
      <w:r w:rsidR="001C3568">
        <w:t xml:space="preserve">, come sempre, </w:t>
      </w:r>
      <w:r>
        <w:t>per un business redditizio!</w:t>
      </w:r>
      <w:bookmarkStart w:id="0" w:name="_GoBack"/>
      <w:bookmarkEnd w:id="0"/>
    </w:p>
    <w:p w14:paraId="676AD758" w14:textId="77777777" w:rsidR="00DE03AB" w:rsidRDefault="00DE03AB"/>
    <w:p w14:paraId="08D432D3" w14:textId="77777777" w:rsidR="00DE03AB" w:rsidRDefault="00DE03AB"/>
    <w:p w14:paraId="4FAE72B0" w14:textId="326F4190" w:rsidR="00DE03AB" w:rsidRDefault="00DE03AB">
      <w:r>
        <w:t>Il Vostro,</w:t>
      </w:r>
    </w:p>
    <w:p w14:paraId="72729FF4" w14:textId="77777777" w:rsidR="00DE03AB" w:rsidRDefault="00DE03AB"/>
    <w:p w14:paraId="7132F6C5" w14:textId="506C9762" w:rsidR="00DE03AB" w:rsidRDefault="00DE03AB">
      <w:r>
        <w:t>Klaus Vogel,</w:t>
      </w:r>
    </w:p>
    <w:p w14:paraId="4B31CC04" w14:textId="70F873F3" w:rsidR="00DE03AB" w:rsidRDefault="00DE03AB">
      <w:r>
        <w:t>Editor e Publisher</w:t>
      </w:r>
    </w:p>
    <w:sectPr w:rsidR="00DE03A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1B"/>
    <w:rsid w:val="00155830"/>
    <w:rsid w:val="001C3568"/>
    <w:rsid w:val="001F10C9"/>
    <w:rsid w:val="00231CE9"/>
    <w:rsid w:val="0024571B"/>
    <w:rsid w:val="003E54E8"/>
    <w:rsid w:val="00435135"/>
    <w:rsid w:val="004871ED"/>
    <w:rsid w:val="005817E8"/>
    <w:rsid w:val="006F44D7"/>
    <w:rsid w:val="007014A5"/>
    <w:rsid w:val="008F79BA"/>
    <w:rsid w:val="00B10C1C"/>
    <w:rsid w:val="00D61053"/>
    <w:rsid w:val="00DE03AB"/>
    <w:rsid w:val="00EC5F13"/>
    <w:rsid w:val="00F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1418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C35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C3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v@wear-magazin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436</Words>
  <Characters>2487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15</cp:revision>
  <dcterms:created xsi:type="dcterms:W3CDTF">2016-08-17T09:12:00Z</dcterms:created>
  <dcterms:modified xsi:type="dcterms:W3CDTF">2016-08-18T08:51:00Z</dcterms:modified>
</cp:coreProperties>
</file>