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hd w:fill="FFFFFF" w:val="clear"/>
        <w:bidi w:val="0"/>
        <w:ind w:left="0" w:right="0" w:hanging="0"/>
        <w:jc w:val="left"/>
        <w:rPr>
          <w:rFonts w:eastAsia="Yu Gothic UI"/>
        </w:rPr>
      </w:pPr>
      <w:r>
        <w:rPr>
          <w:rFonts w:eastAsia="Yu Gothic UI" w:ascii="Times New Roman" w:hAnsi="Times New Roman"/>
          <w:sz w:val="24"/>
          <w:szCs w:val="24"/>
          <w:lang w:val="en-US"/>
        </w:rPr>
        <w:t>JOE’S JEANS</w:t>
      </w:r>
    </w:p>
    <w:p>
      <w:pPr>
        <w:pStyle w:val="Default"/>
        <w:shd w:fill="FFFFFF" w:val="clear"/>
        <w:bidi w:val="0"/>
        <w:ind w:left="0" w:right="0" w:hanging="0"/>
        <w:jc w:val="left"/>
        <w:rPr>
          <w:rFonts w:eastAsia="Yu Gothic UI"/>
        </w:rPr>
      </w:pPr>
      <w:r>
        <w:rPr>
          <w:rFonts w:ascii="Times New Roman" w:hAnsi="Times New Roman" w:eastAsia="Yu Gothic UI"/>
          <w:sz w:val="24"/>
          <w:szCs w:val="24"/>
          <w:lang w:val="en-US"/>
        </w:rPr>
        <w:t>‘</w:t>
      </w:r>
      <w:r>
        <w:rPr>
          <w:rFonts w:eastAsia="Yu Gothic UI" w:ascii="Times New Roman" w:hAnsi="Times New Roman"/>
          <w:sz w:val="24"/>
          <w:szCs w:val="24"/>
          <w:lang w:val="en-US"/>
        </w:rPr>
        <w:t>KINETIC’ LINE</w:t>
      </w:r>
    </w:p>
    <w:p>
      <w:pPr>
        <w:pStyle w:val="Default"/>
        <w:shd w:fill="FFFFFF" w:val="clear"/>
        <w:bidi w:val="0"/>
        <w:ind w:left="0" w:right="0" w:hanging="0"/>
        <w:jc w:val="left"/>
        <w:rPr>
          <w:rFonts w:eastAsia="Yu Gothic UI"/>
          <w:b/>
          <w:b/>
          <w:bCs/>
        </w:rPr>
      </w:pPr>
      <w:r>
        <w:rPr>
          <w:rFonts w:eastAsia="Yu Gothic UI" w:cs="Times New Roman" w:ascii="Times New Roman" w:hAnsi="Times New Roman"/>
          <w:b/>
          <w:bCs/>
          <w:sz w:val="24"/>
          <w:szCs w:val="24"/>
          <w:lang w:val="en-US"/>
        </w:rPr>
        <w:t>JOE’S JEANS</w:t>
      </w:r>
    </w:p>
    <w:p>
      <w:pPr>
        <w:pStyle w:val="Default"/>
        <w:shd w:fill="FFFFFF" w:val="clear"/>
        <w:bidi w:val="0"/>
        <w:ind w:left="0" w:right="0" w:hanging="0"/>
        <w:jc w:val="left"/>
        <w:rPr>
          <w:rFonts w:ascii="Times New Roman" w:hAnsi="Times New Roman" w:eastAsia="Yu Gothic UI" w:cs="Times New Roman"/>
          <w:sz w:val="24"/>
          <w:szCs w:val="24"/>
        </w:rPr>
      </w:pPr>
      <w:r>
        <w:rPr>
          <w:rFonts w:ascii="Times New Roman" w:hAnsi="Times New Roman" w:cs="Times New Roman" w:eastAsia="Yu Gothic UI"/>
          <w:sz w:val="24"/>
          <w:szCs w:val="24"/>
          <w:lang w:val="en-US"/>
        </w:rPr>
        <w:t>“</w:t>
      </w:r>
      <w:r>
        <w:rPr>
          <w:rFonts w:eastAsia="Yu Gothic UI" w:cs="Times New Roman" w:ascii="Times New Roman" w:hAnsi="Times New Roman"/>
          <w:sz w:val="24"/>
          <w:szCs w:val="24"/>
          <w:lang w:val="en-US"/>
        </w:rPr>
        <w:t>KINETIC”</w:t>
      </w:r>
      <w:r>
        <w:rPr>
          <w:rFonts w:ascii="Times New Roman" w:hAnsi="Times New Roman" w:cs="Times New Roman" w:eastAsia="Yu Gothic UI"/>
          <w:sz w:val="24"/>
          <w:szCs w:val="24"/>
          <w:lang w:val="en-US"/>
        </w:rPr>
        <w:t>ラインがスタート</w:t>
      </w:r>
    </w:p>
    <w:p>
      <w:pPr>
        <w:pStyle w:val="Default"/>
        <w:shd w:fill="FFFFFF" w:val="clear"/>
        <w:bidi w:val="0"/>
        <w:ind w:left="0" w:right="0" w:hanging="0"/>
        <w:jc w:val="left"/>
        <w:rPr>
          <w:lang w:val="en-US"/>
        </w:rPr>
      </w:pPr>
      <w:r>
        <w:rPr>
          <w:rFonts w:eastAsia="Yu Gothic UI" w:cs="Times New Roman" w:ascii="Times New Roman" w:hAnsi="Times New Roman"/>
          <w:sz w:val="24"/>
          <w:szCs w:val="24"/>
        </w:rPr>
      </w:r>
    </w:p>
    <w:p>
      <w:pPr>
        <w:pStyle w:val="Default"/>
        <w:shd w:fill="FFFFFF" w:val="clear"/>
        <w:bidi w:val="0"/>
        <w:ind w:left="0" w:right="0" w:hanging="0"/>
        <w:jc w:val="left"/>
        <w:rPr>
          <w:rFonts w:eastAsia="Yu Gothic UI"/>
        </w:rPr>
      </w:pPr>
      <w:r>
        <w:rPr>
          <w:rFonts w:eastAsia="Yu Gothic UI" w:ascii="Times New Roman" w:hAnsi="Times New Roman"/>
          <w:sz w:val="24"/>
          <w:szCs w:val="24"/>
          <w:lang w:val="en-US"/>
        </w:rPr>
        <w:t xml:space="preserve">In its latest line for men, ‘Kinetic’, </w:t>
      </w:r>
      <w:r>
        <w:rPr>
          <w:rFonts w:eastAsia="Yu Gothic UI" w:ascii="Times New Roman" w:hAnsi="Times New Roman"/>
          <w:b/>
          <w:bCs/>
          <w:sz w:val="24"/>
          <w:szCs w:val="24"/>
          <w:lang w:val="en-US"/>
        </w:rPr>
        <w:t>Joe’s Jeans</w:t>
      </w:r>
      <w:r>
        <w:rPr>
          <w:rFonts w:eastAsia="Yu Gothic UI" w:ascii="Times New Roman" w:hAnsi="Times New Roman"/>
          <w:sz w:val="24"/>
          <w:szCs w:val="24"/>
          <w:lang w:val="en-US"/>
        </w:rPr>
        <w:t xml:space="preserve"> introduces luxurious soft denim with innovative all-way stretch properties. Complete comfort and impressive recovery features are paired with a look similar to that of authentic rigid denim: jeans from this series stretch without looking stretched out, due to a technology that utilizes two fibers – one that expands and another one that springs back so that the fabric doesn’t lose shape. “This may be our best denim yet,” – says founder Joe Dahan.</w:t>
      </w:r>
    </w:p>
    <w:p>
      <w:pPr>
        <w:pStyle w:val="Default"/>
        <w:shd w:fill="FFFFFF" w:val="clear"/>
        <w:bidi w:val="0"/>
        <w:ind w:left="0" w:right="0" w:hanging="0"/>
        <w:jc w:val="left"/>
        <w:rPr>
          <w:rFonts w:eastAsia="Yu Gothic UI"/>
        </w:rPr>
      </w:pPr>
      <w:r>
        <w:rPr>
          <w:rFonts w:eastAsia="Yu Gothic UI" w:cs="Times New Roman" w:ascii="Times New Roman" w:hAnsi="Times New Roman"/>
          <w:b/>
          <w:bCs/>
          <w:sz w:val="24"/>
          <w:szCs w:val="24"/>
          <w:lang w:val="en-US"/>
        </w:rPr>
        <w:t>Joe’s Jeans</w:t>
      </w:r>
      <w:r>
        <w:rPr>
          <w:rFonts w:ascii="Times New Roman" w:hAnsi="Times New Roman" w:cs="Times New Roman" w:eastAsia="Yu Gothic UI"/>
          <w:b w:val="false"/>
          <w:bCs w:val="false"/>
          <w:sz w:val="24"/>
          <w:szCs w:val="24"/>
          <w:lang w:val="en-US"/>
        </w:rPr>
        <w:t>は、メンズの最新ライン‟</w:t>
      </w:r>
      <w:r>
        <w:rPr>
          <w:rFonts w:eastAsia="Yu Gothic UI" w:cs="Times New Roman" w:ascii="Times New Roman" w:hAnsi="Times New Roman"/>
          <w:b w:val="false"/>
          <w:bCs w:val="false"/>
          <w:sz w:val="24"/>
          <w:szCs w:val="24"/>
          <w:lang w:val="en-US"/>
        </w:rPr>
        <w:t>Kinetic”</w:t>
      </w:r>
      <w:r>
        <w:rPr>
          <w:rFonts w:ascii="Times New Roman" w:hAnsi="Times New Roman" w:cs="Times New Roman" w:eastAsia="Yu Gothic UI"/>
          <w:b w:val="false"/>
          <w:bCs w:val="false"/>
          <w:sz w:val="24"/>
          <w:szCs w:val="24"/>
          <w:lang w:val="en-US"/>
        </w:rPr>
        <w:t>で、革新的な全方向性ストレッチを特徴とする、ラグジュアリーでソフトなデニムを提案する。履き心地と類まれなリカバリー力も備えつつ、オーセンティックなリジッドデニムの外観を持つ、このシリーズのジーンズの魅力は、明らかにストレッチしていると見せずに、ストレッチするところ。拡張力と復元力を持つ</w:t>
      </w:r>
      <w:r>
        <w:rPr>
          <w:rFonts w:eastAsia="Yu Gothic UI" w:cs="Times New Roman" w:ascii="Times New Roman" w:hAnsi="Times New Roman"/>
          <w:b w:val="false"/>
          <w:bCs w:val="false"/>
          <w:sz w:val="24"/>
          <w:szCs w:val="24"/>
          <w:lang w:val="en-US"/>
        </w:rPr>
        <w:t>2</w:t>
      </w:r>
      <w:r>
        <w:rPr>
          <w:rFonts w:ascii="Times New Roman" w:hAnsi="Times New Roman" w:cs="Times New Roman" w:eastAsia="Yu Gothic UI"/>
          <w:b w:val="false"/>
          <w:bCs w:val="false"/>
          <w:sz w:val="24"/>
          <w:szCs w:val="24"/>
          <w:lang w:val="en-US"/>
        </w:rPr>
        <w:t>種類の繊維の特性を生かした技術を活用したことで、生地の形状を損なわずに済んでいるのだ。「これは、ブランド史上最高のデニムだと言えるかもしれません」と、創設者のジョー・ダハンはコメントする。</w:t>
      </w:r>
    </w:p>
    <w:p>
      <w:pPr>
        <w:pStyle w:val="Default"/>
        <w:shd w:fill="FFFFFF" w:val="clear"/>
        <w:bidi w:val="0"/>
        <w:ind w:left="0" w:right="0" w:hanging="0"/>
        <w:jc w:val="left"/>
        <w:rPr>
          <w:rFonts w:ascii="Times New Roman" w:hAnsi="Times New Roman" w:eastAsia="Yu Gothic UI" w:cs="Times New Roman"/>
          <w:sz w:val="24"/>
          <w:szCs w:val="24"/>
        </w:rPr>
      </w:pPr>
      <w:r>
        <w:rPr>
          <w:rFonts w:eastAsia="Yu Gothic UI" w:cs="Times New Roman" w:ascii="Times New Roman" w:hAnsi="Times New Roman"/>
          <w:sz w:val="24"/>
          <w:szCs w:val="24"/>
        </w:rPr>
      </w:r>
    </w:p>
    <w:p>
      <w:pPr>
        <w:pStyle w:val="Default"/>
        <w:shd w:fill="FFFFFF" w:val="clear"/>
        <w:bidi w:val="0"/>
        <w:ind w:left="0" w:right="0" w:hanging="0"/>
        <w:jc w:val="left"/>
        <w:rPr/>
      </w:pPr>
      <w:hyperlink r:id="rId2">
        <w:bookmarkStart w:id="0" w:name="__DdeLink__37_1565371235"/>
        <w:r>
          <w:rPr>
            <w:rStyle w:val="Hyperlink0"/>
            <w:rFonts w:eastAsia="Yu Gothic UI" w:ascii="Times New Roman" w:hAnsi="Times New Roman"/>
            <w:color w:val="000000"/>
            <w:sz w:val="24"/>
            <w:szCs w:val="24"/>
            <w:lang w:val="en-US"/>
          </w:rPr>
          <w:t>www.joesjeans.com</w:t>
        </w:r>
      </w:hyperlink>
      <w:bookmarkEnd w:id="0"/>
      <w:r>
        <w:rPr>
          <w:rFonts w:eastAsia="Yu Gothic UI" w:ascii="Times New Roman" w:hAnsi="Times New Roman"/>
          <w:sz w:val="24"/>
          <w:szCs w:val="24"/>
          <w:lang w:val="en-US"/>
        </w:rPr>
        <w:t xml:space="preserve"> </w:t>
      </w:r>
    </w:p>
    <w:p>
      <w:pPr>
        <w:pStyle w:val="Default"/>
        <w:shd w:fill="FFFFFF" w:val="clear"/>
        <w:bidi w:val="0"/>
        <w:ind w:left="0" w:right="0" w:hanging="0"/>
        <w:jc w:val="left"/>
        <w:rPr>
          <w:rFonts w:ascii="Times New Roman" w:hAnsi="Times New Roman" w:eastAsia="Yu Gothic UI" w:cs="Times New Roman"/>
          <w:sz w:val="24"/>
          <w:szCs w:val="24"/>
        </w:rPr>
      </w:pPr>
      <w:hyperlink r:id="rId3">
        <w:r>
          <w:rPr>
            <w:rStyle w:val="Hyperlink0"/>
            <w:rFonts w:eastAsia="Yu Gothic UI" w:ascii="Times New Roman" w:hAnsi="Times New Roman"/>
            <w:color w:val="000000"/>
            <w:sz w:val="24"/>
            <w:szCs w:val="24"/>
            <w:lang w:val="en-US"/>
          </w:rPr>
          <w:t>www.joesjeans.com</w:t>
        </w:r>
      </w:hyperlink>
      <w:r>
        <w:rPr>
          <w:rFonts w:eastAsia="Yu Gothic UI" w:cs="Times New Roman" w:ascii="Times New Roman" w:hAnsi="Times New Roman"/>
          <w:sz w:val="24"/>
          <w:szCs w:val="24"/>
          <w:lang w:val="en-US"/>
        </w:rPr>
        <w:t xml:space="preserve"> </w:t>
      </w:r>
    </w:p>
    <w:p>
      <w:pPr>
        <w:pStyle w:val="Default"/>
        <w:shd w:fill="FFFFFF" w:val="clear"/>
        <w:bidi w:val="0"/>
        <w:ind w:left="0" w:right="0" w:hanging="0"/>
        <w:jc w:val="left"/>
        <w:rPr>
          <w:rFonts w:eastAsia="Yu Gothic UI"/>
        </w:rPr>
      </w:pPr>
      <w:r>
        <w:rPr>
          <w:rFonts w:ascii="Times New Roman" w:hAnsi="Times New Roman" w:eastAsia="Yu Gothic UI"/>
          <w:sz w:val="24"/>
          <w:szCs w:val="24"/>
          <w:lang w:val="en-US"/>
        </w:rPr>
        <w:t xml:space="preserve"> </w:t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en-GB" w:eastAsia="ja-JP" w:bidi="hi-IN"/>
      </w:rPr>
    </w:rPrDefault>
    <w:pPrDefault>
      <w:pPr>
        <w:widowControl/>
        <w:shd w:val="clear" w:color="auto" w:fill="auto"/>
        <w:suppressAutoHyphens w:val="false"/>
      </w:pPr>
    </w:pPrDefault>
  </w:docDefaults>
  <w:style w:type="paragraph" w:styleId="Normal" w:default="1">
    <w:name w:val="Normal"/>
    <w:qFormat/>
    <w:pPr>
      <w:keepNext/>
      <w:keepLines w:val="false"/>
      <w:pageBreakBefore w:val="false"/>
      <w:widowControl/>
      <w:pBdr/>
      <w:shd w:val="clear" w:color="auto" w:fill="auto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Style14">
    <w:name w:val="インターネットリンク"/>
    <w:rPr>
      <w:u w:val="single" w:color="00000A"/>
    </w:rPr>
  </w:style>
  <w:style w:type="character" w:styleId="Link">
    <w:name w:val="Link"/>
    <w:qFormat/>
    <w:rPr>
      <w:u w:val="single" w:color="00000A"/>
    </w:rPr>
  </w:style>
  <w:style w:type="character" w:styleId="Hyperlink0">
    <w:name w:val="Hyperlink.0"/>
    <w:basedOn w:val="Link"/>
    <w:qFormat/>
    <w:rPr>
      <w:rFonts w:ascii="Times New Roman" w:hAnsi="Times New Roman" w:eastAsia="Times New Roman" w:cs="Times New Roman"/>
      <w:color w:val="000000"/>
    </w:rPr>
  </w:style>
  <w:style w:type="paragraph" w:styleId="Style15">
    <w:name w:val="見出し"/>
    <w:basedOn w:val="Normal"/>
    <w:next w:val="Style16"/>
    <w:qFormat/>
    <w:pPr>
      <w:keepNext/>
      <w:spacing w:before="240" w:after="120"/>
    </w:pPr>
    <w:rPr>
      <w:rFonts w:ascii="Liberation Sans" w:hAnsi="Liberation Sans" w:eastAsia="MS PGothic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keepNext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A"/>
      <w:vertAlign w:val="baseline"/>
      <w:lang w:val="en-US" w:eastAsia="ja-JP" w:bidi="hi-IN"/>
    </w:rPr>
  </w:style>
  <w:style w:type="paragraph" w:styleId="Style20">
    <w:name w:val="Header"/>
    <w:basedOn w:val="Normal"/>
    <w:pPr/>
    <w:rPr/>
  </w:style>
  <w:style w:type="paragraph" w:styleId="Style21">
    <w:name w:val="Footer"/>
    <w:basedOn w:val="Normal"/>
    <w:pPr/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oesjeans.com/" TargetMode="External"/><Relationship Id="rId3" Type="http://schemas.openxmlformats.org/officeDocument/2006/relationships/hyperlink" Target="http://www.joesjeans.com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LibreOffice/5.1.2.2$Windows_x86 LibreOffice_project/d3bf12ecb743fc0d20e0be0c58ca359301eb705f</Application>
  <Pages>1</Pages>
  <Words>349</Words>
  <Characters>771</Characters>
  <CharactersWithSpaces>859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2016-08-20T03:20:00Z</dcterms:modified>
  <cp:revision>17</cp:revision>
  <dc:subject/>
  <dc:title/>
</cp:coreProperties>
</file>