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</w:pPr>
      <w:r>
        <w:rPr>
          <w:rtl w:val="0"/>
          <w:lang w:val="ru-RU"/>
        </w:rPr>
        <w:t xml:space="preserve">НОВОСТИ РЫНКА 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ru-RU"/>
        </w:rPr>
        <w:t>Denham</w:t>
      </w:r>
    </w:p>
    <w:p>
      <w:pPr>
        <w:pStyle w:val="Body"/>
        <w:rPr>
          <w:caps w:val="1"/>
        </w:rPr>
      </w:pPr>
      <w:r>
        <w:rPr>
          <w:caps w:val="1"/>
          <w:rtl w:val="0"/>
          <w:lang w:val="ru-RU"/>
        </w:rPr>
        <w:t xml:space="preserve">Коллаборация с </w:t>
      </w:r>
      <w:r>
        <w:rPr>
          <w:caps w:val="1"/>
          <w:rtl w:val="0"/>
          <w:lang w:val="ru-RU"/>
        </w:rPr>
        <w:t xml:space="preserve">A.C.F. 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</w:pPr>
      <w:r>
        <w:rPr>
          <w:b w:val="1"/>
          <w:bCs w:val="1"/>
          <w:rtl w:val="0"/>
          <w:lang w:val="ru-RU"/>
        </w:rPr>
        <w:t>Denham</w:t>
      </w:r>
      <w:r>
        <w:rPr>
          <w:rtl w:val="0"/>
          <w:lang w:val="ru-RU"/>
        </w:rPr>
        <w:t xml:space="preserve"> объединился с </w:t>
      </w:r>
      <w:r>
        <w:rPr>
          <w:b w:val="1"/>
          <w:bCs w:val="1"/>
          <w:rtl w:val="0"/>
          <w:lang w:val="ru-RU"/>
        </w:rPr>
        <w:t>Art Comes First</w:t>
      </w:r>
      <w:r>
        <w:rPr>
          <w:rtl w:val="0"/>
          <w:lang w:val="ru-RU"/>
        </w:rPr>
        <w:t xml:space="preserve"> (A.C.F.) </w:t>
      </w:r>
      <w:r>
        <w:rPr>
          <w:rtl w:val="0"/>
          <w:lang w:val="ru-RU"/>
        </w:rPr>
        <w:t xml:space="preserve">для очередной коллаборации в рамках своего многосерийного проекта </w:t>
      </w:r>
      <w:r>
        <w:rPr>
          <w:i w:val="1"/>
          <w:iCs w:val="1"/>
          <w:rtl w:val="0"/>
          <w:lang w:val="ru-RU"/>
        </w:rPr>
        <w:t>House Guest Artist Series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Коллекция </w:t>
      </w:r>
      <w:r>
        <w:rPr>
          <w:rtl w:val="0"/>
          <w:lang w:val="ru-RU"/>
        </w:rPr>
        <w:t xml:space="preserve">A.C.F </w:t>
      </w:r>
      <w:r>
        <w:rPr>
          <w:i w:val="1"/>
          <w:iCs w:val="1"/>
          <w:rtl w:val="0"/>
          <w:lang w:val="ru-RU"/>
        </w:rPr>
        <w:t>Avec Ses Fr</w:t>
      </w:r>
      <w:r>
        <w:rPr>
          <w:i w:val="1"/>
          <w:iCs w:val="1"/>
          <w:rtl w:val="0"/>
          <w:lang w:val="ru-RU"/>
        </w:rPr>
        <w:t>è</w:t>
      </w:r>
      <w:r>
        <w:rPr>
          <w:i w:val="1"/>
          <w:iCs w:val="1"/>
          <w:rtl w:val="0"/>
          <w:lang w:val="ru-RU"/>
        </w:rPr>
        <w:t>res</w:t>
      </w:r>
      <w:r>
        <w:rPr>
          <w:rtl w:val="0"/>
          <w:lang w:val="ru-RU"/>
        </w:rPr>
        <w:t xml:space="preserve"> исследует силу и символику черного цвета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полном соответствии с девизом </w:t>
      </w:r>
      <w:r>
        <w:rPr>
          <w:b w:val="1"/>
          <w:bCs w:val="1"/>
          <w:rtl w:val="0"/>
          <w:lang w:val="ru-RU"/>
        </w:rPr>
        <w:t>Denham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«Если не индиго — значит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черный»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Дизайнеры </w:t>
      </w:r>
      <w:r>
        <w:rPr>
          <w:rtl w:val="0"/>
          <w:lang w:val="ru-RU"/>
        </w:rPr>
        <w:t xml:space="preserve">A.C.F. </w:t>
      </w:r>
      <w:r>
        <w:rPr>
          <w:rtl w:val="0"/>
          <w:lang w:val="ru-RU"/>
        </w:rPr>
        <w:t>Сэм и Шака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прошедшие выучку на Сэвил Роу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решили привнести рок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ролл в классические фасоны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Этот подход заметен в их версии джинсов </w:t>
      </w:r>
      <w:r>
        <w:rPr>
          <w:b w:val="1"/>
          <w:bCs w:val="1"/>
          <w:rtl w:val="0"/>
          <w:lang w:val="ru-RU"/>
        </w:rPr>
        <w:t>Denham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под названием </w:t>
      </w:r>
      <w:r>
        <w:rPr>
          <w:rtl w:val="0"/>
          <w:lang w:val="en-US"/>
        </w:rPr>
        <w:t>Bolt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которым они добавили слепые застежки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молнии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заострить силуэт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куртках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толстовках и моделях джинсов с пятью карманами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дизайнеры модифицировали в рамках проекта</w:t>
      </w:r>
      <w:r>
        <w:rPr>
          <w:rtl w:val="0"/>
          <w:lang w:val="ru-RU"/>
        </w:rPr>
        <w:t>.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"http://www.denham.com"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www.denhamthejeanmaker.com</w:t>
      </w:r>
      <w:r>
        <w:rPr/>
        <w:fldChar w:fldCharType="end" w:fldLock="0"/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rPr>
          <w:rStyle w:val="None"/>
          <w:b w:val="1"/>
          <w:bCs w:val="1"/>
          <w:caps w:val="1"/>
        </w:rPr>
      </w:pPr>
      <w:r>
        <w:rPr>
          <w:rStyle w:val="None"/>
          <w:b w:val="1"/>
          <w:bCs w:val="1"/>
          <w:caps w:val="1"/>
          <w:rtl w:val="0"/>
          <w:lang w:val="ru-RU"/>
        </w:rPr>
        <w:t xml:space="preserve">Birkenstock </w:t>
      </w:r>
    </w:p>
    <w:p>
      <w:pPr>
        <w:pStyle w:val="Body"/>
        <w:rPr>
          <w:rStyle w:val="None"/>
          <w:caps w:val="1"/>
        </w:rPr>
      </w:pPr>
      <w:r>
        <w:rPr>
          <w:rStyle w:val="None"/>
          <w:caps w:val="1"/>
          <w:rtl w:val="0"/>
          <w:lang w:val="ru-RU"/>
        </w:rPr>
        <w:t>запускает линию сумок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rPr>
          <w:rStyle w:val="None"/>
        </w:rPr>
      </w:pPr>
      <w:r>
        <w:rPr>
          <w:rStyle w:val="None"/>
          <w:rtl w:val="0"/>
          <w:lang w:val="ru-RU"/>
        </w:rPr>
        <w:t>В этом сезоне Осень</w:t>
      </w:r>
      <w:r>
        <w:rPr>
          <w:rStyle w:val="None"/>
          <w:rtl w:val="0"/>
          <w:lang w:val="ru-RU"/>
        </w:rPr>
        <w:t>-</w:t>
      </w:r>
      <w:r>
        <w:rPr>
          <w:rStyle w:val="None"/>
          <w:rtl w:val="0"/>
          <w:lang w:val="ru-RU"/>
        </w:rPr>
        <w:t xml:space="preserve">зима ожидается появление сумок </w:t>
      </w:r>
      <w:r>
        <w:rPr>
          <w:rStyle w:val="None"/>
          <w:b w:val="1"/>
          <w:bCs w:val="1"/>
          <w:rtl w:val="0"/>
          <w:lang w:val="ru-RU"/>
        </w:rPr>
        <w:t>Birkenstock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Они производятся с расчетом на долгую жизнь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по образцу сверхпрочных армейских вещмешков и сумок ремесленного назначения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Благодаря сочетанию тонкой дубленой кожи и крепкого холста такая сумка будет и незаменимой попутчицей в дороге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и идеальным аксессуаром для дневного выхода</w:t>
      </w:r>
      <w:r>
        <w:rPr>
          <w:rStyle w:val="None"/>
          <w:rtl w:val="0"/>
          <w:lang w:val="ru-RU"/>
        </w:rPr>
        <w:t xml:space="preserve">. </w:t>
      </w:r>
    </w:p>
    <w:p>
      <w:pPr>
        <w:pStyle w:val="Body"/>
        <w:rPr>
          <w:rStyle w:val="None"/>
        </w:rPr>
      </w:pPr>
      <w:r>
        <w:rPr>
          <w:rStyle w:val="None"/>
          <w:rtl w:val="0"/>
          <w:lang w:val="ru-RU"/>
        </w:rPr>
        <w:t>Все сумки вручную изготавливаются из материалов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поставляемых из Франции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Испании или Италии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Линия относится к премиальному ценовому сегменту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а мастерство исполнения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 xml:space="preserve">новаторство и удобство отвечают традициям </w:t>
      </w:r>
      <w:r>
        <w:rPr>
          <w:rStyle w:val="None"/>
          <w:b w:val="1"/>
          <w:bCs w:val="1"/>
          <w:rtl w:val="0"/>
          <w:lang w:val="ru-RU"/>
        </w:rPr>
        <w:t>Birkenstock</w:t>
      </w:r>
      <w:r>
        <w:rPr>
          <w:rStyle w:val="None"/>
          <w:rtl w:val="0"/>
          <w:lang w:val="ru-RU"/>
        </w:rPr>
        <w:t>.</w:t>
      </w:r>
    </w:p>
    <w:p>
      <w:pPr>
        <w:pStyle w:val="Body"/>
        <w:rPr>
          <w:rStyle w:val="None"/>
        </w:rPr>
      </w:pPr>
      <w:r>
        <w:rPr>
          <w:rStyle w:val="None"/>
          <w:rtl w:val="0"/>
          <w:lang w:val="ru-RU"/>
        </w:rPr>
        <w:t xml:space="preserve"> </w:t>
      </w:r>
    </w:p>
    <w:p>
      <w:pPr>
        <w:pStyle w:val="Body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"http://www.birkenstock.com"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www.birkenstock.com</w:t>
      </w:r>
      <w:r>
        <w:rPr/>
        <w:fldChar w:fldCharType="end" w:fldLock="0"/>
      </w:r>
      <w:r>
        <w:rPr>
          <w:rStyle w:val="None"/>
          <w:rtl w:val="0"/>
          <w:lang w:val="ru-RU"/>
        </w:rPr>
        <w:t xml:space="preserve"> 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rPr>
          <w:rStyle w:val="None"/>
          <w:b w:val="1"/>
          <w:bCs w:val="1"/>
          <w:caps w:val="1"/>
        </w:rPr>
      </w:pPr>
      <w:r>
        <w:rPr>
          <w:rStyle w:val="None"/>
          <w:b w:val="1"/>
          <w:bCs w:val="1"/>
          <w:caps w:val="1"/>
          <w:rtl w:val="0"/>
          <w:lang w:val="ru-RU"/>
        </w:rPr>
        <w:t>Lacoste</w:t>
      </w:r>
    </w:p>
    <w:p>
      <w:pPr>
        <w:pStyle w:val="Body"/>
        <w:rPr>
          <w:rStyle w:val="None"/>
          <w:caps w:val="1"/>
        </w:rPr>
      </w:pPr>
      <w:r>
        <w:rPr>
          <w:rStyle w:val="None"/>
          <w:caps w:val="1"/>
          <w:rtl w:val="0"/>
          <w:lang w:val="ru-RU"/>
        </w:rPr>
        <w:t xml:space="preserve">РАСШИРЕНИЕ ЛИНЕЙКИ </w:t>
      </w:r>
      <w:r>
        <w:rPr>
          <w:rStyle w:val="None"/>
          <w:caps w:val="1"/>
          <w:rtl w:val="0"/>
          <w:lang w:val="ru-RU"/>
        </w:rPr>
        <w:t xml:space="preserve">L.12.12 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rPr>
          <w:rStyle w:val="None"/>
        </w:rPr>
      </w:pPr>
      <w:r>
        <w:rPr>
          <w:rStyle w:val="None"/>
          <w:rtl w:val="0"/>
          <w:lang w:val="ru-RU"/>
        </w:rPr>
        <w:t>Рубашка</w:t>
      </w:r>
      <w:r>
        <w:rPr>
          <w:rStyle w:val="None"/>
          <w:rtl w:val="0"/>
          <w:lang w:val="ru-RU"/>
        </w:rPr>
        <w:t>-</w:t>
      </w:r>
      <w:r>
        <w:rPr>
          <w:rStyle w:val="None"/>
          <w:rtl w:val="0"/>
          <w:lang w:val="ru-RU"/>
        </w:rPr>
        <w:t xml:space="preserve">поло </w:t>
      </w:r>
      <w:r>
        <w:rPr>
          <w:rStyle w:val="None"/>
          <w:rtl w:val="0"/>
          <w:lang w:val="ru-RU"/>
        </w:rPr>
        <w:t xml:space="preserve">L.12.12 </w:t>
      </w:r>
      <w:r>
        <w:rPr>
          <w:rStyle w:val="None"/>
          <w:rtl w:val="0"/>
          <w:lang w:val="ru-RU"/>
        </w:rPr>
        <w:t xml:space="preserve">— самая культовая модель в ассортименте </w:t>
      </w:r>
      <w:r>
        <w:rPr>
          <w:rStyle w:val="None"/>
          <w:b w:val="1"/>
          <w:bCs w:val="1"/>
          <w:rtl w:val="0"/>
          <w:lang w:val="ru-RU"/>
        </w:rPr>
        <w:t>Lacoste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воплощение духа этого бренда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В прошлом сезоне была запущена линия мужской обуви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 xml:space="preserve">развивающая эстетику </w:t>
      </w:r>
      <w:r>
        <w:rPr>
          <w:rStyle w:val="None"/>
          <w:rtl w:val="0"/>
        </w:rPr>
        <w:t>L.12.12.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а в этом сезоне за ней последовали женская и детская обувь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Их дизайн — элегантный и неустаревающий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минималистический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и в то же время женственный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 xml:space="preserve">материал — кожа и пике </w:t>
      </w:r>
      <w:r>
        <w:rPr>
          <w:rStyle w:val="None"/>
          <w:rtl w:val="0"/>
          <w:lang w:val="ru-RU"/>
        </w:rPr>
        <w:t>(</w:t>
      </w:r>
      <w:r>
        <w:rPr>
          <w:rStyle w:val="None"/>
          <w:rtl w:val="0"/>
          <w:lang w:val="ru-RU"/>
        </w:rPr>
        <w:t>еще одна отсылка к легендарной рубашке</w:t>
      </w:r>
      <w:r>
        <w:rPr>
          <w:rStyle w:val="None"/>
          <w:rtl w:val="0"/>
          <w:lang w:val="ru-RU"/>
        </w:rPr>
        <w:t>-</w:t>
      </w:r>
      <w:r>
        <w:rPr>
          <w:rStyle w:val="None"/>
          <w:rtl w:val="0"/>
          <w:lang w:val="ru-RU"/>
        </w:rPr>
        <w:t>поло</w:t>
      </w:r>
      <w:r>
        <w:rPr>
          <w:rStyle w:val="None"/>
          <w:rtl w:val="0"/>
          <w:lang w:val="ru-RU"/>
        </w:rPr>
        <w:t xml:space="preserve">). </w:t>
      </w:r>
      <w:r>
        <w:rPr>
          <w:rStyle w:val="None"/>
          <w:rtl w:val="0"/>
          <w:lang w:val="ru-RU"/>
        </w:rPr>
        <w:t>Цветовая гамма — от белого и серого до розового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Кроме того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коллекция включает белые модели с красной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зеленой или синей пяткой</w:t>
      </w:r>
      <w:r>
        <w:rPr>
          <w:rStyle w:val="None"/>
          <w:rtl w:val="0"/>
          <w:lang w:val="ru-RU"/>
        </w:rPr>
        <w:t xml:space="preserve">. 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"http://www.lacoste.com"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www.lacoste.com</w:t>
      </w:r>
      <w:r>
        <w:rPr/>
        <w:fldChar w:fldCharType="end" w:fldLock="0"/>
      </w:r>
      <w:r>
        <w:rPr>
          <w:rStyle w:val="None"/>
          <w:rtl w:val="0"/>
          <w:lang w:val="ru-RU"/>
        </w:rPr>
        <w:t xml:space="preserve"> 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rPr>
          <w:rStyle w:val="None"/>
          <w:b w:val="1"/>
          <w:bCs w:val="1"/>
          <w:caps w:val="1"/>
        </w:rPr>
      </w:pPr>
      <w:r>
        <w:rPr>
          <w:rStyle w:val="None"/>
          <w:b w:val="1"/>
          <w:bCs w:val="1"/>
          <w:caps w:val="1"/>
          <w:rtl w:val="0"/>
          <w:lang w:val="ru-RU"/>
        </w:rPr>
        <w:t>Stone Island</w:t>
      </w:r>
    </w:p>
    <w:p>
      <w:pPr>
        <w:pStyle w:val="Body"/>
        <w:rPr>
          <w:rStyle w:val="None"/>
          <w:caps w:val="1"/>
        </w:rPr>
      </w:pPr>
      <w:r>
        <w:rPr>
          <w:rStyle w:val="None"/>
          <w:caps w:val="1"/>
          <w:rtl w:val="0"/>
          <w:lang w:val="ru-RU"/>
        </w:rPr>
        <w:t>коллаборация и новый магазин</w:t>
      </w:r>
    </w:p>
    <w:p>
      <w:pPr>
        <w:pStyle w:val="Body"/>
        <w:rPr>
          <w:rStyle w:val="None"/>
          <w:rFonts w:ascii="Times New Roman" w:cs="Times New Roman" w:hAnsi="Times New Roman" w:eastAsia="Times New Roman"/>
          <w:b w:val="1"/>
          <w:bCs w:val="1"/>
          <w:caps w:val="1"/>
          <w:lang w:val="ru-RU"/>
        </w:rPr>
      </w:pPr>
    </w:p>
    <w:p>
      <w:pPr>
        <w:pStyle w:val="Body"/>
        <w:rPr>
          <w:rStyle w:val="None"/>
        </w:rPr>
      </w:pPr>
      <w:r>
        <w:rPr>
          <w:rStyle w:val="None"/>
          <w:rtl w:val="0"/>
          <w:lang w:val="ru-RU"/>
        </w:rPr>
        <w:t xml:space="preserve">Культовый итальянский лейбл </w:t>
      </w:r>
      <w:r>
        <w:rPr>
          <w:rStyle w:val="None"/>
          <w:b w:val="1"/>
          <w:bCs w:val="1"/>
          <w:rtl w:val="0"/>
          <w:lang w:val="ru-RU"/>
        </w:rPr>
        <w:t>Stone Island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возглавляемый Карло Риветти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 xml:space="preserve">в сотрудничестве со знаменитым британским производителем тканей </w:t>
      </w:r>
      <w:r>
        <w:rPr>
          <w:rStyle w:val="None"/>
          <w:b w:val="1"/>
          <w:bCs w:val="1"/>
          <w:rtl w:val="0"/>
          <w:lang w:val="ru-RU"/>
        </w:rPr>
        <w:t>Dormeuil</w:t>
      </w:r>
      <w:r>
        <w:rPr>
          <w:rStyle w:val="None"/>
          <w:rtl w:val="0"/>
          <w:lang w:val="ru-RU"/>
        </w:rPr>
        <w:t xml:space="preserve"> выпустил коллекцию </w:t>
      </w:r>
      <w:r>
        <w:rPr>
          <w:rStyle w:val="None"/>
          <w:i w:val="1"/>
          <w:iCs w:val="1"/>
          <w:rtl w:val="0"/>
          <w:lang w:val="ru-RU"/>
        </w:rPr>
        <w:t>House Check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 xml:space="preserve">Рисунок «в шашечку» наносится на ткань </w:t>
      </w:r>
      <w:r>
        <w:rPr>
          <w:rStyle w:val="None"/>
          <w:rtl w:val="0"/>
        </w:rPr>
        <w:t>N</w:t>
      </w:r>
      <w:r>
        <w:rPr>
          <w:rStyle w:val="None"/>
          <w:rtl w:val="0"/>
          <w:lang w:val="ru-RU"/>
        </w:rPr>
        <w:t>ylon Metal (</w:t>
      </w:r>
      <w:r>
        <w:rPr>
          <w:rStyle w:val="None"/>
          <w:rtl w:val="0"/>
          <w:lang w:val="ru-RU"/>
        </w:rPr>
        <w:t>металлизированный нейлон с переливающейся поверхностью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 xml:space="preserve">собственная разработка </w:t>
      </w:r>
      <w:r>
        <w:rPr>
          <w:rStyle w:val="None"/>
          <w:b w:val="1"/>
          <w:bCs w:val="1"/>
          <w:rtl w:val="0"/>
          <w:lang w:val="ru-RU"/>
        </w:rPr>
        <w:t>Stone Island</w:t>
      </w:r>
      <w:r>
        <w:rPr>
          <w:rStyle w:val="None"/>
          <w:rtl w:val="0"/>
          <w:lang w:val="ru-RU"/>
        </w:rPr>
        <w:t xml:space="preserve">) </w:t>
      </w:r>
      <w:r>
        <w:rPr>
          <w:rStyle w:val="None"/>
          <w:rtl w:val="0"/>
          <w:lang w:val="ru-RU"/>
        </w:rPr>
        <w:t>для последующего изготовления верхней одежды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толстовок и футболок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 xml:space="preserve">Другая новость — открытие нового флагманского бутика в Сохо </w:t>
      </w:r>
      <w:r>
        <w:rPr>
          <w:rStyle w:val="None"/>
          <w:rtl w:val="0"/>
          <w:lang w:val="ru-RU"/>
        </w:rPr>
        <w:t>(</w:t>
      </w:r>
      <w:r>
        <w:rPr>
          <w:rStyle w:val="None"/>
          <w:rtl w:val="0"/>
          <w:lang w:val="ru-RU"/>
        </w:rPr>
        <w:t>Нью</w:t>
      </w:r>
      <w:r>
        <w:rPr>
          <w:rStyle w:val="None"/>
          <w:rtl w:val="0"/>
          <w:lang w:val="ru-RU"/>
        </w:rPr>
        <w:t>-</w:t>
      </w:r>
      <w:r>
        <w:rPr>
          <w:rStyle w:val="None"/>
          <w:rtl w:val="0"/>
          <w:lang w:val="ru-RU"/>
        </w:rPr>
        <w:t>Йорк</w:t>
      </w:r>
      <w:r>
        <w:rPr>
          <w:rStyle w:val="None"/>
          <w:rtl w:val="0"/>
          <w:lang w:val="ru-RU"/>
        </w:rPr>
        <w:t xml:space="preserve">), </w:t>
      </w:r>
      <w:r>
        <w:rPr>
          <w:rStyle w:val="None"/>
          <w:rtl w:val="0"/>
          <w:lang w:val="ru-RU"/>
        </w:rPr>
        <w:t>который стал двадцатым по счету магазином бренда на сегодняшний день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Помимо обычных торговых площадей в его стенах разместится дизайнерское презентационное пространство с постоянными инсталляциями</w:t>
      </w:r>
      <w:r>
        <w:rPr>
          <w:rStyle w:val="None"/>
          <w:rtl w:val="0"/>
          <w:lang w:val="ru-RU"/>
        </w:rPr>
        <w:t>.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"http://www.stoneisland.com"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www.stoneisland.com</w:t>
      </w:r>
      <w:r>
        <w:rPr/>
        <w:fldChar w:fldCharType="end" w:fldLock="0"/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rtl w:val="0"/>
          <w:lang w:val="ru-RU"/>
        </w:rPr>
        <w:t xml:space="preserve">The Webster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caps w:val="1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caps w:val="1"/>
          <w:sz w:val="24"/>
          <w:szCs w:val="24"/>
          <w:rtl w:val="0"/>
          <w:lang w:val="ru-RU"/>
        </w:rPr>
        <w:t>ДАЛЬНЕЙШАЯ ЭКСПАНСИЯ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b w:val="1"/>
          <w:bCs w:val="1"/>
          <w:caps w:val="1"/>
          <w:sz w:val="24"/>
          <w:szCs w:val="24"/>
          <w:rtl w:val="0"/>
          <w:lang w:val="ru-RU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Мультибрендовый бутик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The Webster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известный своим флагманским магазином в Майями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объявил о запуске первого магазина на Западном побережье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Таким образом компания продолжает расширяться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2014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году ритейлер открыл филиал в торговом центре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Bal Harbour Shops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а в январе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2016-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го — магазин на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500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квадратных метров в молле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the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Galleria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в Хьюстоне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штат Техас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Теперь культовый американский ритейлер объявил об открытии очередной точки в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South Coast Plaza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в Калифорнии ранней осенью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2016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Ассортиментная линейка будет включать мужскую и женскую одежду и аксессуары многочисленных брендов от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Azzedine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Ala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ï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до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Vetements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ru-RU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ru-RU"/>
        </w:rPr>
        <w:instrText xml:space="preserve"> HYPERLINK "http://www.thewebster.us"</w:instrText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ru-RU"/>
        </w:rPr>
        <w:fldChar w:fldCharType="separate" w:fldLock="0"/>
      </w:r>
      <w:r>
        <w:rPr>
          <w:rStyle w:val="Hyperlink.1"/>
          <w:rFonts w:ascii="Times New Roman" w:hAnsi="Times New Roman"/>
          <w:color w:val="000000"/>
          <w:sz w:val="24"/>
          <w:szCs w:val="24"/>
          <w:u w:val="single" w:color="000000"/>
          <w:rtl w:val="0"/>
          <w:lang w:val="ru-RU"/>
        </w:rPr>
        <w:t>www.thewebster.us</w:t>
      </w:r>
      <w:r>
        <w:rPr>
          <w:lang w:val="ru-RU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jc w:val="both"/>
        <w:rPr>
          <w:rStyle w:val="None"/>
          <w:b w:val="1"/>
          <w:bCs w:val="1"/>
          <w:caps w:val="1"/>
          <w:kern w:val="2"/>
        </w:rPr>
      </w:pPr>
      <w:r>
        <w:rPr>
          <w:rStyle w:val="None"/>
          <w:b w:val="1"/>
          <w:bCs w:val="1"/>
          <w:caps w:val="1"/>
          <w:kern w:val="2"/>
          <w:rtl w:val="0"/>
          <w:lang w:val="ru-RU"/>
        </w:rPr>
        <w:t xml:space="preserve">Isetan Mitsukoshi </w:t>
      </w: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jc w:val="both"/>
        <w:rPr>
          <w:rStyle w:val="None"/>
          <w:caps w:val="1"/>
          <w:kern w:val="2"/>
        </w:rPr>
      </w:pPr>
      <w:r>
        <w:rPr>
          <w:rStyle w:val="None"/>
          <w:caps w:val="1"/>
          <w:kern w:val="2"/>
          <w:rtl w:val="0"/>
          <w:lang w:val="ru-RU"/>
        </w:rPr>
        <w:t>ОТКРЫТИЕ МАГАЗИНА В куала</w:t>
      </w:r>
      <w:r>
        <w:rPr>
          <w:rStyle w:val="None"/>
          <w:caps w:val="1"/>
          <w:kern w:val="2"/>
          <w:rtl w:val="0"/>
          <w:lang w:val="ru-RU"/>
        </w:rPr>
        <w:t>-</w:t>
      </w:r>
      <w:r>
        <w:rPr>
          <w:rStyle w:val="None"/>
          <w:caps w:val="1"/>
          <w:kern w:val="2"/>
          <w:rtl w:val="0"/>
          <w:lang w:val="ru-RU"/>
        </w:rPr>
        <w:t xml:space="preserve">лумпуре </w:t>
      </w: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jc w:val="both"/>
        <w:rPr>
          <w:rStyle w:val="None"/>
          <w:rFonts w:ascii="Times New Roman" w:cs="Times New Roman" w:hAnsi="Times New Roman" w:eastAsia="Times New Roman"/>
          <w:kern w:val="2"/>
          <w:lang w:val="ru-RU"/>
        </w:rPr>
      </w:pPr>
    </w:p>
    <w:p>
      <w:pPr>
        <w:pStyle w:val="Body"/>
        <w:keepNext w:val="1"/>
        <w:keepLines w:val="1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jc w:val="both"/>
        <w:outlineLvl w:val="2"/>
        <w:rPr>
          <w:rStyle w:val="None"/>
        </w:rPr>
      </w:pPr>
      <w:r>
        <w:rPr>
          <w:rStyle w:val="None"/>
          <w:kern w:val="2"/>
          <w:rtl w:val="0"/>
          <w:lang w:val="ru-RU"/>
        </w:rPr>
        <w:t xml:space="preserve">В октябре </w:t>
      </w:r>
      <w:r>
        <w:rPr>
          <w:rStyle w:val="None"/>
          <w:b w:val="1"/>
          <w:bCs w:val="1"/>
          <w:kern w:val="2"/>
          <w:rtl w:val="0"/>
          <w:lang w:val="ru-RU"/>
        </w:rPr>
        <w:t>Isetan Mitsukoshi</w:t>
      </w:r>
      <w:r>
        <w:rPr>
          <w:rStyle w:val="None"/>
          <w:kern w:val="2"/>
          <w:rtl w:val="0"/>
          <w:lang w:val="ru-RU"/>
        </w:rPr>
        <w:t xml:space="preserve"> откроет новый концепт</w:t>
      </w:r>
      <w:r>
        <w:rPr>
          <w:rStyle w:val="None"/>
          <w:kern w:val="2"/>
          <w:rtl w:val="0"/>
          <w:lang w:val="ru-RU"/>
        </w:rPr>
        <w:t>-</w:t>
      </w:r>
      <w:r>
        <w:rPr>
          <w:rStyle w:val="None"/>
          <w:kern w:val="2"/>
          <w:rtl w:val="0"/>
          <w:lang w:val="ru-RU"/>
        </w:rPr>
        <w:t xml:space="preserve">стор под названием </w:t>
      </w:r>
      <w:r>
        <w:rPr>
          <w:rStyle w:val="None"/>
          <w:b w:val="1"/>
          <w:bCs w:val="1"/>
          <w:kern w:val="2"/>
          <w:rtl w:val="0"/>
          <w:lang w:val="ru-RU"/>
        </w:rPr>
        <w:t>Isetan The Japan Store Kuala Lumpur</w:t>
      </w:r>
      <w:r>
        <w:rPr>
          <w:rStyle w:val="None"/>
          <w:kern w:val="2"/>
          <w:rtl w:val="0"/>
          <w:lang w:val="ru-RU"/>
        </w:rPr>
        <w:t xml:space="preserve">. </w:t>
      </w:r>
      <w:r>
        <w:rPr>
          <w:rStyle w:val="None"/>
          <w:kern w:val="2"/>
          <w:rtl w:val="0"/>
          <w:lang w:val="ru-RU"/>
        </w:rPr>
        <w:t xml:space="preserve">После капитального ремонта магазин компании в </w:t>
      </w:r>
      <w:r>
        <w:rPr>
          <w:rStyle w:val="None"/>
          <w:b w:val="1"/>
          <w:bCs w:val="1"/>
          <w:kern w:val="2"/>
          <w:rtl w:val="0"/>
          <w:lang w:val="ru-RU"/>
        </w:rPr>
        <w:t>Lot10</w:t>
      </w:r>
      <w:r>
        <w:rPr>
          <w:rStyle w:val="None"/>
          <w:kern w:val="2"/>
          <w:rtl w:val="0"/>
          <w:lang w:val="ru-RU"/>
        </w:rPr>
        <w:t xml:space="preserve"> превратится в шестиэтажное пространство площадью в </w:t>
      </w:r>
      <w:r>
        <w:rPr>
          <w:rStyle w:val="None"/>
          <w:kern w:val="2"/>
          <w:rtl w:val="0"/>
          <w:lang w:val="ru-RU"/>
        </w:rPr>
        <w:t xml:space="preserve">11 000 </w:t>
      </w:r>
      <w:r>
        <w:rPr>
          <w:rStyle w:val="None"/>
          <w:kern w:val="2"/>
          <w:rtl w:val="0"/>
          <w:lang w:val="ru-RU"/>
        </w:rPr>
        <w:t>квадратных метров</w:t>
      </w:r>
      <w:r>
        <w:rPr>
          <w:rStyle w:val="None"/>
          <w:kern w:val="2"/>
          <w:rtl w:val="0"/>
          <w:lang w:val="ru-RU"/>
        </w:rPr>
        <w:t xml:space="preserve">, </w:t>
      </w:r>
      <w:r>
        <w:rPr>
          <w:rStyle w:val="None"/>
          <w:kern w:val="2"/>
          <w:rtl w:val="0"/>
          <w:lang w:val="ru-RU"/>
        </w:rPr>
        <w:t>средоточие японской эстетики</w:t>
      </w:r>
      <w:r>
        <w:rPr>
          <w:rStyle w:val="None"/>
          <w:kern w:val="2"/>
          <w:rtl w:val="0"/>
          <w:lang w:val="ru-RU"/>
        </w:rPr>
        <w:t xml:space="preserve">. </w:t>
      </w:r>
      <w:r>
        <w:rPr>
          <w:rStyle w:val="None"/>
          <w:kern w:val="2"/>
          <w:rtl w:val="0"/>
          <w:lang w:val="ru-RU"/>
        </w:rPr>
        <w:t>В первую очередь продаваться там будет продукция</w:t>
      </w:r>
      <w:r>
        <w:rPr>
          <w:rStyle w:val="None"/>
          <w:kern w:val="2"/>
          <w:rtl w:val="0"/>
          <w:lang w:val="ru-RU"/>
        </w:rPr>
        <w:t xml:space="preserve">, </w:t>
      </w:r>
      <w:r>
        <w:rPr>
          <w:rStyle w:val="None"/>
          <w:kern w:val="2"/>
          <w:rtl w:val="0"/>
          <w:lang w:val="ru-RU"/>
        </w:rPr>
        <w:t>произведенная в Японии</w:t>
      </w:r>
      <w:r>
        <w:rPr>
          <w:rStyle w:val="None"/>
          <w:kern w:val="2"/>
          <w:rtl w:val="0"/>
          <w:lang w:val="ru-RU"/>
        </w:rPr>
        <w:t xml:space="preserve">, </w:t>
      </w:r>
      <w:r>
        <w:rPr>
          <w:rStyle w:val="None"/>
          <w:kern w:val="2"/>
          <w:rtl w:val="0"/>
          <w:lang w:val="ru-RU"/>
        </w:rPr>
        <w:t>от моды до изобразительного искусства</w:t>
      </w:r>
      <w:r>
        <w:rPr>
          <w:rStyle w:val="None"/>
          <w:kern w:val="2"/>
          <w:rtl w:val="0"/>
          <w:lang w:val="ru-RU"/>
        </w:rPr>
        <w:t xml:space="preserve">, </w:t>
      </w:r>
      <w:r>
        <w:rPr>
          <w:rStyle w:val="None"/>
          <w:kern w:val="2"/>
          <w:rtl w:val="0"/>
          <w:lang w:val="ru-RU"/>
        </w:rPr>
        <w:t>от произведений народных промыслов до гаджетов</w:t>
      </w:r>
      <w:r>
        <w:rPr>
          <w:rStyle w:val="None"/>
          <w:kern w:val="2"/>
          <w:rtl w:val="0"/>
          <w:lang w:val="ru-RU"/>
        </w:rPr>
        <w:t xml:space="preserve">. </w:t>
      </w:r>
      <w:r>
        <w:rPr>
          <w:rStyle w:val="None"/>
          <w:kern w:val="2"/>
          <w:rtl w:val="0"/>
          <w:lang w:val="ru-RU"/>
        </w:rPr>
        <w:t>В числе брендов</w:t>
      </w:r>
      <w:r>
        <w:rPr>
          <w:rStyle w:val="None"/>
          <w:kern w:val="2"/>
          <w:rtl w:val="0"/>
          <w:lang w:val="ru-RU"/>
        </w:rPr>
        <w:t xml:space="preserve">, </w:t>
      </w:r>
      <w:r>
        <w:rPr>
          <w:rStyle w:val="None"/>
          <w:kern w:val="2"/>
          <w:rtl w:val="0"/>
          <w:lang w:val="ru-RU"/>
        </w:rPr>
        <w:t xml:space="preserve">представленных на этой ключевой модной площадке — </w:t>
      </w:r>
      <w:r>
        <w:rPr>
          <w:rStyle w:val="None"/>
          <w:b w:val="1"/>
          <w:bCs w:val="1"/>
          <w:rtl w:val="0"/>
          <w:lang w:val="ru-RU"/>
        </w:rPr>
        <w:t>Madstore</w:t>
      </w:r>
      <w:r>
        <w:rPr>
          <w:rStyle w:val="None"/>
          <w:rtl w:val="0"/>
          <w:lang w:val="ru-RU"/>
        </w:rPr>
        <w:t xml:space="preserve"> </w:t>
      </w:r>
      <w:r>
        <w:rPr>
          <w:rStyle w:val="None"/>
          <w:b w:val="1"/>
          <w:bCs w:val="1"/>
          <w:rtl w:val="0"/>
          <w:lang w:val="ru-RU"/>
        </w:rPr>
        <w:t>Undercover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b w:val="1"/>
          <w:bCs w:val="1"/>
          <w:rtl w:val="0"/>
          <w:lang w:val="ru-RU"/>
        </w:rPr>
        <w:t>Onitsuka Tiger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b w:val="1"/>
          <w:bCs w:val="1"/>
          <w:rtl w:val="0"/>
          <w:lang w:val="ru-RU"/>
        </w:rPr>
        <w:t>Anrealage</w:t>
      </w:r>
      <w:r>
        <w:rPr>
          <w:rStyle w:val="None"/>
          <w:rtl w:val="0"/>
          <w:lang w:val="ru-RU"/>
        </w:rPr>
        <w:t xml:space="preserve"> и </w:t>
      </w:r>
      <w:r>
        <w:rPr>
          <w:rStyle w:val="None"/>
          <w:b w:val="1"/>
          <w:bCs w:val="1"/>
          <w:rtl w:val="0"/>
          <w:lang w:val="ru-RU"/>
        </w:rPr>
        <w:t>Toga Pulla</w:t>
      </w:r>
      <w:r>
        <w:rPr>
          <w:rStyle w:val="None"/>
          <w:rtl w:val="0"/>
          <w:lang w:val="ru-RU"/>
        </w:rPr>
        <w:t xml:space="preserve">.  </w:t>
      </w: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jc w:val="both"/>
        <w:rPr>
          <w:rStyle w:val="None"/>
          <w:kern w:val="2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"http://thejapanstore.mistore.jp"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ru-RU"/>
        </w:rPr>
        <w:t>http://thejapanstore.mistore.jp</w:t>
      </w:r>
      <w:r>
        <w:rPr/>
        <w:fldChar w:fldCharType="end" w:fldLock="0"/>
      </w: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jc w:val="both"/>
        <w:rPr>
          <w:rStyle w:val="None"/>
          <w:rFonts w:ascii="Times New Roman" w:cs="Times New Roman" w:hAnsi="Times New Roman" w:eastAsia="Times New Roman"/>
          <w:kern w:val="2"/>
          <w:lang w:val="ru-RU"/>
        </w:rPr>
      </w:pP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rtl w:val="0"/>
          <w:lang w:val="ru-RU"/>
        </w:rPr>
        <w:t xml:space="preserve">Stella McCartney </w:t>
      </w: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Style w:val="None"/>
          <w:rFonts w:ascii="Times New Roman" w:cs="Times New Roman" w:hAnsi="Times New Roman" w:eastAsia="Times New Roman"/>
          <w:caps w:val="1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caps w:val="1"/>
          <w:sz w:val="24"/>
          <w:szCs w:val="24"/>
          <w:rtl w:val="0"/>
          <w:lang w:val="ru-RU"/>
        </w:rPr>
        <w:t>запуск мужской линии</w:t>
      </w: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Лондонский дизайнер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Stella McCartney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расширяет поле деятельности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обратившись к мужской моде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долгожданный шаг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учитывая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МакКартни начинала обучение у портного на Сэвил Роу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 ее стиль стал предметом вожделения благодаря точеным минималистическим силуэтам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Эта линия одежды и аксессуаров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изготовленных без применения меха и кожи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будет реализоваться по принципу «увидел и сразу купил»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клиенты увидят презентацию в ноябре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 поставки подоспеют уже к декабрю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Согласно заявлению компании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коллекция будет полностью соответствовать концепции внесезонного гардероба и экологической этике бренда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ru-RU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ru-RU"/>
        </w:rPr>
        <w:instrText xml:space="preserve"> HYPERLINK "http://www.stellamccartney.com/"</w:instrText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ru-RU"/>
        </w:rPr>
        <w:fldChar w:fldCharType="separate" w:fldLock="0"/>
      </w:r>
      <w:r>
        <w:rPr>
          <w:rStyle w:val="Hyperlink.1"/>
          <w:rFonts w:ascii="Times New Roman" w:hAnsi="Times New Roman"/>
          <w:color w:val="000000"/>
          <w:sz w:val="24"/>
          <w:szCs w:val="24"/>
          <w:u w:val="single" w:color="000000"/>
          <w:rtl w:val="0"/>
          <w:lang w:val="ru-RU"/>
        </w:rPr>
        <w:t>http://www.stellamccartney.com/</w:t>
      </w:r>
      <w:r>
        <w:rPr>
          <w:lang w:val="ru-RU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rtl w:val="0"/>
          <w:lang w:val="ru-RU"/>
        </w:rPr>
        <w:t>Liebeskind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caps w:val="1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caps w:val="1"/>
          <w:sz w:val="24"/>
          <w:szCs w:val="24"/>
          <w:rtl w:val="0"/>
          <w:lang w:val="ru-RU"/>
        </w:rPr>
        <w:t>в центре внимания — обувь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 сезоне Весна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лето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2017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Liebeskind Berlin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уделяет особое внимание обуви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Шесть моделей кроссовок в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15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цветах изготовлены из высококачественных материалов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базовая модель — белая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черная или с леопардовым принтом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самой трендовой расцветкой сезона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 контрастным логотипом из телячьей кожи или кожи коровы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Кроссовки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Liebeskind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на ноге ощущаются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носки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благодаря плетеному верху —черно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белому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кроваво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красному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травянисто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зеленому или цвета морской волны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Помимо этого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бренд выпустил сандалии с кожаными ремешками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балетки с гнущейся подошвой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ботинки Челси и ботильоны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ru-RU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ru-RU"/>
        </w:rPr>
        <w:instrText xml:space="preserve"> HYPERLINK "http://www.liebeskind-berlin.com"</w:instrText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ru-RU"/>
        </w:rPr>
        <w:fldChar w:fldCharType="separate" w:fldLock="0"/>
      </w:r>
      <w:r>
        <w:rPr>
          <w:rStyle w:val="Hyperlink.1"/>
          <w:rFonts w:ascii="Times New Roman" w:hAnsi="Times New Roman"/>
          <w:color w:val="000000"/>
          <w:sz w:val="24"/>
          <w:szCs w:val="24"/>
          <w:u w:val="single" w:color="000000"/>
          <w:rtl w:val="0"/>
          <w:lang w:val="ru-RU"/>
        </w:rPr>
        <w:t>http://www.liebeskind-berlin.com</w:t>
      </w:r>
      <w:r>
        <w:rPr>
          <w:lang w:val="ru-RU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caps w:val="1"/>
          <w:sz w:val="24"/>
          <w:szCs w:val="24"/>
          <w:u w:color="000000"/>
          <w:lang w:val="ru-RU"/>
        </w:rPr>
      </w:pP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u w:color="767676"/>
          <w:shd w:val="clear" w:color="auto" w:fill="ffffff"/>
          <w:rtl w:val="0"/>
          <w:lang w:val="ru-RU"/>
        </w:rPr>
        <w:t xml:space="preserve">ASOS </w:t>
      </w:r>
      <w:r>
        <w:rPr>
          <w:rStyle w:val="None"/>
          <w:rFonts w:ascii="Times New Roman" w:hAnsi="Times New Roman" w:hint="default"/>
          <w:b w:val="1"/>
          <w:bCs w:val="1"/>
          <w:caps w:val="1"/>
          <w:sz w:val="24"/>
          <w:szCs w:val="24"/>
          <w:u w:color="767676"/>
          <w:shd w:val="clear" w:color="auto" w:fill="ffffff"/>
          <w:rtl w:val="0"/>
          <w:lang w:val="ru-RU"/>
        </w:rPr>
        <w:t>УХОДИТ ИЗ КИТАЯ</w:t>
      </w:r>
      <w:r>
        <w:rPr>
          <w:rStyle w:val="None"/>
          <w:rFonts w:ascii="Times New Roman" w:hAnsi="Times New Roman"/>
          <w:caps w:val="1"/>
          <w:sz w:val="24"/>
          <w:szCs w:val="24"/>
          <w:u w:color="767676"/>
          <w:shd w:val="clear" w:color="auto" w:fill="ffffff"/>
          <w:rtl w:val="0"/>
          <w:lang w:val="ru-RU"/>
        </w:rPr>
        <w:t xml:space="preserve"> 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ЗАКРЫТИЕ ЛОКАЛЬНОЙ ИНТЕРНЕТ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ПЛОЩАДКИ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ru-RU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Проработав три с половиной года в Китае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Asos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уходит с этого рынка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чтобы сосредоточиться на США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Великобритании и Европе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Чрезмерный упор на локализацию продукта и конкуренция за счет крупных скидок и рекламных акций привели к высоким затратам и сокращению продаж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Учитывая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что 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ru-RU"/>
        </w:rPr>
        <w:t>Alibaba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почти на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80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%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контролирует рынок электронной коммерции в Китае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ценовая конкуренция в интернет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секторе оказалась слишком жесткой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Однако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Asos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прежнему будет обслуживать Китай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уже на своей международной интернет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площадке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333333"/>
          <w:shd w:val="clear" w:color="auto" w:fill="ffffff"/>
          <w:lang w:val="ru-RU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333333"/>
          <w:shd w:val="clear" w:color="auto" w:fill="ffffff"/>
          <w:lang w:val="ru-RU"/>
        </w:rPr>
      </w:pP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ru-RU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ru-RU"/>
        </w:rPr>
        <w:instrText xml:space="preserve"> HYPERLINK "http://www.asos.com"</w:instrText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ru-RU"/>
        </w:rPr>
        <w:fldChar w:fldCharType="separate" w:fldLock="0"/>
      </w:r>
      <w:r>
        <w:rPr>
          <w:rStyle w:val="Hyperlink.1"/>
          <w:rFonts w:ascii="Times New Roman" w:hAnsi="Times New Roman"/>
          <w:color w:val="000000"/>
          <w:sz w:val="24"/>
          <w:szCs w:val="24"/>
          <w:u w:val="single" w:color="000000"/>
          <w:rtl w:val="0"/>
          <w:lang w:val="ru-RU"/>
        </w:rPr>
        <w:t>www.asos.com</w:t>
      </w:r>
      <w:r>
        <w:rPr>
          <w:lang w:val="ru-RU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ru-RU"/>
        </w:rPr>
        <w:t xml:space="preserve"> 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333333"/>
          <w:shd w:val="clear" w:color="auto" w:fill="ffffff"/>
          <w:lang w:val="ru-RU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333333"/>
          <w:shd w:val="clear" w:color="auto" w:fill="ffffff"/>
          <w:lang w:val="ru-RU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333333"/>
          <w:shd w:val="clear" w:color="auto" w:fill="ffffff"/>
          <w:rtl w:val="0"/>
          <w:lang w:val="ru-RU"/>
        </w:rPr>
        <w:t>PANTOFOLA D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u w:color="333333"/>
          <w:shd w:val="clear" w:color="auto" w:fill="ffffff"/>
          <w:rtl w:val="0"/>
          <w:lang w:val="ru-RU"/>
        </w:rPr>
        <w:t>’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333333"/>
          <w:shd w:val="clear" w:color="auto" w:fill="ffffff"/>
          <w:rtl w:val="0"/>
          <w:lang w:val="ru-RU"/>
        </w:rPr>
        <w:t>ORO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333333"/>
          <w:shd w:val="clear" w:color="auto" w:fill="ffffff"/>
          <w:lang w:val="ru-RU"/>
        </w:rPr>
      </w:pP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ru-RU"/>
        </w:rPr>
        <w:t xml:space="preserve">LA 130 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ru-RU"/>
        </w:rPr>
        <w:t>И НЕ ТОЛЬКО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333333"/>
          <w:shd w:val="clear" w:color="auto" w:fill="ffffff"/>
          <w:lang w:val="ru-RU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ru-RU"/>
        </w:rPr>
        <w:t xml:space="preserve">Передовой итальянский обувной бренд только что отметил свое 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ru-RU"/>
        </w:rPr>
        <w:t>130-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ru-RU"/>
        </w:rPr>
        <w:t xml:space="preserve">летие новой моделью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333333"/>
          <w:shd w:val="clear" w:color="auto" w:fill="ffffff"/>
          <w:rtl w:val="0"/>
          <w:lang w:val="ru-RU"/>
        </w:rPr>
        <w:t>La 130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ru-RU"/>
        </w:rPr>
        <w:t xml:space="preserve">источником вдохновения для которой стала одна из знаковых моделей футбольных бутсов 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ru-RU"/>
        </w:rPr>
        <w:t xml:space="preserve">1966 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ru-RU"/>
        </w:rPr>
        <w:t>года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ru-RU"/>
        </w:rPr>
        <w:t>В сезоне Весна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ru-RU"/>
        </w:rPr>
        <w:t xml:space="preserve">лето 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ru-RU"/>
        </w:rPr>
        <w:t xml:space="preserve">2017 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ru-RU"/>
        </w:rPr>
        <w:t>компания продолжает развивать свои четыре основные продуктовые линейки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ru-RU"/>
        </w:rPr>
        <w:t>то есть тренировочные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ru-RU"/>
        </w:rPr>
        <w:t>футбольные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ru-RU"/>
        </w:rPr>
        <w:t>баскетбольные и теннисные туфли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ru-RU"/>
        </w:rPr>
        <w:t>при изготовлении которых используется шкура ягненка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ru-RU"/>
        </w:rPr>
        <w:t>окрашенная вручную телячья кожа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ru-RU"/>
        </w:rPr>
        <w:t>микрозамша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ru-RU"/>
        </w:rPr>
        <w:t>нубук и нейлон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ru-RU"/>
        </w:rPr>
        <w:t xml:space="preserve">а также оригинальная парусина 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ru-RU"/>
        </w:rPr>
        <w:t>1970-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ru-RU"/>
        </w:rPr>
        <w:t xml:space="preserve">х годов производства знаменитой компании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Limont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a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ru-RU"/>
        </w:rPr>
        <w:t>Вся коллекция пронизана ненавязчивыми ретро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ru-RU"/>
        </w:rPr>
        <w:t xml:space="preserve">отсылками к 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ru-RU"/>
        </w:rPr>
        <w:t>60-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ru-RU"/>
        </w:rPr>
        <w:t>м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ru-RU"/>
        </w:rPr>
        <w:t>, 70-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ru-RU"/>
        </w:rPr>
        <w:t xml:space="preserve">м и 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ru-RU"/>
        </w:rPr>
        <w:t>80-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ru-RU"/>
        </w:rPr>
        <w:t xml:space="preserve">м годам 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n-US"/>
        </w:rPr>
        <w:t xml:space="preserve">XX 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ru-RU"/>
        </w:rPr>
        <w:t>века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ru-RU"/>
        </w:rPr>
        <w:t>каждая пара сделана в Италии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ru-RU"/>
        </w:rPr>
        <w:t>.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ru-RU"/>
        </w:rPr>
      </w:pP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ru-RU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ru-RU"/>
        </w:rPr>
        <w:instrText xml:space="preserve"> HYPERLINK "http://www.pantofoladoro.com"</w:instrText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ru-RU"/>
        </w:rPr>
        <w:fldChar w:fldCharType="separate" w:fldLock="0"/>
      </w:r>
      <w:r>
        <w:rPr>
          <w:rStyle w:val="Hyperlink.1"/>
          <w:rFonts w:ascii="Times New Roman" w:hAnsi="Times New Roman"/>
          <w:color w:val="000000"/>
          <w:sz w:val="24"/>
          <w:szCs w:val="24"/>
          <w:u w:val="single" w:color="000000"/>
          <w:rtl w:val="0"/>
          <w:lang w:val="ru-RU"/>
        </w:rPr>
        <w:t>http://www.pantofoladoro.com</w:t>
      </w:r>
      <w:r>
        <w:rPr>
          <w:lang w:val="ru-RU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 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</w:pP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ru-RU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00"/>
      <w:u w:val="single" w:color="000000"/>
      <w:lang w:val="ru-RU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color w:val="000000"/>
      <w:sz w:val="24"/>
      <w:szCs w:val="24"/>
      <w:u w:val="single" w:color="000000"/>
      <w:lang w:val="ru-RU"/>
    </w:rPr>
  </w:style>
  <w:style w:type="character" w:styleId="Hyperlink.2">
    <w:name w:val="Hyperlink.2"/>
    <w:basedOn w:val="None"/>
    <w:next w:val="Hyperlink.2"/>
    <w:rPr>
      <w:color w:val="000000"/>
      <w:kern w:val="2"/>
      <w:u w:val="single" w:color="000000"/>
      <w:lang w:val="ru-RU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