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86B2058" w14:textId="77777777" w:rsidR="00BA24C1" w:rsidRDefault="00BA24C1" w:rsidP="00BA24C1">
      <w:pPr>
        <w:widowControl w:val="0"/>
        <w:rPr>
          <w:lang w:val="fr-FR"/>
        </w:rPr>
      </w:pPr>
      <w:r>
        <w:rPr>
          <w:lang w:val="fr-FR"/>
        </w:rPr>
        <w:t>Prévision des tendances</w:t>
      </w:r>
      <w:bookmarkStart w:id="0" w:name="_GoBack"/>
      <w:bookmarkEnd w:id="0"/>
    </w:p>
    <w:p w14:paraId="51D9C3ED" w14:textId="3188167B" w:rsidR="00BA24C1" w:rsidRPr="00847155" w:rsidRDefault="00BA24C1" w:rsidP="00BA24C1">
      <w:pPr>
        <w:pStyle w:val="Body"/>
        <w:rPr>
          <w:lang w:val="fr-FR"/>
        </w:rPr>
      </w:pPr>
      <w:r>
        <w:rPr>
          <w:rFonts w:ascii="Times New Roman" w:hAnsi="Times New Roman"/>
          <w:b/>
          <w:bCs/>
          <w:sz w:val="24"/>
          <w:szCs w:val="24"/>
          <w:lang w:val="fr-FR"/>
        </w:rPr>
        <w:t xml:space="preserve">LES </w:t>
      </w:r>
      <w:r>
        <w:rPr>
          <w:rFonts w:ascii="Times New Roman" w:hAnsi="Times New Roman"/>
          <w:b/>
          <w:bCs/>
          <w:sz w:val="24"/>
          <w:szCs w:val="24"/>
          <w:lang w:val="fr-FR"/>
        </w:rPr>
        <w:t>POINTS</w:t>
      </w:r>
      <w:r>
        <w:rPr>
          <w:rFonts w:ascii="Times New Roman" w:hAnsi="Times New Roman"/>
          <w:b/>
          <w:bCs/>
          <w:sz w:val="24"/>
          <w:szCs w:val="24"/>
          <w:lang w:val="fr-FR"/>
        </w:rPr>
        <w:t xml:space="preserve"> </w:t>
      </w:r>
      <w:proofErr w:type="spellStart"/>
      <w:r>
        <w:rPr>
          <w:rFonts w:ascii="Times New Roman" w:hAnsi="Times New Roman"/>
          <w:b/>
          <w:bCs/>
          <w:sz w:val="24"/>
          <w:szCs w:val="24"/>
          <w:lang w:val="fr-FR"/>
        </w:rPr>
        <w:t>CLéS</w:t>
      </w:r>
      <w:proofErr w:type="spellEnd"/>
      <w:r>
        <w:rPr>
          <w:rFonts w:ascii="Times New Roman" w:hAnsi="Times New Roman"/>
          <w:b/>
          <w:bCs/>
          <w:sz w:val="24"/>
          <w:szCs w:val="24"/>
          <w:lang w:val="fr-FR"/>
        </w:rPr>
        <w:t xml:space="preserve"> DE </w:t>
      </w:r>
      <w:r w:rsidRPr="00847155">
        <w:rPr>
          <w:rFonts w:ascii="Times New Roman" w:hAnsi="Times New Roman"/>
          <w:b/>
          <w:bCs/>
          <w:sz w:val="24"/>
          <w:szCs w:val="24"/>
          <w:lang w:val="fr-FR"/>
        </w:rPr>
        <w:t xml:space="preserve">WGSN </w:t>
      </w:r>
      <w:r>
        <w:rPr>
          <w:rFonts w:ascii="Times New Roman" w:hAnsi="Times New Roman"/>
          <w:b/>
          <w:bCs/>
          <w:sz w:val="24"/>
          <w:szCs w:val="24"/>
          <w:lang w:val="fr-FR"/>
        </w:rPr>
        <w:t xml:space="preserve">POUR LA MODE </w:t>
      </w:r>
      <w:r>
        <w:rPr>
          <w:rFonts w:ascii="Times New Roman" w:hAnsi="Times New Roman"/>
          <w:b/>
          <w:bCs/>
          <w:sz w:val="24"/>
          <w:szCs w:val="24"/>
          <w:lang w:val="fr-FR"/>
        </w:rPr>
        <w:t>HOMME A/H 2017/18</w:t>
      </w:r>
      <w:r>
        <w:rPr>
          <w:rFonts w:ascii="Times New Roman" w:hAnsi="Times New Roman"/>
          <w:b/>
          <w:bCs/>
          <w:sz w:val="24"/>
          <w:szCs w:val="24"/>
          <w:lang w:val="fr-FR"/>
        </w:rPr>
        <w:t xml:space="preserve"> </w:t>
      </w:r>
    </w:p>
    <w:p w14:paraId="6B986EA6" w14:textId="77777777" w:rsidR="00BA24C1" w:rsidRPr="00BA24C1" w:rsidRDefault="00BA24C1" w:rsidP="007B1487">
      <w:pPr>
        <w:rPr>
          <w:b/>
          <w:lang w:val="fr-FR"/>
        </w:rPr>
      </w:pPr>
    </w:p>
    <w:p w14:paraId="18852123" w14:textId="77777777" w:rsidR="008D08B7" w:rsidRPr="00BA24C1" w:rsidRDefault="008D08B7" w:rsidP="008D08B7">
      <w:pPr>
        <w:rPr>
          <w:lang w:val="fr-FR"/>
        </w:rPr>
      </w:pPr>
    </w:p>
    <w:p w14:paraId="4654F33D" w14:textId="67635F61" w:rsidR="008D08B7" w:rsidRPr="00BA24C1" w:rsidRDefault="007B1487" w:rsidP="008D08B7">
      <w:pPr>
        <w:rPr>
          <w:lang w:val="fr-FR"/>
        </w:rPr>
      </w:pPr>
      <w:r w:rsidRPr="00BA24C1">
        <w:rPr>
          <w:lang w:val="fr-FR"/>
        </w:rPr>
        <w:t xml:space="preserve">Nick Paget, Senior </w:t>
      </w:r>
      <w:proofErr w:type="spellStart"/>
      <w:r w:rsidRPr="00BA24C1">
        <w:rPr>
          <w:lang w:val="fr-FR"/>
        </w:rPr>
        <w:t>Menswear</w:t>
      </w:r>
      <w:proofErr w:type="spellEnd"/>
      <w:r w:rsidRPr="00BA24C1">
        <w:rPr>
          <w:lang w:val="fr-FR"/>
        </w:rPr>
        <w:t xml:space="preserve"> Editor, WGSN</w:t>
      </w:r>
    </w:p>
    <w:p w14:paraId="7084DD71" w14:textId="77777777" w:rsidR="001929D4" w:rsidRPr="00BA24C1" w:rsidRDefault="001929D4" w:rsidP="008D08B7">
      <w:pPr>
        <w:rPr>
          <w:b/>
          <w:lang w:val="fr-FR"/>
        </w:rPr>
      </w:pPr>
    </w:p>
    <w:p w14:paraId="3475BAC7" w14:textId="7CC747A4" w:rsidR="008D08B7" w:rsidRPr="00BA24C1" w:rsidRDefault="00BA24C1" w:rsidP="00BA24C1">
      <w:pPr>
        <w:rPr>
          <w:lang w:val="fr-FR"/>
        </w:rPr>
      </w:pPr>
      <w:r w:rsidRPr="00BA24C1">
        <w:rPr>
          <w:lang w:val="fr-FR"/>
        </w:rPr>
        <w:t>"La mode responsable</w:t>
      </w:r>
      <w:r w:rsidRPr="00BA24C1">
        <w:rPr>
          <w:lang w:val="fr-FR"/>
        </w:rPr>
        <w:t xml:space="preserve"> est un thème clé de la saison, souligné</w:t>
      </w:r>
      <w:r w:rsidRPr="00BA24C1">
        <w:rPr>
          <w:lang w:val="fr-FR"/>
        </w:rPr>
        <w:t>e</w:t>
      </w:r>
      <w:r w:rsidRPr="00BA24C1">
        <w:rPr>
          <w:lang w:val="fr-FR"/>
        </w:rPr>
        <w:t xml:space="preserve"> par le regain d'intérêt pour la construction</w:t>
      </w:r>
      <w:r w:rsidRPr="00BA24C1">
        <w:rPr>
          <w:lang w:val="fr-FR"/>
        </w:rPr>
        <w:t xml:space="preserve"> traditionnelle et les matières</w:t>
      </w:r>
      <w:r w:rsidRPr="00BA24C1">
        <w:rPr>
          <w:lang w:val="fr-FR"/>
        </w:rPr>
        <w:t xml:space="preserve">, </w:t>
      </w:r>
      <w:r w:rsidRPr="00BA24C1">
        <w:rPr>
          <w:lang w:val="fr-FR"/>
        </w:rPr>
        <w:t xml:space="preserve">de même qu'un </w:t>
      </w:r>
      <w:r w:rsidRPr="00BA24C1">
        <w:rPr>
          <w:lang w:val="fr-FR"/>
        </w:rPr>
        <w:t xml:space="preserve">appétit pour les achats d'investissement. Le luxe va de pair avec le confort, </w:t>
      </w:r>
      <w:r w:rsidRPr="00BA24C1">
        <w:rPr>
          <w:lang w:val="fr-FR"/>
        </w:rPr>
        <w:t>car</w:t>
      </w:r>
      <w:r w:rsidRPr="00BA24C1">
        <w:rPr>
          <w:lang w:val="fr-FR"/>
        </w:rPr>
        <w:t xml:space="preserve"> les designers </w:t>
      </w:r>
      <w:r w:rsidRPr="00BA24C1">
        <w:rPr>
          <w:lang w:val="fr-FR"/>
        </w:rPr>
        <w:t>tout comme</w:t>
      </w:r>
      <w:r w:rsidRPr="00BA24C1">
        <w:rPr>
          <w:lang w:val="fr-FR"/>
        </w:rPr>
        <w:t xml:space="preserve"> les cons</w:t>
      </w:r>
      <w:r w:rsidRPr="00BA24C1">
        <w:rPr>
          <w:lang w:val="fr-FR"/>
        </w:rPr>
        <w:t>ommateurs rejettent l'idée que s'habiller doive</w:t>
      </w:r>
      <w:r w:rsidRPr="00BA24C1">
        <w:rPr>
          <w:lang w:val="fr-FR"/>
        </w:rPr>
        <w:t xml:space="preserve"> signifier contrainte ou inconfort. Dans cet état d'esprit, des pièces avec un ADN </w:t>
      </w:r>
      <w:proofErr w:type="spellStart"/>
      <w:r w:rsidRPr="00BA24C1">
        <w:rPr>
          <w:lang w:val="fr-FR"/>
        </w:rPr>
        <w:t>casual</w:t>
      </w:r>
      <w:proofErr w:type="spellEnd"/>
      <w:r w:rsidRPr="00BA24C1">
        <w:rPr>
          <w:lang w:val="fr-FR"/>
        </w:rPr>
        <w:t xml:space="preserve"> ou sportswear sont </w:t>
      </w:r>
      <w:r w:rsidRPr="00BA24C1">
        <w:rPr>
          <w:lang w:val="fr-FR"/>
        </w:rPr>
        <w:t>élevées</w:t>
      </w:r>
      <w:r w:rsidRPr="00BA24C1">
        <w:rPr>
          <w:lang w:val="fr-FR"/>
        </w:rPr>
        <w:t xml:space="preserve"> au premier rang, créant de nouvelles règles vestimentaires. L'influence du </w:t>
      </w:r>
      <w:proofErr w:type="spellStart"/>
      <w:r w:rsidRPr="00BA24C1">
        <w:rPr>
          <w:lang w:val="fr-FR"/>
        </w:rPr>
        <w:t>streetw</w:t>
      </w:r>
      <w:r w:rsidRPr="00BA24C1">
        <w:rPr>
          <w:lang w:val="fr-FR"/>
        </w:rPr>
        <w:t>ear</w:t>
      </w:r>
      <w:proofErr w:type="spellEnd"/>
      <w:r w:rsidRPr="00BA24C1">
        <w:rPr>
          <w:lang w:val="fr-FR"/>
        </w:rPr>
        <w:t xml:space="preserve"> est ressentie à différents </w:t>
      </w:r>
      <w:r w:rsidRPr="00BA24C1">
        <w:rPr>
          <w:lang w:val="fr-FR"/>
        </w:rPr>
        <w:t>n</w:t>
      </w:r>
      <w:r w:rsidRPr="00BA24C1">
        <w:rPr>
          <w:lang w:val="fr-FR"/>
        </w:rPr>
        <w:t>iveaux sur le marché en quelque sorte.</w:t>
      </w:r>
      <w:r w:rsidRPr="00BA24C1">
        <w:rPr>
          <w:lang w:val="fr-FR"/>
        </w:rPr>
        <w:t>"</w:t>
      </w:r>
      <w:r w:rsidR="007B1487" w:rsidRPr="00BA24C1">
        <w:rPr>
          <w:lang w:val="fr-FR"/>
        </w:rPr>
        <w:tab/>
      </w:r>
    </w:p>
    <w:p w14:paraId="041457F7" w14:textId="77777777" w:rsidR="00BA24C1" w:rsidRPr="00BA24C1" w:rsidRDefault="00BA24C1" w:rsidP="00BA24C1">
      <w:pPr>
        <w:rPr>
          <w:lang w:val="fr-FR"/>
        </w:rPr>
      </w:pPr>
    </w:p>
    <w:p w14:paraId="67B92084" w14:textId="4CEB4E9A" w:rsidR="00BA24C1" w:rsidRPr="00BA24C1" w:rsidRDefault="00BA24C1" w:rsidP="00BA24C1">
      <w:pPr>
        <w:pStyle w:val="Paragraphedeliste"/>
        <w:ind w:left="0"/>
        <w:rPr>
          <w:lang w:val="fr-FR"/>
        </w:rPr>
      </w:pPr>
      <w:r w:rsidRPr="00BA24C1">
        <w:rPr>
          <w:lang w:val="fr-FR"/>
        </w:rPr>
        <w:t xml:space="preserve">Chaque saison, WGSN publie son catalogue </w:t>
      </w:r>
      <w:proofErr w:type="spellStart"/>
      <w:r w:rsidRPr="00BA24C1">
        <w:rPr>
          <w:lang w:val="fr-FR"/>
        </w:rPr>
        <w:t>Buyers</w:t>
      </w:r>
      <w:proofErr w:type="spellEnd"/>
      <w:r w:rsidRPr="00BA24C1">
        <w:rPr>
          <w:lang w:val="fr-FR"/>
        </w:rPr>
        <w:t>’ Briefings couvrant toutes les catégories de produits, afin d’offrir un guide clair pour simplifier l’achat et établir ses gammes. Nous utilisons un éventail de sources différentes, afin de trouver le juste équilibre entr</w:t>
      </w:r>
      <w:r w:rsidRPr="00BA24C1">
        <w:rPr>
          <w:lang w:val="fr-FR"/>
        </w:rPr>
        <w:t>e nouveauté et commercialité</w:t>
      </w:r>
      <w:r w:rsidRPr="00BA24C1">
        <w:rPr>
          <w:lang w:val="fr-FR"/>
        </w:rPr>
        <w:t xml:space="preserve">. </w:t>
      </w:r>
    </w:p>
    <w:p w14:paraId="0148FA5B" w14:textId="77777777" w:rsidR="00BA24C1" w:rsidRPr="00BA24C1" w:rsidRDefault="00BA24C1" w:rsidP="008D08B7">
      <w:pPr>
        <w:rPr>
          <w:lang w:val="fr-FR"/>
        </w:rPr>
      </w:pPr>
    </w:p>
    <w:p w14:paraId="1B29B210" w14:textId="67D67E2D" w:rsidR="008D08B7" w:rsidRPr="00BA24C1" w:rsidRDefault="00BA24C1" w:rsidP="008D08B7">
      <w:pPr>
        <w:rPr>
          <w:lang w:val="fr-FR"/>
        </w:rPr>
      </w:pPr>
      <w:r w:rsidRPr="00BA24C1">
        <w:rPr>
          <w:lang w:val="fr-FR"/>
        </w:rPr>
        <w:t>Pour</w:t>
      </w:r>
      <w:r w:rsidRPr="00BA24C1">
        <w:rPr>
          <w:lang w:val="fr-FR"/>
        </w:rPr>
        <w:t xml:space="preserve"> les vêtements pour hommes A/H</w:t>
      </w:r>
      <w:r w:rsidRPr="00BA24C1">
        <w:rPr>
          <w:lang w:val="fr-FR"/>
        </w:rPr>
        <w:t xml:space="preserve"> </w:t>
      </w:r>
      <w:r w:rsidRPr="00BA24C1">
        <w:rPr>
          <w:lang w:val="fr-FR"/>
        </w:rPr>
        <w:t>20</w:t>
      </w:r>
      <w:r w:rsidRPr="00BA24C1">
        <w:rPr>
          <w:lang w:val="fr-FR"/>
        </w:rPr>
        <w:t xml:space="preserve">17/18, les principaux thèmes et thèmes à venir </w:t>
      </w:r>
      <w:r w:rsidRPr="00BA24C1">
        <w:rPr>
          <w:lang w:val="fr-FR"/>
        </w:rPr>
        <w:t>de</w:t>
      </w:r>
      <w:r w:rsidRPr="00BA24C1">
        <w:rPr>
          <w:lang w:val="fr-FR"/>
        </w:rPr>
        <w:t xml:space="preserve"> la saison sont</w:t>
      </w:r>
      <w:r w:rsidRPr="00BA24C1">
        <w:rPr>
          <w:lang w:val="fr-FR"/>
        </w:rPr>
        <w:t xml:space="preserve"> </w:t>
      </w:r>
      <w:r w:rsidRPr="00BA24C1">
        <w:rPr>
          <w:lang w:val="fr-FR"/>
        </w:rPr>
        <w:t>:</w:t>
      </w:r>
    </w:p>
    <w:p w14:paraId="3D3D98C8" w14:textId="77777777" w:rsidR="00BA24C1" w:rsidRPr="00BA24C1" w:rsidRDefault="00BA24C1" w:rsidP="008D08B7">
      <w:pPr>
        <w:rPr>
          <w:lang w:val="fr-FR"/>
        </w:rPr>
      </w:pPr>
    </w:p>
    <w:p w14:paraId="1B9B2F94" w14:textId="45CF5E91" w:rsidR="001F078F" w:rsidRPr="00BA24C1" w:rsidRDefault="00BA24C1" w:rsidP="001929D4">
      <w:pPr>
        <w:rPr>
          <w:lang w:val="fr-FR"/>
        </w:rPr>
      </w:pPr>
      <w:r w:rsidRPr="00BA24C1">
        <w:rPr>
          <w:lang w:val="fr-FR"/>
        </w:rPr>
        <w:t xml:space="preserve">Le </w:t>
      </w:r>
      <w:r w:rsidRPr="00BA24C1">
        <w:rPr>
          <w:b/>
          <w:lang w:val="fr-FR"/>
        </w:rPr>
        <w:t>volume sculptural</w:t>
      </w:r>
      <w:r w:rsidRPr="00BA24C1">
        <w:rPr>
          <w:lang w:val="fr-FR"/>
        </w:rPr>
        <w:t xml:space="preserve"> est la clé du c</w:t>
      </w:r>
      <w:r w:rsidRPr="00BA24C1">
        <w:rPr>
          <w:lang w:val="fr-FR"/>
        </w:rPr>
        <w:t xml:space="preserve">hic et du </w:t>
      </w:r>
      <w:proofErr w:type="spellStart"/>
      <w:r w:rsidRPr="00BA24C1">
        <w:rPr>
          <w:lang w:val="fr-FR"/>
        </w:rPr>
        <w:t>casual</w:t>
      </w:r>
      <w:proofErr w:type="spellEnd"/>
      <w:r w:rsidRPr="00BA24C1">
        <w:rPr>
          <w:lang w:val="fr-FR"/>
        </w:rPr>
        <w:t>, présentant une concurrence au look</w:t>
      </w:r>
      <w:r w:rsidRPr="00BA24C1">
        <w:rPr>
          <w:lang w:val="fr-FR"/>
        </w:rPr>
        <w:t xml:space="preserve"> </w:t>
      </w:r>
      <w:proofErr w:type="spellStart"/>
      <w:r w:rsidRPr="00BA24C1">
        <w:rPr>
          <w:lang w:val="fr-FR"/>
        </w:rPr>
        <w:t>skinny</w:t>
      </w:r>
      <w:proofErr w:type="spellEnd"/>
      <w:r w:rsidRPr="00BA24C1">
        <w:rPr>
          <w:lang w:val="fr-FR"/>
        </w:rPr>
        <w:t xml:space="preserve">-fit qui </w:t>
      </w:r>
      <w:r w:rsidRPr="00BA24C1">
        <w:rPr>
          <w:lang w:val="fr-FR"/>
        </w:rPr>
        <w:t>a régné</w:t>
      </w:r>
      <w:r w:rsidRPr="00BA24C1">
        <w:rPr>
          <w:lang w:val="fr-FR"/>
        </w:rPr>
        <w:t xml:space="preserve"> pendant si longtemps. Cela vient de la connotation rétro des années 1990, 1970 et 1960, qui se ressentent à travers les tendances pour la saison.</w:t>
      </w:r>
    </w:p>
    <w:p w14:paraId="3F6BB652" w14:textId="77777777" w:rsidR="00BA24C1" w:rsidRPr="00BA24C1" w:rsidRDefault="00BA24C1" w:rsidP="001929D4">
      <w:pPr>
        <w:rPr>
          <w:lang w:val="fr-FR"/>
        </w:rPr>
      </w:pPr>
    </w:p>
    <w:p w14:paraId="2B7CF96A" w14:textId="634ED849" w:rsidR="001F078F" w:rsidRPr="00BA24C1" w:rsidRDefault="00BA24C1" w:rsidP="001929D4">
      <w:pPr>
        <w:rPr>
          <w:b/>
          <w:lang w:val="fr-FR"/>
        </w:rPr>
      </w:pPr>
      <w:r w:rsidRPr="00BA24C1">
        <w:rPr>
          <w:b/>
          <w:lang w:val="fr-FR"/>
        </w:rPr>
        <w:t>R</w:t>
      </w:r>
      <w:r w:rsidR="001F078F" w:rsidRPr="00BA24C1">
        <w:rPr>
          <w:b/>
          <w:lang w:val="fr-FR"/>
        </w:rPr>
        <w:t>etro</w:t>
      </w:r>
      <w:r w:rsidRPr="00BA24C1">
        <w:rPr>
          <w:b/>
          <w:lang w:val="fr-FR"/>
        </w:rPr>
        <w:t xml:space="preserve"> sans âge</w:t>
      </w:r>
    </w:p>
    <w:p w14:paraId="647EA202" w14:textId="328C6B8C" w:rsidR="001929D4" w:rsidRPr="00BA24C1" w:rsidRDefault="00BA24C1" w:rsidP="001929D4">
      <w:pPr>
        <w:rPr>
          <w:lang w:val="fr-FR"/>
        </w:rPr>
      </w:pPr>
      <w:r w:rsidRPr="00BA24C1">
        <w:rPr>
          <w:lang w:val="fr-FR"/>
        </w:rPr>
        <w:t>L'</w:t>
      </w:r>
      <w:r w:rsidRPr="00BA24C1">
        <w:rPr>
          <w:lang w:val="fr-FR"/>
        </w:rPr>
        <w:t xml:space="preserve">attribution </w:t>
      </w:r>
      <w:r w:rsidRPr="00BA24C1">
        <w:rPr>
          <w:lang w:val="fr-FR"/>
        </w:rPr>
        <w:t>de</w:t>
      </w:r>
      <w:r w:rsidRPr="00BA24C1">
        <w:rPr>
          <w:lang w:val="fr-FR"/>
        </w:rPr>
        <w:t>s</w:t>
      </w:r>
      <w:r w:rsidRPr="00BA24C1">
        <w:rPr>
          <w:lang w:val="fr-FR"/>
        </w:rPr>
        <w:t xml:space="preserve"> style</w:t>
      </w:r>
      <w:r w:rsidRPr="00BA24C1">
        <w:rPr>
          <w:lang w:val="fr-FR"/>
        </w:rPr>
        <w:t>s</w:t>
      </w:r>
      <w:r w:rsidRPr="00BA24C1">
        <w:rPr>
          <w:lang w:val="fr-FR"/>
        </w:rPr>
        <w:t xml:space="preserve"> de plusieurs</w:t>
      </w:r>
      <w:r w:rsidRPr="00BA24C1">
        <w:rPr>
          <w:lang w:val="fr-FR"/>
        </w:rPr>
        <w:t xml:space="preserve"> décennies sous la bannière de 'rétro'</w:t>
      </w:r>
      <w:r w:rsidRPr="00BA24C1">
        <w:rPr>
          <w:lang w:val="fr-FR"/>
        </w:rPr>
        <w:t xml:space="preserve"> est approuvé et encouragé pour </w:t>
      </w:r>
      <w:r w:rsidRPr="00BA24C1">
        <w:rPr>
          <w:lang w:val="fr-FR"/>
        </w:rPr>
        <w:t>l'A/</w:t>
      </w:r>
      <w:r w:rsidRPr="00BA24C1">
        <w:rPr>
          <w:lang w:val="fr-FR"/>
        </w:rPr>
        <w:t xml:space="preserve">H </w:t>
      </w:r>
      <w:r w:rsidRPr="00BA24C1">
        <w:rPr>
          <w:lang w:val="fr-FR"/>
        </w:rPr>
        <w:t>20</w:t>
      </w:r>
      <w:r w:rsidRPr="00BA24C1">
        <w:rPr>
          <w:lang w:val="fr-FR"/>
        </w:rPr>
        <w:t xml:space="preserve">17/18. C'est </w:t>
      </w:r>
      <w:r w:rsidRPr="00BA24C1">
        <w:rPr>
          <w:lang w:val="fr-FR"/>
        </w:rPr>
        <w:t xml:space="preserve">encore plus </w:t>
      </w:r>
      <w:r>
        <w:rPr>
          <w:lang w:val="fr-FR"/>
        </w:rPr>
        <w:t>réussi</w:t>
      </w:r>
      <w:r w:rsidRPr="00BA24C1">
        <w:rPr>
          <w:lang w:val="fr-FR"/>
        </w:rPr>
        <w:t xml:space="preserve"> </w:t>
      </w:r>
      <w:r w:rsidRPr="00BA24C1">
        <w:rPr>
          <w:lang w:val="fr-FR"/>
        </w:rPr>
        <w:t>si les looks semble</w:t>
      </w:r>
      <w:r>
        <w:rPr>
          <w:lang w:val="fr-FR"/>
        </w:rPr>
        <w:t>nt légèrement nostalgiques, plu</w:t>
      </w:r>
      <w:r w:rsidRPr="00BA24C1">
        <w:rPr>
          <w:lang w:val="fr-FR"/>
        </w:rPr>
        <w:t xml:space="preserve">tôt que rigidement rétro. </w:t>
      </w:r>
    </w:p>
    <w:p w14:paraId="31A569E4" w14:textId="77777777" w:rsidR="00BA24C1" w:rsidRPr="00BA24C1" w:rsidRDefault="00BA24C1" w:rsidP="001929D4">
      <w:pPr>
        <w:rPr>
          <w:b/>
          <w:lang w:val="fr-FR"/>
        </w:rPr>
      </w:pPr>
    </w:p>
    <w:p w14:paraId="27BC7385" w14:textId="37652A76" w:rsidR="0096269F" w:rsidRDefault="00BA24C1" w:rsidP="001929D4">
      <w:pPr>
        <w:rPr>
          <w:lang w:val="fr-FR"/>
        </w:rPr>
      </w:pPr>
      <w:r w:rsidRPr="00BA24C1">
        <w:rPr>
          <w:lang w:val="fr-FR"/>
        </w:rPr>
        <w:t xml:space="preserve">Un </w:t>
      </w:r>
      <w:r w:rsidRPr="00BA24C1">
        <w:rPr>
          <w:b/>
          <w:lang w:val="fr-FR"/>
        </w:rPr>
        <w:t xml:space="preserve">thème </w:t>
      </w:r>
      <w:r w:rsidRPr="00BA24C1">
        <w:rPr>
          <w:b/>
          <w:lang w:val="fr-FR"/>
        </w:rPr>
        <w:t>pyjama glamour</w:t>
      </w:r>
      <w:r w:rsidRPr="00BA24C1">
        <w:rPr>
          <w:lang w:val="fr-FR"/>
        </w:rPr>
        <w:t xml:space="preserve"> </w:t>
      </w:r>
      <w:r w:rsidRPr="00BA24C1">
        <w:rPr>
          <w:lang w:val="fr-FR"/>
        </w:rPr>
        <w:t>permet toute une déclinaison de looks pour d'incroyables tenues de</w:t>
      </w:r>
      <w:r w:rsidRPr="00BA24C1">
        <w:rPr>
          <w:lang w:val="fr-FR"/>
        </w:rPr>
        <w:t xml:space="preserve"> soirées, avec du velours, du satin et des éléments clés tels que la chemise pyjama qui traduit les tendances de la mode féminine. L</w:t>
      </w:r>
      <w:r w:rsidRPr="00BA24C1">
        <w:rPr>
          <w:lang w:val="fr-FR"/>
        </w:rPr>
        <w:t xml:space="preserve">a veste à col smoking </w:t>
      </w:r>
      <w:r w:rsidRPr="00BA24C1">
        <w:rPr>
          <w:lang w:val="fr-FR"/>
        </w:rPr>
        <w:t>est mis</w:t>
      </w:r>
      <w:r w:rsidRPr="00BA24C1">
        <w:rPr>
          <w:lang w:val="fr-FR"/>
        </w:rPr>
        <w:t>e</w:t>
      </w:r>
      <w:r w:rsidRPr="00BA24C1">
        <w:rPr>
          <w:lang w:val="fr-FR"/>
        </w:rPr>
        <w:t xml:space="preserve"> en avant, tandis que les mailles cocooning ajoute</w:t>
      </w:r>
      <w:r w:rsidRPr="00BA24C1">
        <w:rPr>
          <w:lang w:val="fr-FR"/>
        </w:rPr>
        <w:t>nt</w:t>
      </w:r>
      <w:r w:rsidRPr="00BA24C1">
        <w:rPr>
          <w:lang w:val="fr-FR"/>
        </w:rPr>
        <w:t xml:space="preserve"> </w:t>
      </w:r>
      <w:r w:rsidRPr="00BA24C1">
        <w:rPr>
          <w:lang w:val="fr-FR"/>
        </w:rPr>
        <w:t>un</w:t>
      </w:r>
      <w:r w:rsidRPr="00BA24C1">
        <w:rPr>
          <w:lang w:val="fr-FR"/>
        </w:rPr>
        <w:t xml:space="preserve"> coté luxe décontracté, le tout dans les tons charbonneux ou noircis.</w:t>
      </w:r>
    </w:p>
    <w:p w14:paraId="3F1AC394" w14:textId="77777777" w:rsidR="00BA24C1" w:rsidRPr="00BA24C1" w:rsidRDefault="00BA24C1" w:rsidP="001929D4">
      <w:pPr>
        <w:rPr>
          <w:lang w:val="fr-FR"/>
        </w:rPr>
      </w:pPr>
    </w:p>
    <w:p w14:paraId="70DFAD5C" w14:textId="72161C03" w:rsidR="001F078F" w:rsidRPr="00BA24C1" w:rsidRDefault="00BA24C1" w:rsidP="001929D4">
      <w:pPr>
        <w:rPr>
          <w:lang w:val="fr-FR"/>
        </w:rPr>
      </w:pPr>
      <w:r w:rsidRPr="00BA24C1">
        <w:rPr>
          <w:lang w:val="fr-FR"/>
        </w:rPr>
        <w:t xml:space="preserve">Les </w:t>
      </w:r>
      <w:r w:rsidRPr="00BA24C1">
        <w:rPr>
          <w:b/>
          <w:lang w:val="fr-FR"/>
        </w:rPr>
        <w:t xml:space="preserve">matières </w:t>
      </w:r>
      <w:r w:rsidRPr="00BA24C1">
        <w:rPr>
          <w:b/>
          <w:lang w:val="fr-FR"/>
        </w:rPr>
        <w:t>brutes</w:t>
      </w:r>
      <w:r w:rsidRPr="00BA24C1">
        <w:rPr>
          <w:lang w:val="fr-FR"/>
        </w:rPr>
        <w:t xml:space="preserve"> passionnent l</w:t>
      </w:r>
      <w:r w:rsidRPr="00BA24C1">
        <w:rPr>
          <w:lang w:val="fr-FR"/>
        </w:rPr>
        <w:t>es designers cette saison, avec</w:t>
      </w:r>
      <w:r w:rsidRPr="00BA24C1">
        <w:rPr>
          <w:lang w:val="fr-FR"/>
        </w:rPr>
        <w:t> des fils naturel</w:t>
      </w:r>
      <w:r w:rsidRPr="00BA24C1">
        <w:rPr>
          <w:lang w:val="fr-FR"/>
        </w:rPr>
        <w:t>s</w:t>
      </w:r>
      <w:r w:rsidRPr="00BA24C1">
        <w:rPr>
          <w:lang w:val="fr-FR"/>
        </w:rPr>
        <w:t xml:space="preserve">, </w:t>
      </w:r>
      <w:r w:rsidRPr="00BA24C1">
        <w:rPr>
          <w:lang w:val="fr-FR"/>
        </w:rPr>
        <w:t>non teints</w:t>
      </w:r>
      <w:r w:rsidRPr="00BA24C1">
        <w:rPr>
          <w:lang w:val="fr-FR"/>
        </w:rPr>
        <w:t xml:space="preserve">, des fourrures et des peaux favorisées pour leur coté brut, </w:t>
      </w:r>
      <w:r w:rsidRPr="00BA24C1">
        <w:rPr>
          <w:lang w:val="fr-FR"/>
        </w:rPr>
        <w:t xml:space="preserve">leur </w:t>
      </w:r>
      <w:r w:rsidRPr="00BA24C1">
        <w:rPr>
          <w:lang w:val="fr-FR"/>
        </w:rPr>
        <w:t xml:space="preserve">l'appel du pur. </w:t>
      </w:r>
      <w:r w:rsidRPr="00BA24C1">
        <w:rPr>
          <w:lang w:val="fr-FR"/>
        </w:rPr>
        <w:t>Issue</w:t>
      </w:r>
      <w:r w:rsidRPr="00BA24C1">
        <w:rPr>
          <w:lang w:val="fr-FR"/>
        </w:rPr>
        <w:t xml:space="preserve"> de matériaux artisanaux, l'origine précieuse de ces pièces souligne leur désirabilité.</w:t>
      </w:r>
    </w:p>
    <w:p w14:paraId="553D9FAA" w14:textId="77777777" w:rsidR="00BA24C1" w:rsidRDefault="00BA24C1" w:rsidP="001929D4">
      <w:pPr>
        <w:rPr>
          <w:b/>
          <w:lang w:val="fr-FR"/>
        </w:rPr>
      </w:pPr>
    </w:p>
    <w:p w14:paraId="4319255B" w14:textId="68A01539" w:rsidR="0096269F" w:rsidRDefault="00BA24C1" w:rsidP="001929D4">
      <w:pPr>
        <w:rPr>
          <w:lang w:val="fr-FR"/>
        </w:rPr>
      </w:pPr>
      <w:r w:rsidRPr="00BA24C1">
        <w:rPr>
          <w:lang w:val="fr-FR"/>
        </w:rPr>
        <w:t xml:space="preserve">Un </w:t>
      </w:r>
      <w:r w:rsidRPr="00BA24C1">
        <w:rPr>
          <w:b/>
          <w:lang w:val="fr-FR"/>
        </w:rPr>
        <w:t xml:space="preserve">design murement </w:t>
      </w:r>
      <w:r w:rsidRPr="00BA24C1">
        <w:rPr>
          <w:b/>
          <w:lang w:val="fr-FR"/>
        </w:rPr>
        <w:t>réfléchi</w:t>
      </w:r>
      <w:r w:rsidRPr="00BA24C1">
        <w:rPr>
          <w:lang w:val="fr-FR"/>
        </w:rPr>
        <w:t xml:space="preserve"> est visible dans l</w:t>
      </w:r>
      <w:r w:rsidRPr="00BA24C1">
        <w:rPr>
          <w:lang w:val="fr-FR"/>
        </w:rPr>
        <w:t>es</w:t>
      </w:r>
      <w:r w:rsidRPr="00BA24C1">
        <w:rPr>
          <w:lang w:val="fr-FR"/>
        </w:rPr>
        <w:t xml:space="preserve"> armoires des hommes qui attendent </w:t>
      </w:r>
      <w:r>
        <w:rPr>
          <w:lang w:val="fr-FR"/>
        </w:rPr>
        <w:t>le meilleur</w:t>
      </w:r>
      <w:r w:rsidRPr="00BA24C1">
        <w:rPr>
          <w:lang w:val="fr-FR"/>
        </w:rPr>
        <w:t xml:space="preserve"> de leurs vêtements.</w:t>
      </w:r>
      <w:r w:rsidRPr="00BA24C1">
        <w:rPr>
          <w:lang w:val="fr-FR"/>
        </w:rPr>
        <w:t xml:space="preserve"> </w:t>
      </w:r>
      <w:r w:rsidRPr="00BA24C1">
        <w:rPr>
          <w:lang w:val="fr-FR"/>
        </w:rPr>
        <w:t>Des piè</w:t>
      </w:r>
      <w:r w:rsidRPr="00BA24C1">
        <w:rPr>
          <w:lang w:val="fr-FR"/>
        </w:rPr>
        <w:t>ces qui fonctionnent bien entre</w:t>
      </w:r>
      <w:r w:rsidRPr="00BA24C1">
        <w:rPr>
          <w:lang w:val="fr-FR"/>
        </w:rPr>
        <w:t xml:space="preserve"> elles et qui sont fabriqué</w:t>
      </w:r>
      <w:r w:rsidRPr="00BA24C1">
        <w:rPr>
          <w:lang w:val="fr-FR"/>
        </w:rPr>
        <w:t>es à partir de tissus bien</w:t>
      </w:r>
      <w:r w:rsidRPr="00BA24C1">
        <w:rPr>
          <w:lang w:val="fr-FR"/>
        </w:rPr>
        <w:t xml:space="preserve"> pensés, </w:t>
      </w:r>
      <w:r>
        <w:rPr>
          <w:lang w:val="fr-FR"/>
        </w:rPr>
        <w:t>de même que</w:t>
      </w:r>
      <w:r w:rsidRPr="00BA24C1">
        <w:rPr>
          <w:lang w:val="fr-FR"/>
        </w:rPr>
        <w:t xml:space="preserve"> de</w:t>
      </w:r>
      <w:r w:rsidRPr="00BA24C1">
        <w:rPr>
          <w:lang w:val="fr-FR"/>
        </w:rPr>
        <w:t>s</w:t>
      </w:r>
      <w:r w:rsidRPr="00BA24C1">
        <w:rPr>
          <w:lang w:val="fr-FR"/>
        </w:rPr>
        <w:t xml:space="preserve"> poches </w:t>
      </w:r>
      <w:r w:rsidRPr="00BA24C1">
        <w:rPr>
          <w:lang w:val="fr-FR"/>
        </w:rPr>
        <w:t>de la bonne forme</w:t>
      </w:r>
      <w:r w:rsidRPr="00BA24C1">
        <w:rPr>
          <w:lang w:val="fr-FR"/>
        </w:rPr>
        <w:t xml:space="preserve"> </w:t>
      </w:r>
      <w:r>
        <w:rPr>
          <w:lang w:val="fr-FR"/>
        </w:rPr>
        <w:t>pour</w:t>
      </w:r>
      <w:r w:rsidRPr="00BA24C1">
        <w:rPr>
          <w:lang w:val="fr-FR"/>
        </w:rPr>
        <w:t xml:space="preserve"> tous les accoutrements modernes</w:t>
      </w:r>
      <w:r>
        <w:rPr>
          <w:lang w:val="fr-FR"/>
        </w:rPr>
        <w:t>,</w:t>
      </w:r>
      <w:r w:rsidRPr="00BA24C1">
        <w:rPr>
          <w:lang w:val="fr-FR"/>
        </w:rPr>
        <w:t xml:space="preserve"> sont en forte demande.</w:t>
      </w:r>
    </w:p>
    <w:p w14:paraId="605B2324" w14:textId="77777777" w:rsidR="00BA24C1" w:rsidRPr="00BA24C1" w:rsidRDefault="00BA24C1" w:rsidP="001929D4">
      <w:pPr>
        <w:rPr>
          <w:lang w:val="fr-FR"/>
        </w:rPr>
      </w:pPr>
    </w:p>
    <w:p w14:paraId="3B8B78C0" w14:textId="05C66474" w:rsidR="00BA24C1" w:rsidRPr="00BA24C1" w:rsidRDefault="00BA24C1" w:rsidP="00BA24C1">
      <w:pPr>
        <w:rPr>
          <w:lang w:val="fr-FR"/>
        </w:rPr>
      </w:pPr>
      <w:r w:rsidRPr="00BA24C1">
        <w:rPr>
          <w:lang w:val="fr-FR"/>
        </w:rPr>
        <w:t>L</w:t>
      </w:r>
      <w:r w:rsidRPr="00BA24C1">
        <w:rPr>
          <w:lang w:val="fr-FR"/>
        </w:rPr>
        <w:t xml:space="preserve">es </w:t>
      </w:r>
      <w:r w:rsidRPr="00BA24C1">
        <w:rPr>
          <w:b/>
          <w:lang w:val="fr-FR"/>
        </w:rPr>
        <w:t>couleurs</w:t>
      </w:r>
      <w:r w:rsidRPr="00BA24C1">
        <w:rPr>
          <w:b/>
          <w:lang w:val="fr-FR"/>
        </w:rPr>
        <w:t>-clés</w:t>
      </w:r>
      <w:r w:rsidRPr="00BA24C1">
        <w:rPr>
          <w:lang w:val="fr-FR"/>
        </w:rPr>
        <w:t xml:space="preserve"> s</w:t>
      </w:r>
      <w:r w:rsidRPr="00BA24C1">
        <w:rPr>
          <w:lang w:val="fr-FR"/>
        </w:rPr>
        <w:t xml:space="preserve">e centrent autour des nuances précieuses </w:t>
      </w:r>
      <w:r w:rsidRPr="00BA24C1">
        <w:rPr>
          <w:lang w:val="fr-FR"/>
        </w:rPr>
        <w:t>sophist</w:t>
      </w:r>
      <w:r w:rsidRPr="00BA24C1">
        <w:rPr>
          <w:lang w:val="fr-FR"/>
        </w:rPr>
        <w:t>iqués, le reconnaissable et indémodable bleu marine</w:t>
      </w:r>
      <w:r w:rsidRPr="00BA24C1">
        <w:rPr>
          <w:lang w:val="fr-FR"/>
        </w:rPr>
        <w:t>,</w:t>
      </w:r>
      <w:r w:rsidRPr="00BA24C1">
        <w:rPr>
          <w:lang w:val="fr-FR"/>
        </w:rPr>
        <w:t xml:space="preserve"> </w:t>
      </w:r>
      <w:r w:rsidRPr="00BA24C1">
        <w:rPr>
          <w:lang w:val="fr-FR"/>
        </w:rPr>
        <w:t>de mélanges</w:t>
      </w:r>
      <w:r w:rsidRPr="00BA24C1">
        <w:rPr>
          <w:lang w:val="fr-FR"/>
        </w:rPr>
        <w:t xml:space="preserve"> de gris et </w:t>
      </w:r>
      <w:r w:rsidRPr="00BA24C1">
        <w:rPr>
          <w:lang w:val="fr-FR"/>
        </w:rPr>
        <w:t>de pierre,</w:t>
      </w:r>
      <w:r w:rsidRPr="00BA24C1">
        <w:rPr>
          <w:lang w:val="fr-FR"/>
        </w:rPr>
        <w:t xml:space="preserve"> parsemés de tons vifs retro</w:t>
      </w:r>
      <w:r w:rsidRPr="00BA24C1">
        <w:rPr>
          <w:lang w:val="fr-FR"/>
        </w:rPr>
        <w:t xml:space="preserve"> inattendus. En résumé, les motifs d'inspiration biologique imitent le camouflage et revigore</w:t>
      </w:r>
      <w:r w:rsidRPr="00BA24C1">
        <w:rPr>
          <w:lang w:val="fr-FR"/>
        </w:rPr>
        <w:t>nt cet imprimé masculin favori</w:t>
      </w:r>
      <w:r w:rsidRPr="00BA24C1">
        <w:rPr>
          <w:lang w:val="fr-FR"/>
        </w:rPr>
        <w:t>.</w:t>
      </w:r>
    </w:p>
    <w:p w14:paraId="271A38E5" w14:textId="77777777" w:rsidR="00CE0CDE" w:rsidRPr="00BA24C1" w:rsidRDefault="00CE0CDE">
      <w:pPr>
        <w:rPr>
          <w:b/>
          <w:lang w:val="fr-FR"/>
        </w:rPr>
      </w:pPr>
    </w:p>
    <w:p w14:paraId="5196EB19" w14:textId="4CD32F5F" w:rsidR="00BA24C1" w:rsidRPr="00BA24C1" w:rsidRDefault="00BA24C1">
      <w:pPr>
        <w:rPr>
          <w:b/>
          <w:lang w:val="fr-FR"/>
        </w:rPr>
      </w:pPr>
      <w:hyperlink r:id="rId6" w:history="1">
        <w:r w:rsidR="00CE0CDE" w:rsidRPr="00BA24C1">
          <w:rPr>
            <w:rStyle w:val="Lienhypertexte"/>
            <w:b/>
            <w:lang w:val="fr-FR"/>
          </w:rPr>
          <w:t>www.wgsn.com</w:t>
        </w:r>
      </w:hyperlink>
      <w:r w:rsidR="00CE0CDE" w:rsidRPr="00BA24C1">
        <w:rPr>
          <w:b/>
          <w:lang w:val="fr-FR"/>
        </w:rPr>
        <w:t xml:space="preserve"> </w:t>
      </w:r>
    </w:p>
    <w:sectPr w:rsidR="00BA24C1" w:rsidRPr="00BA24C1" w:rsidSect="00B020B2">
      <w:pgSz w:w="11906" w:h="16838"/>
      <w:pgMar w:top="1134" w:right="1440" w:bottom="1134"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2000500000000000000"/>
    <w:charset w:val="02"/>
    <w:family w:val="auto"/>
    <w:pitch w:val="variable"/>
    <w:sig w:usb0="00000000" w:usb1="10000000" w:usb2="00000000" w:usb3="00000000" w:csb0="80000000" w:csb1="00000000"/>
  </w:font>
  <w:font w:name="Calibri">
    <w:panose1 w:val="020F0502020204030204"/>
    <w:charset w:val="00"/>
    <w:family w:val="auto"/>
    <w:pitch w:val="variable"/>
    <w:sig w:usb0="A00002EF" w:usb1="4000207B" w:usb2="00000000" w:usb3="00000000" w:csb0="0000009F" w:csb1="00000000"/>
  </w:font>
  <w:font w:name="Arial">
    <w:panose1 w:val="020B0604020202020204"/>
    <w:charset w:val="00"/>
    <w:family w:val="auto"/>
    <w:pitch w:val="variable"/>
    <w:sig w:usb0="E0002AFF" w:usb1="C0007843" w:usb2="00000009" w:usb3="00000000" w:csb0="000001FF" w:csb1="00000000"/>
  </w:font>
  <w:font w:name="Yu Gothic Light">
    <w:panose1 w:val="00000000000000000000"/>
    <w:charset w:val="00"/>
    <w:family w:val="roman"/>
    <w:notTrueType/>
    <w:pitch w:val="default"/>
  </w:font>
  <w:font w:name="Calibri Light">
    <w:altName w:val="Myriad Pro Semibold It"/>
    <w:charset w:val="00"/>
    <w:family w:val="auto"/>
    <w:pitch w:val="variable"/>
    <w:sig w:usb0="A00002EF" w:usb1="4000207B" w:usb2="00000000" w:usb3="00000000" w:csb0="0000019F" w:csb1="00000000"/>
  </w:font>
  <w:font w:name="Yu Mincho">
    <w:panose1 w:val="00000000000000000000"/>
    <w:charset w:val="00"/>
    <w:family w:val="roman"/>
    <w:notTrueType/>
    <w:pitch w:val="default"/>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5EB1AD8"/>
    <w:multiLevelType w:val="hybridMultilevel"/>
    <w:tmpl w:val="0ECCF0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ctiveWritingStyle w:appName="MSWord" w:lang="en-GB" w:vendorID="64" w:dllVersion="131078" w:nlCheck="1" w:checkStyle="0"/>
  <w:activeWritingStyle w:appName="MSWord" w:lang="fr-FR" w:vendorID="64" w:dllVersion="131078" w:nlCheck="1" w:checkStyle="1"/>
  <w:proofState w:spelling="clean" w:grammar="clean"/>
  <w:defaultTabStop w:val="720"/>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D08B7"/>
    <w:rsid w:val="001929D4"/>
    <w:rsid w:val="001F078F"/>
    <w:rsid w:val="00622B7C"/>
    <w:rsid w:val="006F009D"/>
    <w:rsid w:val="007B1487"/>
    <w:rsid w:val="008D08B7"/>
    <w:rsid w:val="00900C48"/>
    <w:rsid w:val="0096269F"/>
    <w:rsid w:val="00A17E6A"/>
    <w:rsid w:val="00BA24C1"/>
    <w:rsid w:val="00CE0CDE"/>
    <w:rsid w:val="00D14253"/>
    <w:rsid w:val="00F0541F"/>
    <w:rsid w:val="00F90C5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10E4C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Web 2" w:semiHidden="0" w:unhideWhenUsed="0"/>
    <w:lsdException w:name="Table Grid" w:semiHidden="0" w:uiPriority="39" w:unhideWhenUsed="0"/>
    <w:lsdException w:name="Table Theme" w:semiHidden="0"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D08B7"/>
    <w:rPr>
      <w:rFonts w:ascii="Times New Roman" w:hAnsi="Times New Roman" w:cs="Times New Roman"/>
      <w:lang w:val="en-GB" w:eastAsia="en-GB"/>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qFormat/>
    <w:rsid w:val="008D08B7"/>
    <w:pPr>
      <w:ind w:left="720"/>
      <w:contextualSpacing/>
    </w:pPr>
  </w:style>
  <w:style w:type="paragraph" w:styleId="NormalWeb">
    <w:name w:val="Normal (Web)"/>
    <w:basedOn w:val="Normal"/>
    <w:uiPriority w:val="99"/>
    <w:semiHidden/>
    <w:unhideWhenUsed/>
    <w:rsid w:val="008D08B7"/>
    <w:pPr>
      <w:spacing w:before="100" w:beforeAutospacing="1" w:after="100" w:afterAutospacing="1"/>
    </w:pPr>
    <w:rPr>
      <w:rFonts w:eastAsia="Times New Roman"/>
    </w:rPr>
  </w:style>
  <w:style w:type="character" w:styleId="Lienhypertexte">
    <w:name w:val="Hyperlink"/>
    <w:basedOn w:val="Policepardfaut"/>
    <w:uiPriority w:val="99"/>
    <w:unhideWhenUsed/>
    <w:rsid w:val="00CE0CDE"/>
    <w:rPr>
      <w:color w:val="0563C1" w:themeColor="hyperlink"/>
      <w:u w:val="single"/>
    </w:rPr>
  </w:style>
  <w:style w:type="paragraph" w:customStyle="1" w:styleId="Body">
    <w:name w:val="Body"/>
    <w:rsid w:val="00BA24C1"/>
    <w:pPr>
      <w:pBdr>
        <w:top w:val="nil"/>
        <w:left w:val="nil"/>
        <w:bottom w:val="nil"/>
        <w:right w:val="nil"/>
        <w:between w:val="nil"/>
        <w:bar w:val="nil"/>
      </w:pBdr>
      <w:spacing w:after="160" w:line="259" w:lineRule="auto"/>
    </w:pPr>
    <w:rPr>
      <w:rFonts w:ascii="Calibri" w:eastAsia="Calibri" w:hAnsi="Calibri" w:cs="Calibri"/>
      <w:color w:val="000000"/>
      <w:sz w:val="22"/>
      <w:szCs w:val="22"/>
      <w:u w:color="000000"/>
      <w:bdr w:val="nil"/>
      <w:lang w:eastAsia="fr-FR"/>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Web 2" w:semiHidden="0" w:unhideWhenUsed="0"/>
    <w:lsdException w:name="Table Grid" w:semiHidden="0" w:uiPriority="39" w:unhideWhenUsed="0"/>
    <w:lsdException w:name="Table Theme" w:semiHidden="0"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D08B7"/>
    <w:rPr>
      <w:rFonts w:ascii="Times New Roman" w:hAnsi="Times New Roman" w:cs="Times New Roman"/>
      <w:lang w:val="en-GB" w:eastAsia="en-GB"/>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qFormat/>
    <w:rsid w:val="008D08B7"/>
    <w:pPr>
      <w:ind w:left="720"/>
      <w:contextualSpacing/>
    </w:pPr>
  </w:style>
  <w:style w:type="paragraph" w:styleId="NormalWeb">
    <w:name w:val="Normal (Web)"/>
    <w:basedOn w:val="Normal"/>
    <w:uiPriority w:val="99"/>
    <w:semiHidden/>
    <w:unhideWhenUsed/>
    <w:rsid w:val="008D08B7"/>
    <w:pPr>
      <w:spacing w:before="100" w:beforeAutospacing="1" w:after="100" w:afterAutospacing="1"/>
    </w:pPr>
    <w:rPr>
      <w:rFonts w:eastAsia="Times New Roman"/>
    </w:rPr>
  </w:style>
  <w:style w:type="character" w:styleId="Lienhypertexte">
    <w:name w:val="Hyperlink"/>
    <w:basedOn w:val="Policepardfaut"/>
    <w:uiPriority w:val="99"/>
    <w:unhideWhenUsed/>
    <w:rsid w:val="00CE0CDE"/>
    <w:rPr>
      <w:color w:val="0563C1" w:themeColor="hyperlink"/>
      <w:u w:val="single"/>
    </w:rPr>
  </w:style>
  <w:style w:type="paragraph" w:customStyle="1" w:styleId="Body">
    <w:name w:val="Body"/>
    <w:rsid w:val="00BA24C1"/>
    <w:pPr>
      <w:pBdr>
        <w:top w:val="nil"/>
        <w:left w:val="nil"/>
        <w:bottom w:val="nil"/>
        <w:right w:val="nil"/>
        <w:between w:val="nil"/>
        <w:bar w:val="nil"/>
      </w:pBdr>
      <w:spacing w:after="160" w:line="259" w:lineRule="auto"/>
    </w:pPr>
    <w:rPr>
      <w:rFonts w:ascii="Calibri" w:eastAsia="Calibri" w:hAnsi="Calibri" w:cs="Calibri"/>
      <w:color w:val="000000"/>
      <w:sz w:val="22"/>
      <w:szCs w:val="22"/>
      <w:u w:color="000000"/>
      <w:bdr w:val="nil"/>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45614292">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hyperlink" Target="http://www.wgsn.com" TargetMode="Externa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51</TotalTime>
  <Pages>1</Pages>
  <Words>452</Words>
  <Characters>2488</Characters>
  <Application>Microsoft Macintosh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Top Right Group Ltd</Company>
  <LinksUpToDate>false</LinksUpToDate>
  <CharactersWithSpaces>2935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iMac</cp:lastModifiedBy>
  <cp:revision>3</cp:revision>
  <dcterms:created xsi:type="dcterms:W3CDTF">2016-11-23T17:20:00Z</dcterms:created>
  <dcterms:modified xsi:type="dcterms:W3CDTF">2016-11-29T23:03:00Z</dcterms:modified>
</cp:coreProperties>
</file>