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DB6" w:rsidRDefault="00440C16">
      <w:pPr>
        <w:rPr>
          <w:rFonts w:ascii="Times New Roman" w:hAnsi="Times New Roman" w:cs="Times New Roman"/>
          <w:sz w:val="24"/>
          <w:szCs w:val="24"/>
          <w:lang w:val="en-US"/>
        </w:rPr>
      </w:pPr>
      <w:r>
        <w:rPr>
          <w:rFonts w:ascii="Times New Roman" w:eastAsiaTheme="minorEastAsia" w:hAnsi="Times New Roman" w:cs="Times New Roman" w:hint="eastAsia"/>
          <w:sz w:val="24"/>
          <w:szCs w:val="24"/>
          <w:lang w:val="en-US" w:eastAsia="zh-CN"/>
        </w:rPr>
        <w:t>报告</w:t>
      </w:r>
      <w:r w:rsidR="002213F7">
        <w:rPr>
          <w:rFonts w:ascii="Times New Roman" w:hAnsi="Times New Roman" w:cs="Times New Roman"/>
          <w:sz w:val="24"/>
          <w:szCs w:val="24"/>
          <w:lang w:val="en-US"/>
        </w:rPr>
        <w:t xml:space="preserve"> </w:t>
      </w:r>
    </w:p>
    <w:p w:rsidR="00872DB6" w:rsidRDefault="00440C16">
      <w:pPr>
        <w:rPr>
          <w:rFonts w:ascii="Times New Roman" w:hAnsi="Times New Roman" w:cs="Times New Roman"/>
          <w:b/>
          <w:sz w:val="24"/>
          <w:szCs w:val="24"/>
          <w:lang w:val="en-US"/>
        </w:rPr>
      </w:pPr>
      <w:r>
        <w:rPr>
          <w:rFonts w:ascii="Times New Roman" w:eastAsiaTheme="minorEastAsia" w:hAnsi="Times New Roman" w:cs="Times New Roman" w:hint="eastAsia"/>
          <w:b/>
          <w:sz w:val="24"/>
          <w:szCs w:val="24"/>
          <w:lang w:val="en-US" w:eastAsia="zh-CN"/>
        </w:rPr>
        <w:t>智能</w:t>
      </w:r>
      <w:r>
        <w:rPr>
          <w:rFonts w:ascii="Times New Roman" w:eastAsiaTheme="minorEastAsia" w:hAnsi="Times New Roman" w:cs="Times New Roman"/>
          <w:b/>
          <w:sz w:val="24"/>
          <w:szCs w:val="24"/>
          <w:lang w:val="en-US" w:eastAsia="zh-CN"/>
        </w:rPr>
        <w:t>购物</w:t>
      </w:r>
    </w:p>
    <w:p w:rsidR="00872DB6" w:rsidRDefault="002213F7">
      <w:pPr>
        <w:rPr>
          <w:rFonts w:ascii="Times New Roman" w:hAnsi="Times New Roman" w:cs="Times New Roman"/>
          <w:sz w:val="24"/>
          <w:szCs w:val="24"/>
          <w:lang w:val="en-US"/>
        </w:rPr>
      </w:pPr>
      <w:r>
        <w:rPr>
          <w:rFonts w:ascii="Times New Roman" w:hAnsi="Times New Roman" w:cs="Times New Roman"/>
          <w:sz w:val="24"/>
          <w:szCs w:val="24"/>
          <w:lang w:val="en-US"/>
        </w:rPr>
        <w:t xml:space="preserve">Angela </w:t>
      </w:r>
      <w:proofErr w:type="spellStart"/>
      <w:r>
        <w:rPr>
          <w:rFonts w:ascii="Times New Roman" w:hAnsi="Times New Roman" w:cs="Times New Roman"/>
          <w:sz w:val="24"/>
          <w:szCs w:val="24"/>
          <w:lang w:val="en-US"/>
        </w:rPr>
        <w:t>Cavalca</w:t>
      </w:r>
      <w:proofErr w:type="spellEnd"/>
      <w:r>
        <w:rPr>
          <w:rFonts w:ascii="Times New Roman" w:hAnsi="Times New Roman" w:cs="Times New Roman"/>
          <w:sz w:val="24"/>
          <w:szCs w:val="24"/>
          <w:lang w:val="en-US"/>
        </w:rPr>
        <w:t xml:space="preserve">/Jana </w:t>
      </w:r>
      <w:proofErr w:type="spellStart"/>
      <w:r>
        <w:rPr>
          <w:rFonts w:ascii="Times New Roman" w:hAnsi="Times New Roman" w:cs="Times New Roman"/>
          <w:sz w:val="24"/>
          <w:szCs w:val="24"/>
          <w:lang w:val="en-US"/>
        </w:rPr>
        <w:t>Melkumova</w:t>
      </w:r>
      <w:proofErr w:type="spellEnd"/>
      <w:r>
        <w:rPr>
          <w:rFonts w:ascii="Times New Roman" w:hAnsi="Times New Roman" w:cs="Times New Roman"/>
          <w:sz w:val="24"/>
          <w:szCs w:val="24"/>
          <w:lang w:val="en-US"/>
        </w:rPr>
        <w:t>-Reynolds</w:t>
      </w:r>
    </w:p>
    <w:p w:rsidR="00872DB6" w:rsidRDefault="002213F7">
      <w:pPr>
        <w:rPr>
          <w:rFonts w:ascii="Times New Roman" w:eastAsia="宋体" w:hAnsi="Times New Roman" w:cs="Times New Roman"/>
          <w:sz w:val="24"/>
          <w:szCs w:val="24"/>
          <w:lang w:val="en-US" w:eastAsia="zh-CN"/>
        </w:rPr>
      </w:pPr>
      <w:r>
        <w:rPr>
          <w:rFonts w:ascii="Times New Roman" w:eastAsia="宋体" w:hAnsi="Times New Roman" w:cs="Times New Roman" w:hint="eastAsia"/>
          <w:sz w:val="24"/>
          <w:szCs w:val="24"/>
          <w:lang w:val="en-US" w:eastAsia="zh-CN"/>
        </w:rPr>
        <w:t>实体店</w:t>
      </w:r>
      <w:r w:rsidR="00440C16">
        <w:rPr>
          <w:rFonts w:ascii="Times New Roman" w:eastAsia="宋体" w:hAnsi="Times New Roman" w:cs="Times New Roman" w:hint="eastAsia"/>
          <w:sz w:val="24"/>
          <w:szCs w:val="24"/>
          <w:lang w:val="en-US" w:eastAsia="zh-CN"/>
        </w:rPr>
        <w:t>触觉面</w:t>
      </w:r>
      <w:r>
        <w:rPr>
          <w:rFonts w:ascii="Times New Roman" w:eastAsia="宋体" w:hAnsi="Times New Roman" w:cs="Times New Roman" w:hint="eastAsia"/>
          <w:sz w:val="24"/>
          <w:szCs w:val="24"/>
          <w:lang w:val="en-US" w:eastAsia="zh-CN"/>
        </w:rPr>
        <w:t>与高效电子科技</w:t>
      </w:r>
      <w:r w:rsidR="00440C16">
        <w:rPr>
          <w:rFonts w:ascii="Times New Roman" w:eastAsia="宋体" w:hAnsi="Times New Roman" w:cs="Times New Roman" w:hint="eastAsia"/>
          <w:sz w:val="24"/>
          <w:szCs w:val="24"/>
          <w:lang w:val="en-US" w:eastAsia="zh-CN"/>
        </w:rPr>
        <w:t>全新</w:t>
      </w:r>
      <w:r w:rsidR="00440C16">
        <w:rPr>
          <w:rFonts w:ascii="Times New Roman" w:eastAsia="宋体" w:hAnsi="Times New Roman" w:cs="Times New Roman"/>
          <w:sz w:val="24"/>
          <w:szCs w:val="24"/>
          <w:lang w:val="en-US" w:eastAsia="zh-CN"/>
        </w:rPr>
        <w:t>全渠道解决方案</w:t>
      </w:r>
      <w:r>
        <w:rPr>
          <w:rFonts w:ascii="Times New Roman" w:eastAsia="宋体" w:hAnsi="Times New Roman" w:cs="Times New Roman" w:hint="eastAsia"/>
          <w:sz w:val="24"/>
          <w:szCs w:val="24"/>
          <w:lang w:val="en-US" w:eastAsia="zh-CN"/>
        </w:rPr>
        <w:t>的“碰撞”</w:t>
      </w:r>
    </w:p>
    <w:p w:rsidR="00872DB6" w:rsidRDefault="002213F7">
      <w:pPr>
        <w:pStyle w:val="NormalWeb"/>
        <w:rPr>
          <w:rFonts w:eastAsia="宋体"/>
          <w:bCs/>
          <w:lang w:val="en-US" w:eastAsia="zh-CN"/>
        </w:rPr>
      </w:pPr>
      <w:r>
        <w:rPr>
          <w:rFonts w:eastAsia="宋体" w:hint="eastAsia"/>
          <w:bCs/>
          <w:lang w:val="en-US" w:eastAsia="zh-CN"/>
        </w:rPr>
        <w:t>在</w:t>
      </w:r>
      <w:r>
        <w:rPr>
          <w:b/>
          <w:lang w:val="en-US"/>
        </w:rPr>
        <w:t>Polo Ralph Lauren</w:t>
      </w:r>
      <w:r>
        <w:rPr>
          <w:rFonts w:eastAsia="宋体" w:hint="eastAsia"/>
          <w:bCs/>
          <w:lang w:val="en-US" w:eastAsia="zh-CN"/>
        </w:rPr>
        <w:t>的纽约旗舰店，试衣间里有一块智能“魔镜”，它能够为顾客提供穿衣搭配的建议，尺码不合时它替你向店员提出更换。如顾客看中某样商品，它还可以通过短信或者邮件把商品链接发送到顾客手机上进行线上购买。</w:t>
      </w:r>
    </w:p>
    <w:p w:rsidR="00872DB6" w:rsidRDefault="002213F7">
      <w:pPr>
        <w:pStyle w:val="NormalWeb"/>
        <w:rPr>
          <w:rFonts w:eastAsia="宋体"/>
          <w:lang w:val="en-US" w:eastAsia="zh-CN"/>
        </w:rPr>
      </w:pPr>
      <w:r>
        <w:rPr>
          <w:rFonts w:eastAsia="宋体" w:hint="eastAsia"/>
          <w:lang w:val="en-US" w:eastAsia="zh-CN"/>
        </w:rPr>
        <w:t>商店里慢慢趋向数字化的不只是试衣镜。在上一届佛罗伦萨</w:t>
      </w:r>
      <w:proofErr w:type="spellStart"/>
      <w:r>
        <w:rPr>
          <w:b/>
          <w:lang w:val="en-US"/>
        </w:rPr>
        <w:t>Pitti</w:t>
      </w:r>
      <w:proofErr w:type="spellEnd"/>
      <w:r>
        <w:rPr>
          <w:b/>
          <w:lang w:val="en-US"/>
        </w:rPr>
        <w:t xml:space="preserve"> </w:t>
      </w:r>
      <w:proofErr w:type="spellStart"/>
      <w:r>
        <w:rPr>
          <w:b/>
          <w:lang w:val="en-US"/>
        </w:rPr>
        <w:t>Uomo</w:t>
      </w:r>
      <w:proofErr w:type="spellEnd"/>
      <w:r>
        <w:rPr>
          <w:rFonts w:eastAsia="宋体" w:hint="eastAsia"/>
          <w:lang w:val="en-US" w:eastAsia="zh-CN"/>
        </w:rPr>
        <w:t>男装展上</w:t>
      </w:r>
      <w:r>
        <w:rPr>
          <w:rFonts w:eastAsia="宋体" w:hint="eastAsia"/>
          <w:lang w:val="en-US" w:eastAsia="zh-CN"/>
        </w:rPr>
        <w:t>，</w:t>
      </w:r>
      <w:r>
        <w:rPr>
          <w:b/>
          <w:lang w:val="en-US"/>
        </w:rPr>
        <w:t>Tommy Hilfiger</w:t>
      </w:r>
      <w:r>
        <w:rPr>
          <w:lang w:val="en-US"/>
        </w:rPr>
        <w:t xml:space="preserve"> </w:t>
      </w:r>
      <w:r>
        <w:rPr>
          <w:rFonts w:eastAsia="宋体" w:hint="eastAsia"/>
          <w:lang w:val="en-US" w:eastAsia="zh-CN"/>
        </w:rPr>
        <w:t>向大家了展示了一系列新颖的商品陈列</w:t>
      </w:r>
      <w:r>
        <w:rPr>
          <w:rFonts w:eastAsia="宋体" w:hint="eastAsia"/>
          <w:lang w:val="en-US" w:eastAsia="zh-CN"/>
        </w:rPr>
        <w:t>功能：安装在墙上的购物</w:t>
      </w:r>
      <w:r>
        <w:rPr>
          <w:rFonts w:eastAsia="宋体" w:hint="eastAsia"/>
          <w:lang w:val="en-US" w:eastAsia="zh-CN"/>
        </w:rPr>
        <w:t>触控荧屏，能查询热销商品的尺码和颜色的装置。</w:t>
      </w:r>
      <w:bookmarkStart w:id="0" w:name="_GoBack"/>
      <w:bookmarkEnd w:id="0"/>
      <w:r>
        <w:rPr>
          <w:rFonts w:eastAsia="宋体" w:hint="eastAsia"/>
          <w:lang w:val="en-US" w:eastAsia="zh-CN"/>
        </w:rPr>
        <w:t>实体店内空间有限，顾客的选择却无限。</w:t>
      </w:r>
    </w:p>
    <w:p w:rsidR="00872DB6" w:rsidRDefault="002213F7">
      <w:pPr>
        <w:rPr>
          <w:rFonts w:ascii="Times New Roman" w:eastAsia="宋体" w:hAnsi="Times New Roman" w:cs="Times New Roman"/>
          <w:sz w:val="24"/>
          <w:szCs w:val="24"/>
          <w:lang w:val="en-US" w:eastAsia="zh-CN"/>
        </w:rPr>
      </w:pPr>
      <w:r>
        <w:rPr>
          <w:rFonts w:ascii="Times New Roman" w:eastAsia="宋体" w:hAnsi="Times New Roman" w:cs="Times New Roman" w:hint="eastAsia"/>
          <w:bCs/>
          <w:sz w:val="24"/>
          <w:szCs w:val="24"/>
          <w:lang w:val="en-US" w:eastAsia="zh-CN"/>
        </w:rPr>
        <w:t>于</w:t>
      </w:r>
      <w:r>
        <w:rPr>
          <w:rFonts w:ascii="Times New Roman" w:eastAsia="宋体" w:hAnsi="Times New Roman" w:cs="Times New Roman" w:hint="eastAsia"/>
          <w:bCs/>
          <w:sz w:val="24"/>
          <w:szCs w:val="24"/>
          <w:lang w:val="en-US" w:eastAsia="zh-CN"/>
        </w:rPr>
        <w:t>2016</w:t>
      </w:r>
      <w:r>
        <w:rPr>
          <w:rFonts w:ascii="Times New Roman" w:eastAsia="宋体" w:hAnsi="Times New Roman" w:cs="Times New Roman" w:hint="eastAsia"/>
          <w:bCs/>
          <w:sz w:val="24"/>
          <w:szCs w:val="24"/>
          <w:lang w:val="en-US" w:eastAsia="zh-CN"/>
        </w:rPr>
        <w:t>年</w:t>
      </w:r>
      <w:r>
        <w:rPr>
          <w:rFonts w:ascii="Times New Roman" w:eastAsia="宋体" w:hAnsi="Times New Roman" w:cs="Times New Roman" w:hint="eastAsia"/>
          <w:bCs/>
          <w:sz w:val="24"/>
          <w:szCs w:val="24"/>
          <w:lang w:val="en-US" w:eastAsia="zh-CN"/>
        </w:rPr>
        <w:t>9</w:t>
      </w:r>
      <w:r>
        <w:rPr>
          <w:rFonts w:ascii="Times New Roman" w:eastAsia="宋体" w:hAnsi="Times New Roman" w:cs="Times New Roman" w:hint="eastAsia"/>
          <w:bCs/>
          <w:sz w:val="24"/>
          <w:szCs w:val="24"/>
          <w:lang w:val="en-US" w:eastAsia="zh-CN"/>
        </w:rPr>
        <w:t>月开业的纽约</w:t>
      </w:r>
      <w:r>
        <w:rPr>
          <w:rFonts w:ascii="Times New Roman" w:hAnsi="Times New Roman" w:cs="Times New Roman"/>
          <w:b/>
          <w:sz w:val="24"/>
          <w:szCs w:val="24"/>
          <w:lang w:val="en-US" w:eastAsia="zh-CN"/>
        </w:rPr>
        <w:t xml:space="preserve">Saks Fifth </w:t>
      </w:r>
      <w:r>
        <w:rPr>
          <w:rFonts w:ascii="Times New Roman" w:hAnsi="Times New Roman" w:cs="Times New Roman"/>
          <w:b/>
          <w:sz w:val="24"/>
          <w:szCs w:val="24"/>
          <w:lang w:val="en-US" w:eastAsia="zh-CN"/>
        </w:rPr>
        <w:t>Avenue Downtown</w:t>
      </w:r>
      <w:r>
        <w:rPr>
          <w:rFonts w:ascii="Times New Roman" w:eastAsia="宋体" w:hAnsi="Times New Roman" w:cs="Times New Roman" w:hint="eastAsia"/>
          <w:bCs/>
          <w:sz w:val="24"/>
          <w:szCs w:val="24"/>
          <w:lang w:val="en-US" w:eastAsia="zh-CN"/>
        </w:rPr>
        <w:t>百货商店，其商品展示参考了网购的“浏览”模式。德国商家</w:t>
      </w:r>
      <w:proofErr w:type="spellStart"/>
      <w:r>
        <w:rPr>
          <w:rFonts w:ascii="Times New Roman" w:eastAsia="Times New Roman" w:hAnsi="Times New Roman" w:cs="Times New Roman"/>
          <w:b/>
          <w:bCs/>
          <w:sz w:val="24"/>
          <w:szCs w:val="24"/>
          <w:lang w:val="en-US" w:eastAsia="zh-CN"/>
        </w:rPr>
        <w:t>Breuninger</w:t>
      </w:r>
      <w:proofErr w:type="spellEnd"/>
      <w:r>
        <w:rPr>
          <w:rFonts w:ascii="Times New Roman" w:eastAsia="宋体" w:hAnsi="Times New Roman" w:cs="Times New Roman" w:hint="eastAsia"/>
          <w:sz w:val="24"/>
          <w:szCs w:val="24"/>
          <w:lang w:val="en-US" w:eastAsia="zh-CN"/>
        </w:rPr>
        <w:t>在其</w:t>
      </w:r>
      <w:r>
        <w:rPr>
          <w:rFonts w:ascii="Times New Roman" w:eastAsia="Times New Roman" w:hAnsi="Times New Roman" w:cs="Times New Roman"/>
          <w:sz w:val="24"/>
          <w:szCs w:val="24"/>
          <w:lang w:val="en-US" w:eastAsia="zh-CN"/>
        </w:rPr>
        <w:t xml:space="preserve"> Düsseldorf </w:t>
      </w:r>
      <w:r>
        <w:rPr>
          <w:rFonts w:ascii="Times New Roman" w:eastAsia="宋体" w:hAnsi="Times New Roman" w:cs="Times New Roman" w:hint="eastAsia"/>
          <w:sz w:val="24"/>
          <w:szCs w:val="24"/>
          <w:lang w:val="en-US" w:eastAsia="zh-CN"/>
        </w:rPr>
        <w:t>品牌门店率先试用了这种新颖的电子服务：包括</w:t>
      </w:r>
      <w:r>
        <w:rPr>
          <w:rFonts w:ascii="Times New Roman" w:eastAsia="Times New Roman" w:hAnsi="Times New Roman" w:cs="Times New Roman"/>
          <w:sz w:val="24"/>
          <w:szCs w:val="24"/>
          <w:lang w:val="en-US" w:eastAsia="zh-CN"/>
        </w:rPr>
        <w:t xml:space="preserve">360° </w:t>
      </w:r>
      <w:r>
        <w:rPr>
          <w:rFonts w:ascii="Times New Roman" w:eastAsia="宋体" w:hAnsi="Times New Roman" w:cs="Times New Roman" w:hint="eastAsia"/>
          <w:sz w:val="24"/>
          <w:szCs w:val="24"/>
          <w:lang w:val="en-US" w:eastAsia="zh-CN"/>
        </w:rPr>
        <w:t>视角商品介绍、数字化试鞋镜、创新三维全息展示科技，为顾客提供完美无瑕、全方位的购物体验。</w:t>
      </w:r>
    </w:p>
    <w:p w:rsidR="00872DB6" w:rsidRDefault="002213F7">
      <w:pPr>
        <w:rPr>
          <w:rFonts w:ascii="Times New Roman" w:eastAsia="宋体" w:hAnsi="Times New Roman" w:cs="Times New Roman"/>
          <w:sz w:val="24"/>
          <w:szCs w:val="24"/>
          <w:lang w:val="en-US" w:eastAsia="zh-CN"/>
        </w:rPr>
      </w:pPr>
      <w:r>
        <w:rPr>
          <w:rFonts w:ascii="Times New Roman" w:eastAsia="宋体" w:hAnsi="Times New Roman" w:cs="Times New Roman" w:hint="eastAsia"/>
          <w:sz w:val="24"/>
          <w:szCs w:val="24"/>
          <w:lang w:val="en-US" w:eastAsia="zh-CN"/>
        </w:rPr>
        <w:t>然而，这种高科技是真的有用还是仅仅作为吸引顾客的噱头呢？</w:t>
      </w:r>
      <w:r>
        <w:rPr>
          <w:rFonts w:ascii="Times New Roman" w:hAnsi="Times New Roman" w:cs="Times New Roman"/>
          <w:sz w:val="24"/>
          <w:szCs w:val="24"/>
          <w:lang w:val="en-US" w:eastAsia="zh-CN"/>
        </w:rPr>
        <w:t xml:space="preserve"> </w:t>
      </w:r>
      <w:r>
        <w:rPr>
          <w:rFonts w:ascii="Times New Roman" w:eastAsia="宋体" w:hAnsi="Times New Roman" w:cs="Times New Roman" w:hint="eastAsia"/>
          <w:sz w:val="24"/>
          <w:szCs w:val="24"/>
          <w:lang w:val="en-US" w:eastAsia="zh-CN"/>
        </w:rPr>
        <w:t>伦敦新兴高端零售概念店</w:t>
      </w:r>
      <w:r>
        <w:rPr>
          <w:rFonts w:ascii="Times New Roman" w:hAnsi="Times New Roman" w:cs="Times New Roman"/>
          <w:b/>
          <w:sz w:val="24"/>
          <w:szCs w:val="24"/>
          <w:lang w:val="en-US" w:eastAsia="zh-CN"/>
        </w:rPr>
        <w:t>The Dandy Lab</w:t>
      </w:r>
      <w:r>
        <w:rPr>
          <w:rFonts w:ascii="Times New Roman" w:eastAsia="宋体" w:hAnsi="Times New Roman" w:cs="Times New Roman" w:hint="eastAsia"/>
          <w:sz w:val="24"/>
          <w:szCs w:val="24"/>
          <w:lang w:val="en-US" w:eastAsia="zh-CN"/>
        </w:rPr>
        <w:t>创始人之一</w:t>
      </w:r>
      <w:r>
        <w:rPr>
          <w:rFonts w:ascii="Times New Roman" w:hAnsi="Times New Roman" w:cs="Times New Roman"/>
          <w:iCs/>
          <w:sz w:val="24"/>
          <w:szCs w:val="24"/>
          <w:lang w:val="en-GB" w:eastAsia="zh-CN"/>
        </w:rPr>
        <w:t xml:space="preserve">Peter </w:t>
      </w:r>
      <w:proofErr w:type="spellStart"/>
      <w:r>
        <w:rPr>
          <w:rFonts w:ascii="Times New Roman" w:hAnsi="Times New Roman" w:cs="Times New Roman"/>
          <w:iCs/>
          <w:sz w:val="24"/>
          <w:szCs w:val="24"/>
          <w:lang w:val="en-GB" w:eastAsia="zh-CN"/>
        </w:rPr>
        <w:t>Jeun</w:t>
      </w:r>
      <w:proofErr w:type="spellEnd"/>
      <w:r>
        <w:rPr>
          <w:rFonts w:ascii="Times New Roman" w:hAnsi="Times New Roman" w:cs="Times New Roman"/>
          <w:iCs/>
          <w:sz w:val="24"/>
          <w:szCs w:val="24"/>
          <w:lang w:val="en-GB" w:eastAsia="zh-CN"/>
        </w:rPr>
        <w:t xml:space="preserve"> Ho Tsang</w:t>
      </w:r>
      <w:r>
        <w:rPr>
          <w:rFonts w:ascii="Times New Roman" w:eastAsia="宋体" w:hAnsi="Times New Roman" w:cs="Times New Roman" w:hint="eastAsia"/>
          <w:iCs/>
          <w:sz w:val="24"/>
          <w:szCs w:val="24"/>
          <w:lang w:val="en-US" w:eastAsia="zh-CN"/>
        </w:rPr>
        <w:t>说道，大屏幕</w:t>
      </w:r>
      <w:r>
        <w:rPr>
          <w:rFonts w:ascii="Times New Roman" w:eastAsia="宋体" w:hAnsi="Times New Roman" w:cs="Times New Roman" w:hint="eastAsia"/>
          <w:sz w:val="24"/>
          <w:szCs w:val="24"/>
          <w:lang w:val="en-US" w:eastAsia="zh-CN"/>
        </w:rPr>
        <w:t>购物方式更多时候只是摆设而没有发挥真实作用，极少顾客（</w:t>
      </w:r>
      <w:r>
        <w:rPr>
          <w:rFonts w:ascii="Times New Roman" w:eastAsia="宋体" w:hAnsi="Times New Roman" w:cs="Times New Roman" w:hint="eastAsia"/>
          <w:sz w:val="24"/>
          <w:szCs w:val="24"/>
          <w:lang w:val="en-US" w:eastAsia="zh-CN"/>
        </w:rPr>
        <w:t>2%</w:t>
      </w:r>
      <w:r>
        <w:rPr>
          <w:rFonts w:ascii="Times New Roman" w:eastAsia="宋体" w:hAnsi="Times New Roman" w:cs="Times New Roman" w:hint="eastAsia"/>
          <w:sz w:val="24"/>
          <w:szCs w:val="24"/>
          <w:lang w:val="en-US" w:eastAsia="zh-CN"/>
        </w:rPr>
        <w:t>）进店会使用它进行购物，可见并没有解决到实际的问题。他认为归根到底还是关乎到顾客的购物习惯，谁会想在大屏幕上向所有人展示自己在买什么呢？交互式购物的科技是可取的，</w:t>
      </w:r>
      <w:r>
        <w:rPr>
          <w:rFonts w:ascii="Times New Roman" w:eastAsia="宋体" w:hAnsi="Times New Roman" w:cs="Times New Roman" w:hint="eastAsia"/>
          <w:sz w:val="24"/>
          <w:szCs w:val="24"/>
          <w:lang w:val="en-US" w:eastAsia="zh-CN"/>
        </w:rPr>
        <w:t>但与此同时要考虑周全，顾及顾客的隐私</w:t>
      </w:r>
      <w:r>
        <w:rPr>
          <w:rFonts w:ascii="Times New Roman" w:eastAsia="宋体" w:hAnsi="Times New Roman" w:cs="Times New Roman" w:hint="eastAsia"/>
          <w:sz w:val="24"/>
          <w:szCs w:val="24"/>
          <w:lang w:val="en-US" w:eastAsia="zh-CN"/>
        </w:rPr>
        <w:t>，更不采取让他们不乐意的方式。这样说来，试衣间“魔镜”的确是一个不错的方法。</w:t>
      </w:r>
    </w:p>
    <w:p w:rsidR="00872DB6" w:rsidRDefault="002213F7">
      <w:pPr>
        <w:rPr>
          <w:rFonts w:ascii="Times New Roman" w:eastAsia="宋体" w:hAnsi="Times New Roman" w:cs="Times New Roman"/>
          <w:sz w:val="24"/>
          <w:szCs w:val="24"/>
          <w:lang w:val="en-US" w:eastAsia="zh-CN"/>
        </w:rPr>
      </w:pPr>
      <w:r>
        <w:rPr>
          <w:rFonts w:ascii="Times New Roman" w:eastAsia="宋体" w:hAnsi="Times New Roman" w:cs="Times New Roman" w:hint="eastAsia"/>
          <w:sz w:val="24"/>
          <w:szCs w:val="24"/>
          <w:lang w:val="en-US" w:eastAsia="zh-CN"/>
        </w:rPr>
        <w:t>不过，随着技术成本的下降，将会有越来越多的商家涵盖这些高端电子服务，大家也是时候认识认识了：这些新科技能够丰富购物体验，又奇妙地保留了实体店的传统——每位顾客能够拥有充足的个人空</w:t>
      </w:r>
      <w:r>
        <w:rPr>
          <w:rFonts w:ascii="Times New Roman" w:eastAsia="宋体" w:hAnsi="Times New Roman" w:cs="Times New Roman" w:hint="eastAsia"/>
          <w:sz w:val="24"/>
          <w:szCs w:val="24"/>
          <w:lang w:val="en-US" w:eastAsia="zh-CN"/>
        </w:rPr>
        <w:t>间，同时享受到满意的服务。</w:t>
      </w:r>
    </w:p>
    <w:p w:rsidR="00872DB6" w:rsidRDefault="00872DB6">
      <w:pPr>
        <w:rPr>
          <w:rFonts w:ascii="Times New Roman" w:eastAsia="宋体" w:hAnsi="Times New Roman" w:cs="Times New Roman"/>
          <w:sz w:val="24"/>
          <w:szCs w:val="24"/>
          <w:lang w:val="en-US" w:eastAsia="zh-CN"/>
        </w:rPr>
      </w:pPr>
    </w:p>
    <w:p w:rsidR="00872DB6" w:rsidRDefault="00872DB6">
      <w:pPr>
        <w:rPr>
          <w:rFonts w:ascii="Times New Roman" w:eastAsia="宋体" w:hAnsi="Times New Roman" w:cs="Times New Roman"/>
          <w:sz w:val="24"/>
          <w:szCs w:val="24"/>
          <w:lang w:val="en-US" w:eastAsia="zh-CN"/>
        </w:rPr>
      </w:pPr>
    </w:p>
    <w:p w:rsidR="00872DB6" w:rsidRDefault="00872DB6">
      <w:pPr>
        <w:rPr>
          <w:rFonts w:ascii="Times New Roman" w:eastAsia="宋体" w:hAnsi="Times New Roman" w:cs="Times New Roman"/>
          <w:sz w:val="24"/>
          <w:szCs w:val="24"/>
          <w:lang w:val="en-US" w:eastAsia="zh-CN"/>
        </w:rPr>
      </w:pPr>
    </w:p>
    <w:p w:rsidR="00872DB6" w:rsidRDefault="00872DB6">
      <w:pPr>
        <w:rPr>
          <w:lang w:eastAsia="zh-CN"/>
        </w:rPr>
      </w:pPr>
    </w:p>
    <w:sectPr w:rsidR="00872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465D7"/>
    <w:rsid w:val="002213F7"/>
    <w:rsid w:val="00440C16"/>
    <w:rsid w:val="00872DB6"/>
    <w:rsid w:val="122F5FE4"/>
    <w:rsid w:val="20B4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F18A3A-7294-47E1-829F-E5D5383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709</Characters>
  <Application>Microsoft Office Word</Application>
  <DocSecurity>0</DocSecurity>
  <Lines>5</Lines>
  <Paragraphs>1</Paragraphs>
  <ScaleCrop>false</ScaleCrop>
  <Company>Microsoft</Company>
  <LinksUpToDate>false</LinksUpToDate>
  <CharactersWithSpaces>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Bobo Moree</cp:lastModifiedBy>
  <cp:revision>3</cp:revision>
  <dcterms:created xsi:type="dcterms:W3CDTF">2017-02-23T11:54:00Z</dcterms:created>
  <dcterms:modified xsi:type="dcterms:W3CDTF">2017-02-27T18:16:00Z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