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C33371C" w14:textId="77777777" w:rsidR="003217D7" w:rsidRDefault="00A07AF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Times New Roman" w:eastAsia="Times New Roman" w:hAnsi="Times New Roman" w:cs="Times New Roman"/>
        </w:rPr>
        <w:t>Business Profile</w:t>
      </w:r>
    </w:p>
    <w:p w14:paraId="43D608BD" w14:textId="77777777" w:rsidR="003217D7" w:rsidRDefault="003217D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</w:p>
    <w:p w14:paraId="051A03CB" w14:textId="77777777" w:rsidR="003217D7" w:rsidRDefault="00A07AF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Times New Roman" w:eastAsia="Times New Roman" w:hAnsi="Times New Roman" w:cs="Times New Roman"/>
          <w:b/>
        </w:rPr>
        <w:t>THE COTERIE EXPERIENCE</w:t>
      </w:r>
    </w:p>
    <w:p w14:paraId="52104103" w14:textId="77777777" w:rsidR="003217D7" w:rsidRDefault="003217D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</w:p>
    <w:p w14:paraId="549AE7C1" w14:textId="77777777" w:rsidR="003217D7" w:rsidRDefault="00A07AF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aclamado</w:t>
      </w:r>
      <w:proofErr w:type="spellEnd"/>
      <w:r>
        <w:rPr>
          <w:rFonts w:ascii="Times New Roman" w:eastAsia="Times New Roman" w:hAnsi="Times New Roman" w:cs="Times New Roman"/>
        </w:rPr>
        <w:t xml:space="preserve"> trade show de Nueva York </w:t>
      </w:r>
      <w:r>
        <w:rPr>
          <w:rFonts w:ascii="Times New Roman" w:eastAsia="Times New Roman" w:hAnsi="Times New Roman" w:cs="Times New Roman"/>
          <w:b/>
        </w:rPr>
        <w:t>Coterie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presentó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nuevo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llamado</w:t>
      </w:r>
      <w:proofErr w:type="spellEnd"/>
      <w:r>
        <w:rPr>
          <w:rFonts w:ascii="Times New Roman" w:eastAsia="Times New Roman" w:hAnsi="Times New Roman" w:cs="Times New Roman"/>
        </w:rPr>
        <w:t xml:space="preserve"> “The Coterie Experience”. </w:t>
      </w:r>
      <w:proofErr w:type="spellStart"/>
      <w:r>
        <w:rPr>
          <w:rFonts w:ascii="Times New Roman" w:eastAsia="Times New Roman" w:hAnsi="Times New Roman" w:cs="Times New Roman"/>
        </w:rPr>
        <w:t>Concebido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el VP</w:t>
      </w:r>
      <w:r>
        <w:rPr>
          <w:rFonts w:ascii="Times New Roman" w:eastAsia="Times New Roman" w:hAnsi="Times New Roman" w:cs="Times New Roman"/>
        </w:rPr>
        <w:t xml:space="preserve"> Danielle Licata y Valentino </w:t>
      </w:r>
      <w:proofErr w:type="spellStart"/>
      <w:r>
        <w:rPr>
          <w:rFonts w:ascii="Times New Roman" w:eastAsia="Times New Roman" w:hAnsi="Times New Roman" w:cs="Times New Roman"/>
        </w:rPr>
        <w:t>Vettorio</w:t>
      </w:r>
      <w:proofErr w:type="spellEnd"/>
      <w:r>
        <w:rPr>
          <w:rFonts w:ascii="Times New Roman" w:eastAsia="Times New Roman" w:hAnsi="Times New Roman" w:cs="Times New Roman"/>
        </w:rPr>
        <w:t xml:space="preserve">, un </w:t>
      </w:r>
      <w:proofErr w:type="spellStart"/>
      <w:r>
        <w:rPr>
          <w:rFonts w:ascii="Times New Roman" w:eastAsia="Times New Roman" w:hAnsi="Times New Roman" w:cs="Times New Roman"/>
        </w:rPr>
        <w:t>veterano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y un anterior director </w:t>
      </w:r>
      <w:proofErr w:type="spellStart"/>
      <w:r>
        <w:rPr>
          <w:rFonts w:ascii="Times New Roman" w:eastAsia="Times New Roman" w:hAnsi="Times New Roman" w:cs="Times New Roman"/>
        </w:rPr>
        <w:t>creativo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b/>
        </w:rPr>
        <w:t>Century 21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consistía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instalación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interactiva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</w:rPr>
        <w:t>mbinando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última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generación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55B9C4E2" w14:textId="77777777" w:rsidR="003217D7" w:rsidRDefault="003217D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</w:p>
    <w:p w14:paraId="52C2EFE9" w14:textId="77777777" w:rsidR="003217D7" w:rsidRDefault="00A07AF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Fonts w:ascii="Times New Roman" w:eastAsia="Times New Roman" w:hAnsi="Times New Roman" w:cs="Times New Roman"/>
        </w:rPr>
        <w:t xml:space="preserve">Licata </w:t>
      </w:r>
      <w:proofErr w:type="spellStart"/>
      <w:r>
        <w:rPr>
          <w:rFonts w:ascii="Times New Roman" w:eastAsia="Times New Roman" w:hAnsi="Times New Roman" w:cs="Times New Roman"/>
        </w:rPr>
        <w:t>comentó</w:t>
      </w:r>
      <w:proofErr w:type="spellEnd"/>
      <w:r>
        <w:rPr>
          <w:rFonts w:ascii="Times New Roman" w:eastAsia="Times New Roman" w:hAnsi="Times New Roman" w:cs="Times New Roman"/>
        </w:rPr>
        <w:t>: “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instalación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pensada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inspirar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creatividad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aquéllos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visitan</w:t>
      </w:r>
      <w:proofErr w:type="spellEnd"/>
      <w:r>
        <w:rPr>
          <w:rFonts w:ascii="Times New Roman" w:eastAsia="Times New Roman" w:hAnsi="Times New Roman" w:cs="Times New Roman"/>
        </w:rPr>
        <w:t xml:space="preserve"> Coterie a </w:t>
      </w:r>
      <w:proofErr w:type="spellStart"/>
      <w:r>
        <w:rPr>
          <w:rFonts w:ascii="Times New Roman" w:eastAsia="Times New Roman" w:hAnsi="Times New Roman" w:cs="Times New Roman"/>
        </w:rPr>
        <w:t>través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presentar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el retail se </w:t>
      </w:r>
      <w:proofErr w:type="spellStart"/>
      <w:r>
        <w:rPr>
          <w:rFonts w:ascii="Times New Roman" w:eastAsia="Times New Roman" w:hAnsi="Times New Roman" w:cs="Times New Roman"/>
        </w:rPr>
        <w:t>fusiona</w:t>
      </w:r>
      <w:proofErr w:type="spellEnd"/>
      <w:r>
        <w:rPr>
          <w:rFonts w:ascii="Times New Roman" w:eastAsia="Times New Roman" w:hAnsi="Times New Roman" w:cs="Times New Roman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experiencia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llevando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consumidores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viaje</w:t>
      </w:r>
      <w:proofErr w:type="spellEnd"/>
      <w:r>
        <w:rPr>
          <w:rFonts w:ascii="Times New Roman" w:eastAsia="Times New Roman" w:hAnsi="Times New Roman" w:cs="Times New Roman"/>
        </w:rPr>
        <w:t xml:space="preserve"> a la </w:t>
      </w:r>
      <w:proofErr w:type="spellStart"/>
      <w:r>
        <w:rPr>
          <w:rFonts w:ascii="Times New Roman" w:eastAsia="Times New Roman" w:hAnsi="Times New Roman" w:cs="Times New Roman"/>
        </w:rPr>
        <w:t>tienda</w:t>
      </w:r>
      <w:proofErr w:type="spellEnd"/>
      <w:r>
        <w:rPr>
          <w:rFonts w:ascii="Times New Roman" w:eastAsia="Times New Roman" w:hAnsi="Times New Roman" w:cs="Times New Roman"/>
        </w:rPr>
        <w:t xml:space="preserve"> mucho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convincente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14:paraId="1B7AA75F" w14:textId="77777777" w:rsidR="003217D7" w:rsidRDefault="003217D7"/>
    <w:p w14:paraId="4B73A64D" w14:textId="77777777" w:rsidR="003217D7" w:rsidRDefault="00A07AFD">
      <w:r>
        <w:rPr>
          <w:rFonts w:ascii="Times New Roman" w:eastAsia="Times New Roman" w:hAnsi="Times New Roman" w:cs="Times New Roman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</w:rPr>
        <w:t>pabellón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casi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tienda</w:t>
      </w:r>
      <w:proofErr w:type="spellEnd"/>
      <w:r>
        <w:rPr>
          <w:rFonts w:ascii="Times New Roman" w:eastAsia="Times New Roman" w:hAnsi="Times New Roman" w:cs="Times New Roman"/>
        </w:rPr>
        <w:t>-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-un-trade-show, </w:t>
      </w:r>
      <w:proofErr w:type="spellStart"/>
      <w:r>
        <w:rPr>
          <w:rFonts w:ascii="Times New Roman" w:eastAsia="Times New Roman" w:hAnsi="Times New Roman" w:cs="Times New Roman"/>
        </w:rPr>
        <w:t>acogió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emergentes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conocidas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teniendo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oportunidad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explicar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historias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través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realidad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aumentada</w:t>
      </w:r>
      <w:proofErr w:type="spellEnd"/>
      <w:r>
        <w:rPr>
          <w:rFonts w:ascii="Times New Roman" w:eastAsia="Times New Roman" w:hAnsi="Times New Roman" w:cs="Times New Roman"/>
        </w:rPr>
        <w:t>. La a</w:t>
      </w:r>
      <w:r>
        <w:rPr>
          <w:rFonts w:ascii="Times New Roman" w:eastAsia="Times New Roman" w:hAnsi="Times New Roman" w:cs="Times New Roman"/>
        </w:rPr>
        <w:t xml:space="preserve">pp The Coterie Experience </w:t>
      </w:r>
      <w:proofErr w:type="spellStart"/>
      <w:r>
        <w:rPr>
          <w:rFonts w:ascii="Times New Roman" w:eastAsia="Times New Roman" w:hAnsi="Times New Roman" w:cs="Times New Roman"/>
        </w:rPr>
        <w:t>usaba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dicha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activar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datos</w:t>
      </w:r>
      <w:proofErr w:type="spellEnd"/>
      <w:r>
        <w:rPr>
          <w:rFonts w:ascii="Times New Roman" w:eastAsia="Times New Roman" w:hAnsi="Times New Roman" w:cs="Times New Roman"/>
        </w:rPr>
        <w:t xml:space="preserve"> pre-</w:t>
      </w:r>
      <w:proofErr w:type="spellStart"/>
      <w:r>
        <w:rPr>
          <w:rFonts w:ascii="Times New Roman" w:eastAsia="Times New Roman" w:hAnsi="Times New Roman" w:cs="Times New Roman"/>
        </w:rPr>
        <w:t>codificados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traer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precargados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proceso</w:t>
      </w:r>
      <w:proofErr w:type="spellEnd"/>
      <w:r>
        <w:rPr>
          <w:rFonts w:ascii="Times New Roman" w:eastAsia="Times New Roman" w:hAnsi="Times New Roman" w:cs="Times New Roman"/>
        </w:rPr>
        <w:t xml:space="preserve"> similar al del </w:t>
      </w:r>
      <w:proofErr w:type="spellStart"/>
      <w:r>
        <w:rPr>
          <w:rFonts w:ascii="Times New Roman" w:eastAsia="Times New Roman" w:hAnsi="Times New Roman" w:cs="Times New Roman"/>
        </w:rPr>
        <w:t>reconocimiento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cara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un iPhone. Los </w:t>
      </w:r>
      <w:proofErr w:type="spellStart"/>
      <w:r>
        <w:rPr>
          <w:rFonts w:ascii="Times New Roman" w:eastAsia="Times New Roman" w:hAnsi="Times New Roman" w:cs="Times New Roman"/>
        </w:rPr>
        <w:t>visitantes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fueron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equipados</w:t>
      </w:r>
      <w:proofErr w:type="spellEnd"/>
      <w:r>
        <w:rPr>
          <w:rFonts w:ascii="Times New Roman" w:eastAsia="Times New Roman" w:hAnsi="Times New Roman" w:cs="Times New Roman"/>
        </w:rPr>
        <w:t xml:space="preserve"> con iPads, </w:t>
      </w:r>
      <w:proofErr w:type="spellStart"/>
      <w:r>
        <w:rPr>
          <w:rFonts w:ascii="Times New Roman" w:eastAsia="Times New Roman" w:hAnsi="Times New Roman" w:cs="Times New Roman"/>
        </w:rPr>
        <w:t>permitiéndoles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escanear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imágenes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paredes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pabellón</w:t>
      </w:r>
      <w:proofErr w:type="spellEnd"/>
      <w:r>
        <w:rPr>
          <w:rFonts w:ascii="Times New Roman" w:eastAsia="Times New Roman" w:hAnsi="Times New Roman" w:cs="Times New Roman"/>
        </w:rPr>
        <w:t xml:space="preserve">. Una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escaneadas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imágenes</w:t>
      </w:r>
      <w:proofErr w:type="spellEnd"/>
      <w:r>
        <w:rPr>
          <w:rFonts w:ascii="Times New Roman" w:eastAsia="Times New Roman" w:hAnsi="Times New Roman" w:cs="Times New Roman"/>
        </w:rPr>
        <w:t xml:space="preserve"> pre-</w:t>
      </w:r>
      <w:proofErr w:type="spellStart"/>
      <w:r>
        <w:rPr>
          <w:rFonts w:ascii="Times New Roman" w:eastAsia="Times New Roman" w:hAnsi="Times New Roman" w:cs="Times New Roman"/>
        </w:rPr>
        <w:t>codificadas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traían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variedad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lookbooks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vídeos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prendas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</w:rPr>
        <w:t>incluso</w:t>
      </w:r>
      <w:proofErr w:type="spellEnd"/>
      <w:r>
        <w:rPr>
          <w:rFonts w:ascii="Times New Roman" w:eastAsia="Times New Roman" w:hAnsi="Times New Roman" w:cs="Times New Roman"/>
        </w:rPr>
        <w:t xml:space="preserve"> tours 360º de las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iPads.</w:t>
      </w:r>
    </w:p>
    <w:p w14:paraId="2EBFBA0E" w14:textId="77777777" w:rsidR="003217D7" w:rsidRDefault="003217D7"/>
    <w:p w14:paraId="0C517C03" w14:textId="77777777" w:rsidR="003217D7" w:rsidRDefault="00A07AFD">
      <w:proofErr w:type="spellStart"/>
      <w:r>
        <w:rPr>
          <w:rFonts w:ascii="Times New Roman" w:eastAsia="Times New Roman" w:hAnsi="Times New Roman" w:cs="Times New Roman"/>
        </w:rPr>
        <w:t>Vettorio</w:t>
      </w:r>
      <w:proofErr w:type="spellEnd"/>
      <w:r>
        <w:rPr>
          <w:rFonts w:ascii="Times New Roman" w:eastAsia="Times New Roman" w:hAnsi="Times New Roman" w:cs="Times New Roman"/>
        </w:rPr>
        <w:t xml:space="preserve">, que </w:t>
      </w:r>
      <w:proofErr w:type="spellStart"/>
      <w:r>
        <w:rPr>
          <w:rFonts w:ascii="Times New Roman" w:eastAsia="Times New Roman" w:hAnsi="Times New Roman" w:cs="Times New Roman"/>
        </w:rPr>
        <w:t>colaboró</w:t>
      </w:r>
      <w:proofErr w:type="spellEnd"/>
      <w:r>
        <w:rPr>
          <w:rFonts w:ascii="Times New Roman" w:eastAsia="Times New Roman" w:hAnsi="Times New Roman" w:cs="Times New Roman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</w:rPr>
        <w:t>compañía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tecnológica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r w:rsidRPr="00A07AFD">
        <w:rPr>
          <w:rFonts w:ascii="Times New Roman" w:eastAsia="Times New Roman" w:hAnsi="Times New Roman" w:cs="Times New Roman"/>
          <w:b/>
        </w:rPr>
        <w:t>EDGE DNA</w:t>
      </w:r>
      <w:r>
        <w:rPr>
          <w:rFonts w:ascii="Times New Roman" w:eastAsia="Times New Roman" w:hAnsi="Times New Roman" w:cs="Times New Roman"/>
        </w:rPr>
        <w:t xml:space="preserve"> </w:t>
      </w:r>
      <w:bookmarkEnd w:id="0"/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evento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comentó</w:t>
      </w:r>
      <w:proofErr w:type="spellEnd"/>
      <w:r>
        <w:rPr>
          <w:rFonts w:ascii="Times New Roman" w:eastAsia="Times New Roman" w:hAnsi="Times New Roman" w:cs="Times New Roman"/>
        </w:rPr>
        <w:t>: “</w:t>
      </w:r>
      <w:proofErr w:type="spellStart"/>
      <w:r>
        <w:rPr>
          <w:rFonts w:ascii="Times New Roman" w:eastAsia="Times New Roman" w:hAnsi="Times New Roman" w:cs="Times New Roman"/>
        </w:rPr>
        <w:t>Creo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retail y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espacios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físicos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pero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</w:rPr>
        <w:t>operadas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actualmente</w:t>
      </w:r>
      <w:proofErr w:type="spellEnd"/>
      <w:r>
        <w:rPr>
          <w:rFonts w:ascii="Times New Roman" w:eastAsia="Times New Roman" w:hAnsi="Times New Roman" w:cs="Times New Roman"/>
        </w:rPr>
        <w:t xml:space="preserve">…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física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cansada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necesitamos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agitarla</w:t>
      </w:r>
      <w:proofErr w:type="spellEnd"/>
      <w:r>
        <w:rPr>
          <w:rFonts w:ascii="Times New Roman" w:eastAsia="Times New Roman" w:hAnsi="Times New Roman" w:cs="Times New Roman"/>
        </w:rPr>
        <w:t xml:space="preserve">. Las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necesitan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replantear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distribuci</w:t>
      </w:r>
      <w:r>
        <w:rPr>
          <w:rFonts w:ascii="Times New Roman" w:eastAsia="Times New Roman" w:hAnsi="Times New Roman" w:cs="Times New Roman"/>
        </w:rPr>
        <w:t>ón</w:t>
      </w:r>
      <w:proofErr w:type="spellEnd"/>
      <w:r>
        <w:rPr>
          <w:rFonts w:ascii="Times New Roman" w:eastAsia="Times New Roman" w:hAnsi="Times New Roman" w:cs="Times New Roman"/>
        </w:rPr>
        <w:t xml:space="preserve"> de sus </w:t>
      </w:r>
      <w:proofErr w:type="spellStart"/>
      <w:r>
        <w:rPr>
          <w:rFonts w:ascii="Times New Roman" w:eastAsia="Times New Roman" w:hAnsi="Times New Roman" w:cs="Times New Roman"/>
        </w:rPr>
        <w:t>espacios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producto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representa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foco</w:t>
      </w:r>
      <w:proofErr w:type="spellEnd"/>
      <w:r>
        <w:rPr>
          <w:rFonts w:ascii="Times New Roman" w:eastAsia="Times New Roman" w:hAnsi="Times New Roman" w:cs="Times New Roman"/>
        </w:rPr>
        <w:t xml:space="preserve"> principal. Lo que era </w:t>
      </w:r>
      <w:proofErr w:type="spellStart"/>
      <w:r>
        <w:rPr>
          <w:rFonts w:ascii="Times New Roman" w:eastAsia="Times New Roman" w:hAnsi="Times New Roman" w:cs="Times New Roman"/>
        </w:rPr>
        <w:t>definido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“lifestyle” </w:t>
      </w:r>
      <w:proofErr w:type="spellStart"/>
      <w:r>
        <w:rPr>
          <w:rFonts w:ascii="Times New Roman" w:eastAsia="Times New Roman" w:hAnsi="Times New Roman" w:cs="Times New Roman"/>
        </w:rPr>
        <w:t>ayer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debe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convertirse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“storytelling” </w:t>
      </w:r>
      <w:proofErr w:type="spellStart"/>
      <w:r>
        <w:rPr>
          <w:rFonts w:ascii="Times New Roman" w:eastAsia="Times New Roman" w:hAnsi="Times New Roman" w:cs="Times New Roman"/>
        </w:rPr>
        <w:t>mañana</w:t>
      </w:r>
      <w:proofErr w:type="spellEnd"/>
      <w:r>
        <w:rPr>
          <w:rFonts w:ascii="Times New Roman" w:eastAsia="Times New Roman" w:hAnsi="Times New Roman" w:cs="Times New Roman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</w:rPr>
        <w:t>Estantes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expositores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repletos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producto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deben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ambientes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experimentales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onsiste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visual merchandising, </w:t>
      </w:r>
      <w:proofErr w:type="spellStart"/>
      <w:r>
        <w:rPr>
          <w:rFonts w:ascii="Times New Roman" w:eastAsia="Times New Roman" w:hAnsi="Times New Roman" w:cs="Times New Roman"/>
        </w:rPr>
        <w:t>sino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historias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emocionales</w:t>
      </w:r>
      <w:proofErr w:type="spellEnd"/>
      <w:r>
        <w:rPr>
          <w:rFonts w:ascii="Times New Roman" w:eastAsia="Times New Roman" w:hAnsi="Times New Roman" w:cs="Times New Roman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</w:rPr>
        <w:t>Vettorio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cree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tecnología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ayudará</w:t>
      </w:r>
      <w:proofErr w:type="spellEnd"/>
      <w:r>
        <w:rPr>
          <w:rFonts w:ascii="Times New Roman" w:eastAsia="Times New Roman" w:hAnsi="Times New Roman" w:cs="Times New Roman"/>
        </w:rPr>
        <w:t xml:space="preserve"> a las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mantener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ADN y les </w:t>
      </w:r>
      <w:proofErr w:type="spellStart"/>
      <w:r>
        <w:rPr>
          <w:rFonts w:ascii="Times New Roman" w:eastAsia="Times New Roman" w:hAnsi="Times New Roman" w:cs="Times New Roman"/>
        </w:rPr>
        <w:t>permitirá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incrementar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potencial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provocando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revolución</w:t>
      </w:r>
      <w:proofErr w:type="spellEnd"/>
      <w:r>
        <w:rPr>
          <w:rFonts w:ascii="Times New Roman" w:eastAsia="Times New Roman" w:hAnsi="Times New Roman" w:cs="Times New Roman"/>
        </w:rPr>
        <w:t xml:space="preserve"> del retail.</w:t>
      </w:r>
    </w:p>
    <w:p w14:paraId="2D0F3929" w14:textId="77777777" w:rsidR="003217D7" w:rsidRDefault="003217D7"/>
    <w:bookmarkStart w:id="1" w:name="_tyitkwx8g6oc" w:colFirst="0" w:colLast="0"/>
    <w:bookmarkEnd w:id="1"/>
    <w:p w14:paraId="3C10AAF8" w14:textId="77777777" w:rsidR="003217D7" w:rsidRDefault="00A07AFD">
      <w:r>
        <w:fldChar w:fldCharType="begin"/>
      </w:r>
      <w:r>
        <w:instrText xml:space="preserve"> HYPERLINK "http://www.ubmfashion.</w:instrText>
      </w:r>
      <w:r>
        <w:instrText xml:space="preserve">com/shows/coterie" \h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u w:val="single"/>
        </w:rPr>
        <w:t>http://www.ubmfashion.com/shows/coterie</w:t>
      </w:r>
      <w:r>
        <w:rPr>
          <w:rFonts w:ascii="Times New Roman" w:eastAsia="Times New Roman" w:hAnsi="Times New Roman" w:cs="Times New Roman"/>
          <w:color w:val="1155CC"/>
          <w:u w:val="single"/>
        </w:rPr>
        <w:fldChar w:fldCharType="end"/>
      </w:r>
    </w:p>
    <w:p w14:paraId="667BB419" w14:textId="77777777" w:rsidR="003217D7" w:rsidRDefault="003217D7"/>
    <w:p w14:paraId="32B91247" w14:textId="77777777" w:rsidR="003217D7" w:rsidRDefault="003217D7"/>
    <w:p w14:paraId="00FEF68D" w14:textId="77777777" w:rsidR="003217D7" w:rsidRDefault="003217D7">
      <w:bookmarkStart w:id="2" w:name="_gjdgxs" w:colFirst="0" w:colLast="0"/>
      <w:bookmarkEnd w:id="2"/>
    </w:p>
    <w:sectPr w:rsidR="003217D7">
      <w:pgSz w:w="11900" w:h="16840"/>
      <w:pgMar w:top="1417" w:right="1417" w:bottom="1134" w:left="141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217D7"/>
    <w:rsid w:val="003217D7"/>
    <w:rsid w:val="00A0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D8F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1857</Characters>
  <Application>Microsoft Macintosh Word</Application>
  <DocSecurity>0</DocSecurity>
  <Lines>15</Lines>
  <Paragraphs>4</Paragraphs>
  <ScaleCrop>false</ScaleCrop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2017-03-06T07:13:00Z</dcterms:created>
  <dcterms:modified xsi:type="dcterms:W3CDTF">2017-03-06T07:13:00Z</dcterms:modified>
</cp:coreProperties>
</file>