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5FCD2051" w14:textId="77777777" w:rsidR="008F4336" w:rsidRDefault="002656E1">
      <w:proofErr w:type="spellStart"/>
      <w:r>
        <w:rPr>
          <w:rFonts w:ascii="Times New Roman" w:eastAsia="Times New Roman" w:hAnsi="Times New Roman" w:cs="Times New Roman"/>
          <w:b/>
        </w:rPr>
        <w:t>theMICAM</w:t>
      </w:r>
      <w:proofErr w:type="spellEnd"/>
    </w:p>
    <w:p w14:paraId="5B5DB205" w14:textId="77777777" w:rsidR="008F4336" w:rsidRDefault="002656E1">
      <w:r>
        <w:rPr>
          <w:rFonts w:ascii="Times New Roman" w:eastAsia="Times New Roman" w:hAnsi="Times New Roman" w:cs="Times New Roman"/>
        </w:rPr>
        <w:t>PROMESAS ORIENTALES</w:t>
      </w:r>
    </w:p>
    <w:p w14:paraId="3483478D" w14:textId="77777777" w:rsidR="008F4336" w:rsidRDefault="008F4336"/>
    <w:p w14:paraId="2B5CCEFB" w14:textId="77777777" w:rsidR="008F4336" w:rsidRDefault="002656E1">
      <w:r>
        <w:rPr>
          <w:rFonts w:ascii="Times New Roman" w:eastAsia="Times New Roman" w:hAnsi="Times New Roman" w:cs="Times New Roman"/>
        </w:rPr>
        <w:t xml:space="preserve">La </w:t>
      </w:r>
      <w:proofErr w:type="spellStart"/>
      <w:r>
        <w:rPr>
          <w:rFonts w:ascii="Times New Roman" w:eastAsia="Times New Roman" w:hAnsi="Times New Roman" w:cs="Times New Roman"/>
        </w:rPr>
        <w:t>última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edición</w:t>
      </w:r>
      <w:proofErr w:type="spellEnd"/>
      <w:r>
        <w:rPr>
          <w:rFonts w:ascii="Times New Roman" w:eastAsia="Times New Roman" w:hAnsi="Times New Roman" w:cs="Times New Roman"/>
        </w:rPr>
        <w:t xml:space="preserve"> 83º </w:t>
      </w:r>
      <w:proofErr w:type="spellStart"/>
      <w:r>
        <w:rPr>
          <w:rFonts w:ascii="Times New Roman" w:eastAsia="Times New Roman" w:hAnsi="Times New Roman" w:cs="Times New Roman"/>
        </w:rPr>
        <w:t>en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febrero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</w:rPr>
        <w:t>theMICAM</w:t>
      </w:r>
      <w:proofErr w:type="spellEnd"/>
      <w:r>
        <w:rPr>
          <w:rFonts w:ascii="Times New Roman" w:eastAsia="Times New Roman" w:hAnsi="Times New Roman" w:cs="Times New Roman"/>
        </w:rPr>
        <w:t xml:space="preserve">, el </w:t>
      </w:r>
      <w:proofErr w:type="spellStart"/>
      <w:r>
        <w:rPr>
          <w:rFonts w:ascii="Times New Roman" w:eastAsia="Times New Roman" w:hAnsi="Times New Roman" w:cs="Times New Roman"/>
        </w:rPr>
        <w:t>evento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internacional</w:t>
      </w:r>
      <w:proofErr w:type="spellEnd"/>
      <w:r>
        <w:rPr>
          <w:rFonts w:ascii="Times New Roman" w:eastAsia="Times New Roman" w:hAnsi="Times New Roman" w:cs="Times New Roman"/>
        </w:rPr>
        <w:t xml:space="preserve"> de footwear, </w:t>
      </w:r>
      <w:proofErr w:type="spellStart"/>
      <w:r>
        <w:rPr>
          <w:rFonts w:ascii="Times New Roman" w:eastAsia="Times New Roman" w:hAnsi="Times New Roman" w:cs="Times New Roman"/>
        </w:rPr>
        <w:t>recibió</w:t>
      </w:r>
      <w:proofErr w:type="spellEnd"/>
      <w:r>
        <w:rPr>
          <w:rFonts w:ascii="Times New Roman" w:eastAsia="Times New Roman" w:hAnsi="Times New Roman" w:cs="Times New Roman"/>
        </w:rPr>
        <w:t xml:space="preserve"> 44.610 </w:t>
      </w:r>
      <w:proofErr w:type="spellStart"/>
      <w:r>
        <w:rPr>
          <w:rFonts w:ascii="Times New Roman" w:eastAsia="Times New Roman" w:hAnsi="Times New Roman" w:cs="Times New Roman"/>
        </w:rPr>
        <w:t>visitantes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certificados</w:t>
      </w:r>
      <w:proofErr w:type="spellEnd"/>
      <w:r>
        <w:rPr>
          <w:rFonts w:ascii="Times New Roman" w:eastAsia="Times New Roman" w:hAnsi="Times New Roman" w:cs="Times New Roman"/>
        </w:rPr>
        <w:t xml:space="preserve"> - un 5% de </w:t>
      </w:r>
      <w:proofErr w:type="spellStart"/>
      <w:r>
        <w:rPr>
          <w:rFonts w:ascii="Times New Roman" w:eastAsia="Times New Roman" w:hAnsi="Times New Roman" w:cs="Times New Roman"/>
        </w:rPr>
        <w:t>crecimiento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comparado</w:t>
      </w:r>
      <w:proofErr w:type="spellEnd"/>
      <w:r>
        <w:rPr>
          <w:rFonts w:ascii="Times New Roman" w:eastAsia="Times New Roman" w:hAnsi="Times New Roman" w:cs="Times New Roman"/>
        </w:rPr>
        <w:t xml:space="preserve"> con el </w:t>
      </w:r>
      <w:proofErr w:type="spellStart"/>
      <w:r>
        <w:rPr>
          <w:rFonts w:ascii="Times New Roman" w:eastAsia="Times New Roman" w:hAnsi="Times New Roman" w:cs="Times New Roman"/>
        </w:rPr>
        <w:t>evento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febrero</w:t>
      </w:r>
      <w:proofErr w:type="spellEnd"/>
      <w:r>
        <w:rPr>
          <w:rFonts w:ascii="Times New Roman" w:eastAsia="Times New Roman" w:hAnsi="Times New Roman" w:cs="Times New Roman"/>
        </w:rPr>
        <w:t xml:space="preserve"> de 2016. La mayor </w:t>
      </w:r>
      <w:proofErr w:type="spellStart"/>
      <w:r>
        <w:rPr>
          <w:rFonts w:ascii="Times New Roman" w:eastAsia="Times New Roman" w:hAnsi="Times New Roman" w:cs="Times New Roman"/>
        </w:rPr>
        <w:t>participación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nuevos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visitantes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internacionales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correspondió</w:t>
      </w:r>
      <w:proofErr w:type="spellEnd"/>
      <w:r>
        <w:rPr>
          <w:rFonts w:ascii="Times New Roman" w:eastAsia="Times New Roman" w:hAnsi="Times New Roman" w:cs="Times New Roman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</w:rPr>
        <w:t>Rusia</w:t>
      </w:r>
      <w:proofErr w:type="spellEnd"/>
      <w:r>
        <w:rPr>
          <w:rFonts w:ascii="Times New Roman" w:eastAsia="Times New Roman" w:hAnsi="Times New Roman" w:cs="Times New Roman"/>
        </w:rPr>
        <w:t xml:space="preserve"> (con un </w:t>
      </w:r>
      <w:proofErr w:type="spellStart"/>
      <w:r>
        <w:rPr>
          <w:rFonts w:ascii="Times New Roman" w:eastAsia="Times New Roman" w:hAnsi="Times New Roman" w:cs="Times New Roman"/>
        </w:rPr>
        <w:t>crecimiento</w:t>
      </w:r>
      <w:proofErr w:type="spellEnd"/>
      <w:r>
        <w:rPr>
          <w:rFonts w:ascii="Times New Roman" w:eastAsia="Times New Roman" w:hAnsi="Times New Roman" w:cs="Times New Roman"/>
        </w:rPr>
        <w:t xml:space="preserve"> del 18%), </w:t>
      </w:r>
      <w:proofErr w:type="spellStart"/>
      <w:r>
        <w:rPr>
          <w:rFonts w:ascii="Times New Roman" w:eastAsia="Times New Roman" w:hAnsi="Times New Roman" w:cs="Times New Roman"/>
        </w:rPr>
        <w:t>Ucrania</w:t>
      </w:r>
      <w:proofErr w:type="spellEnd"/>
      <w:r>
        <w:rPr>
          <w:rFonts w:ascii="Times New Roman" w:eastAsia="Times New Roman" w:hAnsi="Times New Roman" w:cs="Times New Roman"/>
        </w:rPr>
        <w:t xml:space="preserve"> (+20%) y </w:t>
      </w:r>
      <w:proofErr w:type="spellStart"/>
      <w:r>
        <w:rPr>
          <w:rFonts w:ascii="Times New Roman" w:eastAsia="Times New Roman" w:hAnsi="Times New Roman" w:cs="Times New Roman"/>
        </w:rPr>
        <w:t>Corea</w:t>
      </w:r>
      <w:proofErr w:type="spellEnd"/>
      <w:r>
        <w:rPr>
          <w:rFonts w:ascii="Times New Roman" w:eastAsia="Times New Roman" w:hAnsi="Times New Roman" w:cs="Times New Roman"/>
        </w:rPr>
        <w:t xml:space="preserve"> del Sur (+53%). </w:t>
      </w:r>
      <w:proofErr w:type="spellStart"/>
      <w:r>
        <w:rPr>
          <w:rFonts w:ascii="Times New Roman" w:eastAsia="Times New Roman" w:hAnsi="Times New Roman" w:cs="Times New Roman"/>
        </w:rPr>
        <w:t>Algunas</w:t>
      </w:r>
      <w:proofErr w:type="spellEnd"/>
      <w:r>
        <w:rPr>
          <w:rFonts w:ascii="Times New Roman" w:eastAsia="Times New Roman" w:hAnsi="Times New Roman" w:cs="Times New Roman"/>
        </w:rPr>
        <w:t xml:space="preserve"> de las </w:t>
      </w:r>
      <w:proofErr w:type="spellStart"/>
      <w:r>
        <w:rPr>
          <w:rFonts w:ascii="Times New Roman" w:eastAsia="Times New Roman" w:hAnsi="Times New Roman" w:cs="Times New Roman"/>
        </w:rPr>
        <w:t>marcas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lujo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italianas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más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grandes</w:t>
      </w:r>
      <w:proofErr w:type="spellEnd"/>
      <w:r>
        <w:rPr>
          <w:rFonts w:ascii="Times New Roman" w:eastAsia="Times New Roman" w:hAnsi="Times New Roman" w:cs="Times New Roman"/>
        </w:rPr>
        <w:t xml:space="preserve"> y de mayor </w:t>
      </w:r>
      <w:proofErr w:type="spellStart"/>
      <w:r>
        <w:rPr>
          <w:rFonts w:ascii="Times New Roman" w:eastAsia="Times New Roman" w:hAnsi="Times New Roman" w:cs="Times New Roman"/>
        </w:rPr>
        <w:t>reconocimiento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como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Fendi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</w:rPr>
        <w:t>Ferragamo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b/>
        </w:rPr>
        <w:t>Gucci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b/>
        </w:rPr>
        <w:t>Prada</w:t>
      </w:r>
      <w:r>
        <w:rPr>
          <w:rFonts w:ascii="Times New Roman" w:eastAsia="Times New Roman" w:hAnsi="Times New Roman" w:cs="Times New Roman"/>
        </w:rPr>
        <w:t xml:space="preserve"> y </w:t>
      </w:r>
      <w:r>
        <w:rPr>
          <w:rFonts w:ascii="Times New Roman" w:eastAsia="Times New Roman" w:hAnsi="Times New Roman" w:cs="Times New Roman"/>
          <w:b/>
        </w:rPr>
        <w:t>Tod's</w:t>
      </w:r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participaron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en</w:t>
      </w:r>
      <w:proofErr w:type="spellEnd"/>
      <w:r>
        <w:rPr>
          <w:rFonts w:ascii="Times New Roman" w:eastAsia="Times New Roman" w:hAnsi="Times New Roman" w:cs="Times New Roman"/>
        </w:rPr>
        <w:t xml:space="preserve"> el </w:t>
      </w:r>
      <w:proofErr w:type="spellStart"/>
      <w:r>
        <w:rPr>
          <w:rFonts w:ascii="Times New Roman" w:eastAsia="Times New Roman" w:hAnsi="Times New Roman" w:cs="Times New Roman"/>
        </w:rPr>
        <w:t>evento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por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primera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vez</w:t>
      </w:r>
      <w:proofErr w:type="spellEnd"/>
      <w:r>
        <w:rPr>
          <w:rFonts w:ascii="Times New Roman" w:eastAsia="Times New Roman" w:hAnsi="Times New Roman" w:cs="Times New Roman"/>
        </w:rPr>
        <w:t xml:space="preserve">, lo que con </w:t>
      </w:r>
      <w:proofErr w:type="spellStart"/>
      <w:r>
        <w:rPr>
          <w:rFonts w:ascii="Times New Roman" w:eastAsia="Times New Roman" w:hAnsi="Times New Roman" w:cs="Times New Roman"/>
        </w:rPr>
        <w:t>certeza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ayudó</w:t>
      </w:r>
      <w:proofErr w:type="spellEnd"/>
      <w:r>
        <w:rPr>
          <w:rFonts w:ascii="Times New Roman" w:eastAsia="Times New Roman" w:hAnsi="Times New Roman" w:cs="Times New Roman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</w:rPr>
        <w:t>generar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interés</w:t>
      </w:r>
      <w:proofErr w:type="spellEnd"/>
      <w:r>
        <w:rPr>
          <w:rFonts w:ascii="Times New Roman" w:eastAsia="Times New Roman" w:hAnsi="Times New Roman" w:cs="Times New Roman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</w:rPr>
        <w:t>comp</w:t>
      </w:r>
      <w:r>
        <w:rPr>
          <w:rFonts w:ascii="Times New Roman" w:eastAsia="Times New Roman" w:hAnsi="Times New Roman" w:cs="Times New Roman"/>
        </w:rPr>
        <w:t>radores</w:t>
      </w:r>
      <w:proofErr w:type="spellEnd"/>
      <w:r>
        <w:rPr>
          <w:rFonts w:ascii="Times New Roman" w:eastAsia="Times New Roman" w:hAnsi="Times New Roman" w:cs="Times New Roman"/>
        </w:rPr>
        <w:t xml:space="preserve"> del </w:t>
      </w:r>
      <w:proofErr w:type="spellStart"/>
      <w:r>
        <w:rPr>
          <w:rFonts w:ascii="Times New Roman" w:eastAsia="Times New Roman" w:hAnsi="Times New Roman" w:cs="Times New Roman"/>
        </w:rPr>
        <w:t>este</w:t>
      </w:r>
      <w:proofErr w:type="spellEnd"/>
      <w:r>
        <w:rPr>
          <w:rFonts w:ascii="Times New Roman" w:eastAsia="Times New Roman" w:hAnsi="Times New Roman" w:cs="Times New Roman"/>
        </w:rPr>
        <w:t xml:space="preserve"> de Europa y Asia, </w:t>
      </w:r>
      <w:proofErr w:type="spellStart"/>
      <w:r>
        <w:rPr>
          <w:rFonts w:ascii="Times New Roman" w:eastAsia="Times New Roman" w:hAnsi="Times New Roman" w:cs="Times New Roman"/>
        </w:rPr>
        <w:t>así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como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también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su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atractiva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puesta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escena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227D3619" w14:textId="77777777" w:rsidR="008F4336" w:rsidRDefault="008F4336"/>
    <w:p w14:paraId="3891186D" w14:textId="77777777" w:rsidR="008F4336" w:rsidRDefault="002656E1">
      <w:hyperlink r:id="rId4">
        <w:r>
          <w:rPr>
            <w:rFonts w:ascii="Times New Roman" w:eastAsia="Times New Roman" w:hAnsi="Times New Roman" w:cs="Times New Roman"/>
            <w:color w:val="0563C1"/>
            <w:u w:val="single"/>
          </w:rPr>
          <w:t>www.themicam.com</w:t>
        </w:r>
      </w:hyperlink>
      <w:r>
        <w:rPr>
          <w:rFonts w:ascii="Times New Roman" w:eastAsia="Times New Roman" w:hAnsi="Times New Roman" w:cs="Times New Roman"/>
        </w:rPr>
        <w:t xml:space="preserve"> </w:t>
      </w:r>
    </w:p>
    <w:p w14:paraId="3162E20B" w14:textId="77777777" w:rsidR="008F4336" w:rsidRDefault="008F4336"/>
    <w:p w14:paraId="39868EAC" w14:textId="77777777" w:rsidR="008F4336" w:rsidRDefault="008F4336">
      <w:bookmarkStart w:id="0" w:name="_GoBack"/>
      <w:bookmarkEnd w:id="0"/>
    </w:p>
    <w:sectPr w:rsidR="008F4336">
      <w:pgSz w:w="11900" w:h="16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8F4336"/>
    <w:rsid w:val="002656E1"/>
    <w:rsid w:val="008F4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2219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4"/>
        <w:szCs w:val="24"/>
        <w:lang w:val="en-GB" w:eastAsia="en-GB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://www.themicam.com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624</Characters>
  <Application>Microsoft Macintosh Word</Application>
  <DocSecurity>0</DocSecurity>
  <Lines>5</Lines>
  <Paragraphs>1</Paragraphs>
  <ScaleCrop>false</ScaleCrop>
  <LinksUpToDate>false</LinksUpToDate>
  <CharactersWithSpaces>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Reynolds, Yana</cp:lastModifiedBy>
  <cp:revision>2</cp:revision>
  <dcterms:created xsi:type="dcterms:W3CDTF">2017-03-06T07:47:00Z</dcterms:created>
  <dcterms:modified xsi:type="dcterms:W3CDTF">2017-03-06T07:47:00Z</dcterms:modified>
</cp:coreProperties>
</file>