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8B3C0" w14:textId="2B54DE2B" w:rsidR="00E22C58" w:rsidRPr="009A2F6A" w:rsidRDefault="009A2F6A" w:rsidP="009A2F6A">
      <w:pPr>
        <w:jc w:val="lef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NOUVELLE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GéNé</w:t>
      </w:r>
      <w:r w:rsidR="00E22C58" w:rsidRPr="009A2F6A">
        <w:rPr>
          <w:rFonts w:ascii="Times New Roman" w:hAnsi="Times New Roman" w:cs="Times New Roman"/>
          <w:b/>
          <w:sz w:val="24"/>
          <w:szCs w:val="24"/>
          <w:lang w:val="fr-FR"/>
        </w:rPr>
        <w:t>RATION</w:t>
      </w:r>
      <w:proofErr w:type="spellEnd"/>
    </w:p>
    <w:p w14:paraId="3B94871F" w14:textId="77777777" w:rsidR="00C701B9" w:rsidRPr="009A2F6A" w:rsidRDefault="004F500F" w:rsidP="009A2F6A">
      <w:pPr>
        <w:jc w:val="lef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A2F6A">
        <w:rPr>
          <w:rFonts w:ascii="Times New Roman" w:hAnsi="Times New Roman" w:cs="Times New Roman"/>
          <w:b/>
          <w:sz w:val="24"/>
          <w:szCs w:val="24"/>
          <w:lang w:val="fr-FR"/>
        </w:rPr>
        <w:t>87MM</w:t>
      </w:r>
    </w:p>
    <w:p w14:paraId="4C1076D8" w14:textId="77777777" w:rsidR="0094636D" w:rsidRPr="009A2F6A" w:rsidRDefault="009B0030" w:rsidP="009A2F6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9A2F6A">
        <w:rPr>
          <w:rFonts w:ascii="Times New Roman" w:hAnsi="Times New Roman" w:cs="Times New Roman"/>
          <w:sz w:val="24"/>
          <w:szCs w:val="24"/>
          <w:lang w:val="fr-FR"/>
        </w:rPr>
        <w:t>K</w:t>
      </w:r>
      <w:r w:rsidR="00C84785" w:rsidRPr="009A2F6A">
        <w:rPr>
          <w:rFonts w:ascii="Times New Roman" w:hAnsi="Times New Roman" w:cs="Times New Roman"/>
          <w:sz w:val="24"/>
          <w:szCs w:val="24"/>
          <w:lang w:val="fr-FR"/>
        </w:rPr>
        <w:t>ate Una</w:t>
      </w:r>
      <w:r w:rsidR="0094636D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C84785" w:rsidRPr="009A2F6A">
        <w:rPr>
          <w:rFonts w:ascii="Times New Roman" w:hAnsi="Times New Roman" w:cs="Times New Roman"/>
          <w:sz w:val="24"/>
          <w:szCs w:val="24"/>
          <w:lang w:val="fr-FR"/>
        </w:rPr>
        <w:t>ee</w:t>
      </w:r>
    </w:p>
    <w:p w14:paraId="2EAC1A5B" w14:textId="5A5D36CC" w:rsidR="004F500F" w:rsidRPr="009A2F6A" w:rsidRDefault="009A2F6A" w:rsidP="009A2F6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marque montante</w:t>
      </w:r>
      <w:r w:rsidR="00E22C58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2C58" w:rsidRPr="009A2F6A">
        <w:rPr>
          <w:rFonts w:ascii="Times New Roman" w:hAnsi="Times New Roman" w:cs="Times New Roman"/>
          <w:b/>
          <w:sz w:val="24"/>
          <w:szCs w:val="24"/>
          <w:lang w:val="fr-FR"/>
        </w:rPr>
        <w:t>87MM</w:t>
      </w:r>
      <w:r w:rsidR="00E22C58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 été lancée</w:t>
      </w:r>
      <w:r w:rsidR="00C701B9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par deux 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top modèles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coréens, </w:t>
      </w:r>
      <w:r w:rsidR="00C9153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Kim </w:t>
      </w:r>
      <w:r w:rsidR="00294480" w:rsidRPr="009A2F6A">
        <w:rPr>
          <w:rFonts w:ascii="Times New Roman" w:hAnsi="Times New Roman" w:cs="Times New Roman"/>
          <w:sz w:val="24"/>
          <w:szCs w:val="24"/>
          <w:lang w:val="fr-FR"/>
        </w:rPr>
        <w:t>Won</w:t>
      </w:r>
      <w:r w:rsidR="00C9153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4480" w:rsidRPr="009A2F6A">
        <w:rPr>
          <w:rFonts w:ascii="Times New Roman" w:hAnsi="Times New Roman" w:cs="Times New Roman"/>
          <w:sz w:val="24"/>
          <w:szCs w:val="24"/>
          <w:lang w:val="fr-FR"/>
        </w:rPr>
        <w:t>Joo</w:t>
      </w:r>
      <w:r w:rsidR="00C701B9" w:rsidRPr="009A2F6A">
        <w:rPr>
          <w:rFonts w:ascii="Times New Roman" w:hAnsi="Times New Roman" w:cs="Times New Roman"/>
          <w:sz w:val="24"/>
          <w:szCs w:val="24"/>
          <w:lang w:val="fr-FR"/>
        </w:rPr>
        <w:t>ng</w:t>
      </w:r>
      <w:proofErr w:type="spellEnd"/>
      <w:r w:rsidR="00C701B9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C701B9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9153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Park </w:t>
      </w:r>
      <w:r w:rsidR="004874C8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Ji </w:t>
      </w:r>
      <w:proofErr w:type="spellStart"/>
      <w:r w:rsidR="004874C8" w:rsidRPr="009A2F6A">
        <w:rPr>
          <w:rFonts w:ascii="Times New Roman" w:hAnsi="Times New Roman" w:cs="Times New Roman"/>
          <w:sz w:val="24"/>
          <w:szCs w:val="24"/>
          <w:lang w:val="fr-FR"/>
        </w:rPr>
        <w:t>Woon</w:t>
      </w:r>
      <w:proofErr w:type="spellEnd"/>
      <w:r w:rsidR="00E22C58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Nés tous les deux en</w:t>
      </w:r>
      <w:r w:rsidR="00E22C58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1987,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leurs pas se sont souvent croisés sur les podiums de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Seoul, Paris, Milan</w:t>
      </w:r>
      <w:r w:rsidR="000807F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172986" w:rsidRPr="009A2F6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07471" w:rsidRPr="009A2F6A">
        <w:rPr>
          <w:rFonts w:ascii="Times New Roman" w:hAnsi="Times New Roman" w:cs="Times New Roman"/>
          <w:sz w:val="24"/>
          <w:szCs w:val="24"/>
          <w:lang w:val="fr-FR"/>
        </w:rPr>
        <w:t>New</w:t>
      </w:r>
      <w:r w:rsidR="00E22C58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Y</w:t>
      </w:r>
      <w:r w:rsidR="00407471" w:rsidRPr="009A2F6A">
        <w:rPr>
          <w:rFonts w:ascii="Times New Roman" w:hAnsi="Times New Roman" w:cs="Times New Roman"/>
          <w:sz w:val="24"/>
          <w:szCs w:val="24"/>
          <w:lang w:val="fr-FR"/>
        </w:rPr>
        <w:t>ork</w:t>
      </w:r>
      <w:r w:rsidR="0094636D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364D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Les deux recrues</w:t>
      </w:r>
      <w:r w:rsidR="00A26190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on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commencé en faisant des chapeaux et des chemises qui reflètent leur propre</w:t>
      </w:r>
      <w:r w:rsidR="00A26190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>style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décalé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Leurs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designs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ont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 xml:space="preserve">ensuite </w:t>
      </w:r>
      <w:r>
        <w:rPr>
          <w:rFonts w:ascii="Times New Roman" w:hAnsi="Times New Roman" w:cs="Times New Roman"/>
          <w:sz w:val="24"/>
          <w:szCs w:val="24"/>
          <w:lang w:val="fr-FR"/>
        </w:rPr>
        <w:t>nourri une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collection </w:t>
      </w:r>
      <w:r>
        <w:rPr>
          <w:rFonts w:ascii="Times New Roman" w:hAnsi="Times New Roman" w:cs="Times New Roman"/>
          <w:sz w:val="24"/>
          <w:szCs w:val="24"/>
          <w:lang w:val="fr-FR"/>
        </w:rPr>
        <w:t>complè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te </w:t>
      </w:r>
      <w:r>
        <w:rPr>
          <w:rFonts w:ascii="Times New Roman" w:hAnsi="Times New Roman" w:cs="Times New Roman"/>
          <w:sz w:val="24"/>
          <w:szCs w:val="24"/>
          <w:lang w:val="fr-FR"/>
        </w:rPr>
        <w:t>de prêt-à-porter qui a été présentée</w:t>
      </w:r>
      <w:r w:rsidR="00A26190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à Seoul durant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les show du P/E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2015, </w:t>
      </w:r>
      <w:r>
        <w:rPr>
          <w:rFonts w:ascii="Times New Roman" w:hAnsi="Times New Roman" w:cs="Times New Roman"/>
          <w:sz w:val="24"/>
          <w:szCs w:val="24"/>
          <w:lang w:val="fr-FR"/>
        </w:rPr>
        <w:t>captivant rapidement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l'</w:t>
      </w:r>
      <w:r w:rsidR="00AD7E35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attention </w:t>
      </w:r>
      <w:r>
        <w:rPr>
          <w:rFonts w:ascii="Times New Roman" w:hAnsi="Times New Roman" w:cs="Times New Roman"/>
          <w:sz w:val="24"/>
          <w:szCs w:val="24"/>
          <w:lang w:val="fr-FR"/>
        </w:rPr>
        <w:t>de nombreuses</w:t>
      </w:r>
      <w:r w:rsidR="00AD7E35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>célébrités</w:t>
      </w:r>
      <w:r w:rsidR="00AD7E35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AD7E35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media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D7E35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B7BDF64" w14:textId="39E59020" w:rsidR="00D124A0" w:rsidRPr="009A2F6A" w:rsidRDefault="00BA5D83" w:rsidP="009A2F6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Kim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Park</w:t>
      </w:r>
      <w:r w:rsidR="00077799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A33DC" w:rsidRPr="009A2F6A">
        <w:rPr>
          <w:rFonts w:ascii="Times New Roman" w:hAnsi="Times New Roman" w:cs="Times New Roman"/>
          <w:sz w:val="24"/>
          <w:szCs w:val="24"/>
          <w:lang w:val="fr-FR"/>
        </w:rPr>
        <w:t>refuse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 xml:space="preserve">nt de décrire leur </w:t>
      </w:r>
      <w:r w:rsidR="002A33D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style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 xml:space="preserve">avec des références établies </w:t>
      </w:r>
      <w:r w:rsidR="002A33D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ils sont influencés seulement par leur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instinct</w:t>
      </w:r>
      <w:r w:rsidR="00077799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D5D4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Leur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31EA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collection </w:t>
      </w:r>
      <w:r w:rsidR="009A2F6A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éclectique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P/E</w:t>
      </w:r>
      <w:r w:rsidR="009A2F6A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est constituée de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25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ensembles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qui mélangent des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inspirations</w:t>
      </w:r>
      <w:r w:rsidR="009A2F6A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 xml:space="preserve">contrastées 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1A769D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 w:rsidRPr="009A2F6A">
        <w:rPr>
          <w:rFonts w:ascii="Times New Roman" w:hAnsi="Times New Roman" w:cs="Times New Roman"/>
          <w:sz w:val="24"/>
          <w:szCs w:val="24"/>
          <w:lang w:val="fr-FR"/>
        </w:rPr>
        <w:t>poèt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rencontre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un pêcheur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entrepreneur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est complice avec un camionneur</w:t>
      </w:r>
      <w:r w:rsidR="006B5131" w:rsidRPr="009A2F6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C65D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B5131" w:rsidRPr="009A2F6A">
        <w:rPr>
          <w:rFonts w:ascii="Times New Roman" w:hAnsi="Times New Roman" w:cs="Times New Roman"/>
          <w:sz w:val="24"/>
          <w:szCs w:val="24"/>
          <w:lang w:val="fr-FR"/>
        </w:rPr>
        <w:t>pilot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6B5131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D4A10">
        <w:rPr>
          <w:rFonts w:ascii="Times New Roman" w:hAnsi="Times New Roman" w:cs="Times New Roman"/>
          <w:sz w:val="24"/>
          <w:szCs w:val="24"/>
          <w:lang w:val="fr-FR"/>
        </w:rPr>
        <w:t>est associé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 xml:space="preserve"> à un</w:t>
      </w:r>
      <w:r w:rsidR="00BD4D7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musicien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6B5131" w:rsidRPr="009A2F6A">
        <w:rPr>
          <w:rFonts w:ascii="Times New Roman" w:hAnsi="Times New Roman" w:cs="Times New Roman"/>
          <w:sz w:val="24"/>
          <w:szCs w:val="24"/>
          <w:lang w:val="fr-FR"/>
        </w:rPr>
        <w:t>hip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6B5131" w:rsidRPr="009A2F6A">
        <w:rPr>
          <w:rFonts w:ascii="Times New Roman" w:hAnsi="Times New Roman" w:cs="Times New Roman"/>
          <w:sz w:val="24"/>
          <w:szCs w:val="24"/>
          <w:lang w:val="fr-FR"/>
        </w:rPr>
        <w:t>hop</w:t>
      </w:r>
      <w:r w:rsidR="00E84147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F26DE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Résultat, d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es vestes minimalistes sont parées à des pant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alons épais à taille haute, et d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es cols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Hawaiie</w:t>
      </w:r>
      <w:r w:rsidR="00991333" w:rsidRPr="009A2F6A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91333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D4A1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9A2F6A">
        <w:rPr>
          <w:rFonts w:ascii="Times New Roman" w:hAnsi="Times New Roman" w:cs="Times New Roman"/>
          <w:sz w:val="24"/>
          <w:szCs w:val="24"/>
          <w:lang w:val="fr-FR"/>
        </w:rPr>
        <w:t xml:space="preserve"> des vestes-tailleur</w:t>
      </w:r>
      <w:r w:rsidR="00991333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E56D1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D4D7D72" w14:textId="32104E87" w:rsidR="00D71106" w:rsidRDefault="00D71106" w:rsidP="009A2F6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Au fur et à mesure que ces jeunes gens mûrissent, leur style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 xml:space="preserve">mûrit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également, incorporant à la fois des détails ultra-tendance et des éléments classiques. </w:t>
      </w:r>
    </w:p>
    <w:p w14:paraId="7A35B9FE" w14:textId="321EE88F" w:rsidR="00006DCC" w:rsidRPr="009A2F6A" w:rsidRDefault="00D71106" w:rsidP="009A2F6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Inspirés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par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2D1C3E" w:rsidRPr="009A2F6A">
        <w:rPr>
          <w:rFonts w:ascii="Times New Roman" w:hAnsi="Times New Roman" w:cs="Times New Roman"/>
          <w:sz w:val="24"/>
          <w:szCs w:val="24"/>
          <w:lang w:val="fr-FR"/>
        </w:rPr>
        <w:t>street</w:t>
      </w:r>
      <w:proofErr w:type="spellEnd"/>
      <w:r w:rsidR="002D1C3E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culture</w:t>
      </w:r>
      <w:r w:rsidRPr="00D7110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>new-wave</w:t>
      </w:r>
      <w:r w:rsidR="002D1C3E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s sont obsédés par la qualité du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luxe et les 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détails 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>minut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ux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>, imperceptible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à tous sauf à celui qui porte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 xml:space="preserve"> le vêtement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comme des doublures 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>spécial</w:t>
      </w:r>
      <w:r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A33D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ou</w:t>
      </w:r>
      <w:r w:rsidR="002A33D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 xml:space="preserve">encore </w:t>
      </w:r>
      <w:r>
        <w:rPr>
          <w:rFonts w:ascii="Times New Roman" w:hAnsi="Times New Roman" w:cs="Times New Roman"/>
          <w:sz w:val="24"/>
          <w:szCs w:val="24"/>
          <w:lang w:val="fr-FR"/>
        </w:rPr>
        <w:t>des poches internes positionnées stratégiquement</w:t>
      </w:r>
      <w:r w:rsidR="002A33DC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A5D83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A2D4E17" w14:textId="2842D3FC" w:rsidR="00E76CD6" w:rsidRPr="009A2F6A" w:rsidRDefault="00D81A34" w:rsidP="009A2F6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thè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me </w:t>
      </w:r>
      <w:r>
        <w:rPr>
          <w:rFonts w:ascii="Times New Roman" w:hAnsi="Times New Roman" w:cs="Times New Roman"/>
          <w:sz w:val="24"/>
          <w:szCs w:val="24"/>
          <w:lang w:val="fr-FR"/>
        </w:rPr>
        <w:t>du prochain défilé est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r w:rsidR="004E67E3" w:rsidRPr="009A2F6A">
        <w:rPr>
          <w:rFonts w:ascii="Times New Roman" w:hAnsi="Times New Roman" w:cs="Times New Roman"/>
          <w:sz w:val="24"/>
          <w:szCs w:val="24"/>
          <w:lang w:val="fr-FR"/>
        </w:rPr>
        <w:t>MHERMHER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E67E3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un mix entre le mot</w:t>
      </w:r>
      <w:r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‘chercher’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les lettres 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64083E" w:rsidRPr="009A2F6A">
        <w:rPr>
          <w:rFonts w:ascii="Times New Roman" w:hAnsi="Times New Roman" w:cs="Times New Roman"/>
          <w:sz w:val="24"/>
          <w:szCs w:val="24"/>
          <w:lang w:val="fr-FR"/>
        </w:rPr>
        <w:t>MM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1EE7" w:rsidRPr="009A2F6A"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>d'après le nom de marque</w:t>
      </w:r>
      <w:r w:rsidR="00A11EE7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87MM)</w:t>
      </w:r>
      <w:r w:rsidR="005877D6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61AC4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D4A10">
        <w:rPr>
          <w:rFonts w:ascii="Times New Roman" w:hAnsi="Times New Roman" w:cs="Times New Roman"/>
          <w:sz w:val="24"/>
          <w:szCs w:val="24"/>
          <w:lang w:val="fr-FR"/>
        </w:rPr>
        <w:t>Il se concentrera en particulier sur les vêtements d'extérieur et tailleu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r, tout en conservant une ligne</w:t>
      </w:r>
      <w:r w:rsidR="00FD4A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51F6">
        <w:rPr>
          <w:rFonts w:ascii="Times New Roman" w:hAnsi="Times New Roman" w:cs="Times New Roman"/>
          <w:sz w:val="24"/>
          <w:szCs w:val="24"/>
          <w:lang w:val="fr-FR"/>
        </w:rPr>
        <w:t>caractérisée par</w:t>
      </w:r>
      <w:bookmarkStart w:id="0" w:name="_GoBack"/>
      <w:bookmarkEnd w:id="0"/>
      <w:r w:rsidR="00FD4A10">
        <w:rPr>
          <w:rFonts w:ascii="Times New Roman" w:hAnsi="Times New Roman" w:cs="Times New Roman"/>
          <w:sz w:val="24"/>
          <w:szCs w:val="24"/>
          <w:lang w:val="fr-FR"/>
        </w:rPr>
        <w:t xml:space="preserve"> une attention méticuleuse au détail et aux matières. La vente en ligne de </w:t>
      </w:r>
      <w:r w:rsidR="00FD4A10" w:rsidRPr="009A2F6A">
        <w:rPr>
          <w:rFonts w:ascii="Times New Roman" w:hAnsi="Times New Roman" w:cs="Times New Roman"/>
          <w:sz w:val="24"/>
          <w:szCs w:val="24"/>
          <w:lang w:val="fr-FR"/>
        </w:rPr>
        <w:t>87MM</w:t>
      </w:r>
      <w:r w:rsidR="00FD4A10">
        <w:rPr>
          <w:rFonts w:ascii="Times New Roman" w:hAnsi="Times New Roman" w:cs="Times New Roman"/>
          <w:sz w:val="24"/>
          <w:szCs w:val="24"/>
          <w:lang w:val="fr-FR"/>
        </w:rPr>
        <w:t xml:space="preserve"> à l'international sera lancée durant le 1</w:t>
      </w:r>
      <w:r w:rsidR="00FD4A10" w:rsidRPr="00FD4A1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FD4A10">
        <w:rPr>
          <w:rFonts w:ascii="Times New Roman" w:hAnsi="Times New Roman" w:cs="Times New Roman"/>
          <w:sz w:val="24"/>
          <w:szCs w:val="24"/>
          <w:lang w:val="fr-FR"/>
        </w:rPr>
        <w:t xml:space="preserve"> semestre</w:t>
      </w:r>
      <w:r w:rsidR="008D276B" w:rsidRPr="009A2F6A">
        <w:rPr>
          <w:rFonts w:ascii="Times New Roman" w:hAnsi="Times New Roman" w:cs="Times New Roman"/>
          <w:sz w:val="24"/>
          <w:szCs w:val="24"/>
          <w:lang w:val="fr-FR"/>
        </w:rPr>
        <w:t xml:space="preserve"> 2017</w:t>
      </w:r>
      <w:r w:rsidR="00006DCC" w:rsidRPr="009A2F6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719BC45" w14:textId="77777777" w:rsidR="00075E52" w:rsidRPr="009A2F6A" w:rsidRDefault="00075E52" w:rsidP="009A2F6A">
      <w:pPr>
        <w:jc w:val="lef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A2F6A">
        <w:rPr>
          <w:rFonts w:ascii="Times New Roman" w:hAnsi="Times New Roman" w:cs="Times New Roman"/>
          <w:b/>
          <w:sz w:val="24"/>
          <w:szCs w:val="24"/>
          <w:lang w:val="fr-FR"/>
        </w:rPr>
        <w:t>www.87mm.co.kr</w:t>
      </w:r>
    </w:p>
    <w:sectPr w:rsidR="00075E52" w:rsidRPr="009A2F6A" w:rsidSect="00E7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C9E70" w14:textId="77777777" w:rsidR="00D51E12" w:rsidRDefault="00D51E12" w:rsidP="00B349D3">
      <w:pPr>
        <w:spacing w:after="0" w:line="240" w:lineRule="auto"/>
      </w:pPr>
      <w:r>
        <w:separator/>
      </w:r>
    </w:p>
  </w:endnote>
  <w:endnote w:type="continuationSeparator" w:id="0">
    <w:p w14:paraId="05B3D082" w14:textId="77777777" w:rsidR="00D51E12" w:rsidRDefault="00D51E12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Arial Unicode MS"/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02A2" w14:textId="77777777" w:rsidR="00D51E12" w:rsidRDefault="00D51E12" w:rsidP="00B349D3">
      <w:pPr>
        <w:spacing w:after="0" w:line="240" w:lineRule="auto"/>
      </w:pPr>
      <w:r>
        <w:separator/>
      </w:r>
    </w:p>
  </w:footnote>
  <w:footnote w:type="continuationSeparator" w:id="0">
    <w:p w14:paraId="2BC3520D" w14:textId="77777777" w:rsidR="00D51E12" w:rsidRDefault="00D51E12" w:rsidP="00B3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0F"/>
    <w:rsid w:val="00006DCC"/>
    <w:rsid w:val="00022D6C"/>
    <w:rsid w:val="00040025"/>
    <w:rsid w:val="00044D52"/>
    <w:rsid w:val="000522D9"/>
    <w:rsid w:val="00063B11"/>
    <w:rsid w:val="00075E52"/>
    <w:rsid w:val="00077799"/>
    <w:rsid w:val="000807F7"/>
    <w:rsid w:val="0008551B"/>
    <w:rsid w:val="001310C6"/>
    <w:rsid w:val="00143F2B"/>
    <w:rsid w:val="00172986"/>
    <w:rsid w:val="001A769D"/>
    <w:rsid w:val="001C0847"/>
    <w:rsid w:val="001C11C8"/>
    <w:rsid w:val="001C65D7"/>
    <w:rsid w:val="002530A6"/>
    <w:rsid w:val="002573E4"/>
    <w:rsid w:val="00271762"/>
    <w:rsid w:val="00294480"/>
    <w:rsid w:val="002A33DC"/>
    <w:rsid w:val="002C340F"/>
    <w:rsid w:val="002D1C3E"/>
    <w:rsid w:val="002D5D46"/>
    <w:rsid w:val="002F0AA6"/>
    <w:rsid w:val="002F1DAC"/>
    <w:rsid w:val="00343723"/>
    <w:rsid w:val="00365020"/>
    <w:rsid w:val="003A6AE4"/>
    <w:rsid w:val="003A7003"/>
    <w:rsid w:val="003F26DE"/>
    <w:rsid w:val="00407471"/>
    <w:rsid w:val="0042715D"/>
    <w:rsid w:val="00431EAB"/>
    <w:rsid w:val="00436C49"/>
    <w:rsid w:val="00454575"/>
    <w:rsid w:val="00480E75"/>
    <w:rsid w:val="004823CD"/>
    <w:rsid w:val="004874C8"/>
    <w:rsid w:val="004C19C0"/>
    <w:rsid w:val="004E67E3"/>
    <w:rsid w:val="004F2049"/>
    <w:rsid w:val="004F500F"/>
    <w:rsid w:val="0050157B"/>
    <w:rsid w:val="00505D27"/>
    <w:rsid w:val="005877D6"/>
    <w:rsid w:val="005C72DA"/>
    <w:rsid w:val="005E16E5"/>
    <w:rsid w:val="005E50D1"/>
    <w:rsid w:val="00622410"/>
    <w:rsid w:val="00622969"/>
    <w:rsid w:val="006341B9"/>
    <w:rsid w:val="0064083E"/>
    <w:rsid w:val="00664EBE"/>
    <w:rsid w:val="00670AB8"/>
    <w:rsid w:val="006B5131"/>
    <w:rsid w:val="006C7A72"/>
    <w:rsid w:val="006F3141"/>
    <w:rsid w:val="007266DF"/>
    <w:rsid w:val="007F7E43"/>
    <w:rsid w:val="008136C6"/>
    <w:rsid w:val="00842ED8"/>
    <w:rsid w:val="008659A1"/>
    <w:rsid w:val="008C3138"/>
    <w:rsid w:val="008D115A"/>
    <w:rsid w:val="008D276B"/>
    <w:rsid w:val="008E01A1"/>
    <w:rsid w:val="008E56D1"/>
    <w:rsid w:val="008F1175"/>
    <w:rsid w:val="008F19BF"/>
    <w:rsid w:val="00904FB5"/>
    <w:rsid w:val="00917D1B"/>
    <w:rsid w:val="0094636D"/>
    <w:rsid w:val="00965D2A"/>
    <w:rsid w:val="00966117"/>
    <w:rsid w:val="009744B7"/>
    <w:rsid w:val="009823F4"/>
    <w:rsid w:val="00987C29"/>
    <w:rsid w:val="00991333"/>
    <w:rsid w:val="009A2F6A"/>
    <w:rsid w:val="009B0030"/>
    <w:rsid w:val="009E63F5"/>
    <w:rsid w:val="00A11EE7"/>
    <w:rsid w:val="00A26190"/>
    <w:rsid w:val="00AD7E35"/>
    <w:rsid w:val="00B141EB"/>
    <w:rsid w:val="00B174CF"/>
    <w:rsid w:val="00B349D3"/>
    <w:rsid w:val="00B475CF"/>
    <w:rsid w:val="00B61D6D"/>
    <w:rsid w:val="00BA5D83"/>
    <w:rsid w:val="00BD4D74"/>
    <w:rsid w:val="00C05AE5"/>
    <w:rsid w:val="00C50D7D"/>
    <w:rsid w:val="00C701B9"/>
    <w:rsid w:val="00C84785"/>
    <w:rsid w:val="00C9153C"/>
    <w:rsid w:val="00CB1D9C"/>
    <w:rsid w:val="00CF760D"/>
    <w:rsid w:val="00D004B6"/>
    <w:rsid w:val="00D110FD"/>
    <w:rsid w:val="00D124A0"/>
    <w:rsid w:val="00D51E12"/>
    <w:rsid w:val="00D71106"/>
    <w:rsid w:val="00D72EB2"/>
    <w:rsid w:val="00D81A34"/>
    <w:rsid w:val="00D9482C"/>
    <w:rsid w:val="00D97BC6"/>
    <w:rsid w:val="00DB1E3D"/>
    <w:rsid w:val="00DB3373"/>
    <w:rsid w:val="00E22C58"/>
    <w:rsid w:val="00E364D4"/>
    <w:rsid w:val="00E466E2"/>
    <w:rsid w:val="00E76CD6"/>
    <w:rsid w:val="00E84147"/>
    <w:rsid w:val="00E9172A"/>
    <w:rsid w:val="00EA4E51"/>
    <w:rsid w:val="00F01BB1"/>
    <w:rsid w:val="00F02BFF"/>
    <w:rsid w:val="00F14D1F"/>
    <w:rsid w:val="00F3605E"/>
    <w:rsid w:val="00F60765"/>
    <w:rsid w:val="00F61AC4"/>
    <w:rsid w:val="00F62E3E"/>
    <w:rsid w:val="00F751F6"/>
    <w:rsid w:val="00FA0246"/>
    <w:rsid w:val="00FA70BF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507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D6"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nte096">
    <w:name w:val="fnt_e096"/>
    <w:basedOn w:val="Policepardfaut"/>
    <w:rsid w:val="00F01BB1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349D3"/>
  </w:style>
  <w:style w:type="paragraph" w:styleId="Pieddepage">
    <w:name w:val="footer"/>
    <w:basedOn w:val="Normal"/>
    <w:link w:val="PieddepageC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49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D6"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nte096">
    <w:name w:val="fnt_e096"/>
    <w:basedOn w:val="Policepardfaut"/>
    <w:rsid w:val="00F01BB1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349D3"/>
  </w:style>
  <w:style w:type="paragraph" w:styleId="Pieddepage">
    <w:name w:val="footer"/>
    <w:basedOn w:val="Normal"/>
    <w:link w:val="PieddepageC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384">
                  <w:marLeft w:val="-30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72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6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1583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iMac</cp:lastModifiedBy>
  <cp:revision>7</cp:revision>
  <dcterms:created xsi:type="dcterms:W3CDTF">2017-02-16T15:31:00Z</dcterms:created>
  <dcterms:modified xsi:type="dcterms:W3CDTF">2017-02-16T22:28:00Z</dcterms:modified>
</cp:coreProperties>
</file>