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D03B4" w14:textId="72B1D53F" w:rsidR="003C2191" w:rsidRPr="0097258E" w:rsidRDefault="00E76D91" w:rsidP="00191925">
      <w:pPr>
        <w:widowControl w:val="0"/>
        <w:autoSpaceDE w:val="0"/>
        <w:autoSpaceDN w:val="0"/>
        <w:adjustRightInd w:val="0"/>
        <w:ind w:left="360"/>
        <w:rPr>
          <w:rFonts w:ascii="Times New Roman" w:eastAsia="ヒラギノ角ゴ Pro W3" w:hAnsi="Times New Roman" w:cs="Times New Roman"/>
          <w:b/>
          <w:bCs/>
        </w:rPr>
      </w:pPr>
      <w:bookmarkStart w:id="0" w:name="_GoBack"/>
      <w:r w:rsidRPr="0097258E">
        <w:rPr>
          <w:rFonts w:ascii="Times New Roman" w:eastAsia="ヒラギノ角ゴ Pro W3" w:hAnsi="Times New Roman" w:cs="Times New Roman"/>
          <w:b/>
          <w:bCs/>
        </w:rPr>
        <w:t>INTERVIEW</w:t>
      </w:r>
    </w:p>
    <w:p w14:paraId="51ED43E1" w14:textId="1651E3A3" w:rsidR="00191925" w:rsidRPr="0097258E" w:rsidRDefault="00191925" w:rsidP="00191925">
      <w:pPr>
        <w:widowControl w:val="0"/>
        <w:autoSpaceDE w:val="0"/>
        <w:autoSpaceDN w:val="0"/>
        <w:adjustRightInd w:val="0"/>
        <w:ind w:left="360"/>
        <w:rPr>
          <w:rFonts w:ascii="Times New Roman" w:eastAsia="ヒラギノ角ゴ Pro W3" w:hAnsi="Times New Roman" w:cs="Times New Roman"/>
          <w:b/>
          <w:bCs/>
        </w:rPr>
      </w:pPr>
      <w:r w:rsidRPr="0097258E">
        <w:rPr>
          <w:rFonts w:ascii="Times New Roman" w:eastAsia="ヒラギノ角ゴ Pro W3" w:hAnsi="Times New Roman" w:cs="Times New Roman"/>
          <w:b/>
          <w:bCs/>
        </w:rPr>
        <w:t>THE FUTURE WITH TOMMY</w:t>
      </w:r>
    </w:p>
    <w:p w14:paraId="6033F2EB" w14:textId="77777777" w:rsidR="003C2191" w:rsidRPr="0097258E" w:rsidRDefault="003C2191" w:rsidP="00191925">
      <w:pPr>
        <w:widowControl w:val="0"/>
        <w:autoSpaceDE w:val="0"/>
        <w:autoSpaceDN w:val="0"/>
        <w:adjustRightInd w:val="0"/>
        <w:ind w:left="360"/>
        <w:rPr>
          <w:rFonts w:ascii="Times New Roman" w:eastAsia="ヒラギノ角ゴ Pro W3" w:hAnsi="Times New Roman" w:cs="Times New Roman"/>
          <w:b/>
          <w:bCs/>
        </w:rPr>
      </w:pPr>
      <w:r w:rsidRPr="0097258E">
        <w:rPr>
          <w:rFonts w:ascii="Times New Roman" w:eastAsia="ヒラギノ角ゴ Pro W3" w:hAnsi="Times New Roman" w:cs="Times New Roman"/>
          <w:b/>
          <w:bCs/>
        </w:rPr>
        <w:t xml:space="preserve">Q&amp;A with Daniel </w:t>
      </w:r>
      <w:proofErr w:type="spellStart"/>
      <w:r w:rsidRPr="0097258E">
        <w:rPr>
          <w:rFonts w:ascii="Times New Roman" w:eastAsia="ヒラギノ角ゴ Pro W3" w:hAnsi="Times New Roman" w:cs="Times New Roman"/>
          <w:b/>
          <w:bCs/>
        </w:rPr>
        <w:t>Grieder</w:t>
      </w:r>
      <w:proofErr w:type="spellEnd"/>
      <w:r w:rsidRPr="0097258E">
        <w:rPr>
          <w:rFonts w:ascii="Times New Roman" w:eastAsia="ヒラギノ角ゴ Pro W3" w:hAnsi="Times New Roman" w:cs="Times New Roman"/>
          <w:b/>
          <w:bCs/>
        </w:rPr>
        <w:t>, CEO, Tommy Hilfiger global and PVH Europe</w:t>
      </w:r>
    </w:p>
    <w:p w14:paraId="28121BE5" w14:textId="59C4ED24" w:rsidR="00FA72C3" w:rsidRPr="0097258E" w:rsidRDefault="00FA72C3" w:rsidP="00191925">
      <w:pPr>
        <w:widowControl w:val="0"/>
        <w:autoSpaceDE w:val="0"/>
        <w:autoSpaceDN w:val="0"/>
        <w:adjustRightInd w:val="0"/>
        <w:ind w:left="360"/>
        <w:rPr>
          <w:rFonts w:ascii="Times New Roman" w:eastAsia="ヒラギノ角ゴ Pro W3" w:hAnsi="Times New Roman" w:cs="Times New Roman"/>
          <w:b/>
          <w:bCs/>
          <w:lang w:eastAsia="ja-JP"/>
        </w:rPr>
      </w:pPr>
      <w:r w:rsidRPr="0097258E">
        <w:rPr>
          <w:rFonts w:ascii="Times New Roman" w:eastAsia="ヒラギノ角ゴ Pro W3" w:hAnsi="Times New Roman" w:cs="Times New Roman" w:hint="eastAsia"/>
          <w:b/>
          <w:bCs/>
          <w:lang w:eastAsia="ja-JP"/>
        </w:rPr>
        <w:t>インタビュー</w:t>
      </w:r>
    </w:p>
    <w:p w14:paraId="72CA6CD2" w14:textId="4BAD33A3" w:rsidR="00FA72C3" w:rsidRPr="0097258E" w:rsidRDefault="00FA72C3" w:rsidP="00191925">
      <w:pPr>
        <w:widowControl w:val="0"/>
        <w:autoSpaceDE w:val="0"/>
        <w:autoSpaceDN w:val="0"/>
        <w:adjustRightInd w:val="0"/>
        <w:ind w:left="360"/>
        <w:rPr>
          <w:rFonts w:ascii="Times New Roman" w:eastAsia="ヒラギノ角ゴ Pro W3" w:hAnsi="Times New Roman" w:cs="Times New Roman"/>
          <w:b/>
          <w:bCs/>
          <w:lang w:eastAsia="ja-JP"/>
        </w:rPr>
      </w:pPr>
      <w:r w:rsidRPr="0097258E">
        <w:rPr>
          <w:rFonts w:ascii="Times New Roman" w:eastAsia="ヒラギノ角ゴ Pro W3" w:hAnsi="Times New Roman" w:cs="Times New Roman" w:hint="eastAsia"/>
          <w:b/>
          <w:bCs/>
          <w:lang w:eastAsia="ja-JP"/>
        </w:rPr>
        <w:t>トミーの未来</w:t>
      </w:r>
    </w:p>
    <w:p w14:paraId="04F051BD" w14:textId="5088BA8F" w:rsidR="00FA72C3" w:rsidRPr="0097258E" w:rsidRDefault="00FA72C3" w:rsidP="00191925">
      <w:pPr>
        <w:widowControl w:val="0"/>
        <w:autoSpaceDE w:val="0"/>
        <w:autoSpaceDN w:val="0"/>
        <w:adjustRightInd w:val="0"/>
        <w:ind w:left="360"/>
        <w:rPr>
          <w:rFonts w:ascii="Times New Roman" w:eastAsia="ヒラギノ角ゴ Pro W3" w:hAnsi="Times New Roman" w:cs="Times New Roman"/>
          <w:b/>
          <w:bCs/>
          <w:lang w:val="en-US" w:eastAsia="ja-JP"/>
        </w:rPr>
      </w:pPr>
      <w:r w:rsidRPr="0097258E">
        <w:rPr>
          <w:rFonts w:ascii="Times New Roman" w:eastAsia="ヒラギノ角ゴ Pro W3" w:hAnsi="Times New Roman" w:cs="Times New Roman" w:hint="eastAsia"/>
          <w:b/>
          <w:bCs/>
          <w:lang w:eastAsia="ja-JP"/>
        </w:rPr>
        <w:t>トミー</w:t>
      </w:r>
      <w:r w:rsidRPr="0097258E">
        <w:rPr>
          <w:rFonts w:ascii="Times New Roman" w:eastAsia="ヒラギノ角ゴ Pro W3" w:hAnsi="Times New Roman" w:cs="Times New Roman" w:hint="eastAsia"/>
          <w:b/>
          <w:bCs/>
          <w:lang w:eastAsia="ja-JP"/>
        </w:rPr>
        <w:t xml:space="preserve"> </w:t>
      </w:r>
      <w:r w:rsidRPr="0097258E">
        <w:rPr>
          <w:rFonts w:ascii="Times New Roman" w:eastAsia="ヒラギノ角ゴ Pro W3" w:hAnsi="Times New Roman" w:cs="Times New Roman" w:hint="eastAsia"/>
          <w:b/>
          <w:bCs/>
          <w:lang w:eastAsia="ja-JP"/>
        </w:rPr>
        <w:t>ヒルフィガー、グローバル＆</w:t>
      </w:r>
      <w:r w:rsidRPr="0097258E">
        <w:rPr>
          <w:rFonts w:ascii="Times New Roman" w:eastAsia="ヒラギノ角ゴ Pro W3" w:hAnsi="Times New Roman" w:cs="Times New Roman"/>
          <w:b/>
          <w:bCs/>
          <w:lang w:val="en-US" w:eastAsia="ja-JP"/>
        </w:rPr>
        <w:t>PVH</w:t>
      </w:r>
      <w:r w:rsidRPr="0097258E">
        <w:rPr>
          <w:rFonts w:ascii="Times New Roman" w:eastAsia="ヒラギノ角ゴ Pro W3" w:hAnsi="Times New Roman" w:cs="Times New Roman" w:hint="eastAsia"/>
          <w:b/>
          <w:bCs/>
          <w:lang w:val="en-US" w:eastAsia="ja-JP"/>
        </w:rPr>
        <w:t>ヨーロッパ</w:t>
      </w:r>
      <w:r w:rsidRPr="0097258E">
        <w:rPr>
          <w:rFonts w:ascii="Times New Roman" w:eastAsia="ヒラギノ角ゴ Pro W3" w:hAnsi="Times New Roman" w:cs="Times New Roman"/>
          <w:b/>
          <w:bCs/>
          <w:lang w:val="en-US" w:eastAsia="ja-JP"/>
        </w:rPr>
        <w:t>CEO</w:t>
      </w:r>
      <w:r w:rsidRPr="0097258E">
        <w:rPr>
          <w:rFonts w:ascii="Times New Roman" w:eastAsia="ヒラギノ角ゴ Pro W3" w:hAnsi="Times New Roman" w:cs="Times New Roman" w:hint="eastAsia"/>
          <w:b/>
          <w:bCs/>
          <w:lang w:val="en-US" w:eastAsia="ja-JP"/>
        </w:rPr>
        <w:t>、ダニエル．グリーダーとのインタビュー</w:t>
      </w:r>
    </w:p>
    <w:p w14:paraId="43FB1C1B" w14:textId="77777777" w:rsidR="003C2191" w:rsidRPr="0097258E" w:rsidRDefault="003C2191" w:rsidP="003C2191">
      <w:pPr>
        <w:widowControl w:val="0"/>
        <w:autoSpaceDE w:val="0"/>
        <w:autoSpaceDN w:val="0"/>
        <w:adjustRightInd w:val="0"/>
        <w:jc w:val="both"/>
        <w:rPr>
          <w:rFonts w:ascii="Times New Roman" w:eastAsia="ヒラギノ角ゴ Pro W3" w:hAnsi="Times New Roman" w:cs="Times New Roman"/>
          <w:b/>
          <w:bCs/>
        </w:rPr>
      </w:pPr>
    </w:p>
    <w:p w14:paraId="1371FF85" w14:textId="77777777" w:rsidR="003C2191" w:rsidRDefault="003C2191" w:rsidP="003C2191">
      <w:pPr>
        <w:widowControl w:val="0"/>
        <w:tabs>
          <w:tab w:val="left" w:pos="220"/>
          <w:tab w:val="left" w:pos="720"/>
        </w:tabs>
        <w:autoSpaceDE w:val="0"/>
        <w:autoSpaceDN w:val="0"/>
        <w:adjustRightInd w:val="0"/>
        <w:ind w:left="360"/>
        <w:jc w:val="both"/>
        <w:rPr>
          <w:rFonts w:ascii="Times New Roman" w:eastAsia="ヒラギノ角ゴ Pro W3" w:hAnsi="Times New Roman" w:cs="Times New Roman"/>
          <w:b/>
          <w:bCs/>
          <w:lang w:eastAsia="ja-JP"/>
        </w:rPr>
      </w:pPr>
      <w:r w:rsidRPr="0097258E">
        <w:rPr>
          <w:rFonts w:ascii="Times New Roman" w:eastAsia="ヒラギノ角ゴ Pro W3" w:hAnsi="Times New Roman" w:cs="Times New Roman"/>
          <w:b/>
          <w:bCs/>
        </w:rPr>
        <w:t>Daniel, how are you making Tommy Hilfiger fit for the future?</w:t>
      </w:r>
    </w:p>
    <w:p w14:paraId="7916F477" w14:textId="27F7507D" w:rsidR="0097258E" w:rsidRPr="0097258E" w:rsidRDefault="0097258E" w:rsidP="003C2191">
      <w:pPr>
        <w:widowControl w:val="0"/>
        <w:tabs>
          <w:tab w:val="left" w:pos="220"/>
          <w:tab w:val="left" w:pos="720"/>
        </w:tabs>
        <w:autoSpaceDE w:val="0"/>
        <w:autoSpaceDN w:val="0"/>
        <w:adjustRightInd w:val="0"/>
        <w:ind w:left="360"/>
        <w:jc w:val="both"/>
        <w:rPr>
          <w:rFonts w:ascii="Times New Roman" w:eastAsia="ヒラギノ角ゴ Pro W3" w:hAnsi="Times New Roman" w:cs="Times New Roman"/>
          <w:b/>
          <w:bCs/>
          <w:lang w:eastAsia="ja-JP"/>
        </w:rPr>
      </w:pPr>
      <w:r>
        <w:rPr>
          <w:rFonts w:ascii="Times New Roman" w:eastAsia="ヒラギノ角ゴ Pro W3" w:hAnsi="Times New Roman" w:cs="Times New Roman" w:hint="eastAsia"/>
          <w:b/>
          <w:bCs/>
          <w:lang w:eastAsia="ja-JP"/>
        </w:rPr>
        <w:t>トミー</w:t>
      </w:r>
      <w:r>
        <w:rPr>
          <w:rFonts w:ascii="Times New Roman" w:eastAsia="ヒラギノ角ゴ Pro W3" w:hAnsi="Times New Roman" w:cs="Times New Roman" w:hint="eastAsia"/>
          <w:b/>
          <w:bCs/>
          <w:lang w:eastAsia="ja-JP"/>
        </w:rPr>
        <w:t xml:space="preserve"> </w:t>
      </w:r>
      <w:r>
        <w:rPr>
          <w:rFonts w:ascii="Times New Roman" w:eastAsia="ヒラギノ角ゴ Pro W3" w:hAnsi="Times New Roman" w:cs="Times New Roman" w:hint="eastAsia"/>
          <w:b/>
          <w:bCs/>
          <w:lang w:eastAsia="ja-JP"/>
        </w:rPr>
        <w:t>ヒルフィガーを未来のニーズに適合</w:t>
      </w:r>
      <w:r w:rsidR="00064EBA">
        <w:rPr>
          <w:rFonts w:ascii="Times New Roman" w:eastAsia="ヒラギノ角ゴ Pro W3" w:hAnsi="Times New Roman" w:cs="Times New Roman" w:hint="eastAsia"/>
          <w:b/>
          <w:bCs/>
          <w:lang w:eastAsia="ja-JP"/>
        </w:rPr>
        <w:t>させる</w:t>
      </w:r>
      <w:r>
        <w:rPr>
          <w:rFonts w:ascii="Times New Roman" w:eastAsia="ヒラギノ角ゴ Pro W3" w:hAnsi="Times New Roman" w:cs="Times New Roman" w:hint="eastAsia"/>
          <w:b/>
          <w:bCs/>
          <w:lang w:eastAsia="ja-JP"/>
        </w:rPr>
        <w:t>ために</w:t>
      </w:r>
      <w:r w:rsidR="001237F0">
        <w:rPr>
          <w:rFonts w:ascii="Times New Roman" w:eastAsia="ヒラギノ角ゴ Pro W3" w:hAnsi="Times New Roman" w:cs="Times New Roman" w:hint="eastAsia"/>
          <w:b/>
          <w:bCs/>
          <w:lang w:eastAsia="ja-JP"/>
        </w:rPr>
        <w:t>取り組んでいることは？</w:t>
      </w:r>
    </w:p>
    <w:p w14:paraId="17643E47" w14:textId="77777777" w:rsidR="003C2191" w:rsidRDefault="003C2191" w:rsidP="003C2191">
      <w:pPr>
        <w:widowControl w:val="0"/>
        <w:autoSpaceDE w:val="0"/>
        <w:autoSpaceDN w:val="0"/>
        <w:adjustRightInd w:val="0"/>
        <w:ind w:left="360"/>
        <w:jc w:val="both"/>
        <w:rPr>
          <w:rFonts w:ascii="Times New Roman" w:eastAsia="ヒラギノ角ゴ Pro W3" w:hAnsi="Times New Roman" w:cs="Times New Roman"/>
          <w:lang w:eastAsia="ja-JP"/>
        </w:rPr>
      </w:pPr>
      <w:r w:rsidRPr="0097258E">
        <w:rPr>
          <w:rFonts w:ascii="Times New Roman" w:eastAsia="ヒラギノ角ゴ Pro W3" w:hAnsi="Times New Roman" w:cs="Times New Roman"/>
        </w:rPr>
        <w:t>Ours is a rolling vision that evolves as we focus on three core pillars. Firstly, the consumer is at the heart of our business; we are becoming even more consumer-centric by shortening production cycles. Secondly, we are adapting to change by innovating in every area of our business: working on 3D product design, a global rollout of our Digital Showroom, interactive retail fixtures, and more. We strive to be industry pioneers. Thirdly, we are committed to creating the right price/value ratio and nurturing our position as a premium designer brand.</w:t>
      </w:r>
    </w:p>
    <w:p w14:paraId="14109A00" w14:textId="1F551961" w:rsidR="0097258E" w:rsidRPr="00D82A77" w:rsidRDefault="0097258E" w:rsidP="003C2191">
      <w:pPr>
        <w:widowControl w:val="0"/>
        <w:autoSpaceDE w:val="0"/>
        <w:autoSpaceDN w:val="0"/>
        <w:adjustRightInd w:val="0"/>
        <w:ind w:left="360"/>
        <w:jc w:val="both"/>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eastAsia="ja-JP"/>
        </w:rPr>
        <w:t>3</w:t>
      </w:r>
      <w:r>
        <w:rPr>
          <w:rFonts w:ascii="Times New Roman" w:eastAsia="ヒラギノ角ゴ Pro W3" w:hAnsi="Times New Roman" w:cs="Times New Roman" w:hint="eastAsia"/>
          <w:lang w:eastAsia="ja-JP"/>
        </w:rPr>
        <w:t>つの中心的なテーマに焦点を当て、進化を遂げる</w:t>
      </w:r>
      <w:r w:rsidR="00F5642A">
        <w:rPr>
          <w:rFonts w:ascii="Times New Roman" w:eastAsia="ヒラギノ角ゴ Pro W3" w:hAnsi="Times New Roman" w:cs="Times New Roman" w:hint="eastAsia"/>
          <w:lang w:eastAsia="ja-JP"/>
        </w:rPr>
        <w:t>ための</w:t>
      </w:r>
      <w:r w:rsidR="008A6C1F">
        <w:rPr>
          <w:rFonts w:ascii="Times New Roman" w:eastAsia="ヒラギノ角ゴ Pro W3" w:hAnsi="Times New Roman" w:cs="Times New Roman" w:hint="eastAsia"/>
          <w:lang w:eastAsia="ja-JP"/>
        </w:rPr>
        <w:t>ビジョンを展開しています</w:t>
      </w:r>
      <w:r>
        <w:rPr>
          <w:rFonts w:ascii="Times New Roman" w:eastAsia="ヒラギノ角ゴ Pro W3" w:hAnsi="Times New Roman" w:cs="Times New Roman" w:hint="eastAsia"/>
          <w:lang w:eastAsia="ja-JP"/>
        </w:rPr>
        <w:t>。</w:t>
      </w:r>
      <w:r w:rsidR="00484F08">
        <w:rPr>
          <w:rFonts w:ascii="Times New Roman" w:eastAsia="ヒラギノ角ゴ Pro W3" w:hAnsi="Times New Roman" w:cs="Times New Roman"/>
          <w:lang w:val="en-US" w:eastAsia="ja-JP"/>
        </w:rPr>
        <w:t>1</w:t>
      </w:r>
      <w:r w:rsidR="00484F08">
        <w:rPr>
          <w:rFonts w:ascii="Times New Roman" w:eastAsia="ヒラギノ角ゴ Pro W3" w:hAnsi="Times New Roman" w:cs="Times New Roman" w:hint="eastAsia"/>
          <w:lang w:val="en-US" w:eastAsia="ja-JP"/>
        </w:rPr>
        <w:t>つ目は</w:t>
      </w:r>
      <w:r w:rsidR="003E502C">
        <w:rPr>
          <w:rFonts w:ascii="Times New Roman" w:eastAsia="ヒラギノ角ゴ Pro W3" w:hAnsi="Times New Roman" w:cs="Times New Roman" w:hint="eastAsia"/>
          <w:lang w:eastAsia="ja-JP"/>
        </w:rPr>
        <w:t>、お客様</w:t>
      </w:r>
      <w:r w:rsidR="00A87F66">
        <w:rPr>
          <w:rFonts w:ascii="Times New Roman" w:eastAsia="ヒラギノ角ゴ Pro W3" w:hAnsi="Times New Roman" w:cs="Times New Roman" w:hint="eastAsia"/>
          <w:lang w:eastAsia="ja-JP"/>
        </w:rPr>
        <w:t>を</w:t>
      </w:r>
      <w:r w:rsidR="003E502C">
        <w:rPr>
          <w:rFonts w:ascii="Times New Roman" w:eastAsia="ヒラギノ角ゴ Pro W3" w:hAnsi="Times New Roman" w:cs="Times New Roman" w:hint="eastAsia"/>
          <w:lang w:eastAsia="ja-JP"/>
        </w:rPr>
        <w:t>ビジネスの中心</w:t>
      </w:r>
      <w:r w:rsidR="00A87F66">
        <w:rPr>
          <w:rFonts w:ascii="Times New Roman" w:eastAsia="ヒラギノ角ゴ Pro W3" w:hAnsi="Times New Roman" w:cs="Times New Roman" w:hint="eastAsia"/>
          <w:lang w:eastAsia="ja-JP"/>
        </w:rPr>
        <w:t>に据える</w:t>
      </w:r>
      <w:r w:rsidR="003E502C">
        <w:rPr>
          <w:rFonts w:ascii="Times New Roman" w:eastAsia="ヒラギノ角ゴ Pro W3" w:hAnsi="Times New Roman" w:cs="Times New Roman" w:hint="eastAsia"/>
          <w:lang w:eastAsia="ja-JP"/>
        </w:rPr>
        <w:t>こと。</w:t>
      </w:r>
      <w:r w:rsidR="00CF6711">
        <w:rPr>
          <w:rFonts w:ascii="Times New Roman" w:eastAsia="ヒラギノ角ゴ Pro W3" w:hAnsi="Times New Roman" w:cs="Times New Roman" w:hint="eastAsia"/>
          <w:lang w:eastAsia="ja-JP"/>
        </w:rPr>
        <w:t>当社</w:t>
      </w:r>
      <w:r w:rsidR="00922316">
        <w:rPr>
          <w:rFonts w:ascii="Times New Roman" w:eastAsia="ヒラギノ角ゴ Pro W3" w:hAnsi="Times New Roman" w:cs="Times New Roman" w:hint="eastAsia"/>
          <w:lang w:eastAsia="ja-JP"/>
        </w:rPr>
        <w:t>は、製造サイクルを短縮することで、お客様に寄り添っていきます。</w:t>
      </w:r>
      <w:r w:rsidR="0098647C">
        <w:rPr>
          <w:rFonts w:ascii="Times New Roman" w:eastAsia="ヒラギノ角ゴ Pro W3" w:hAnsi="Times New Roman" w:cs="Times New Roman" w:hint="eastAsia"/>
          <w:lang w:eastAsia="ja-JP"/>
        </w:rPr>
        <w:t>次に、</w:t>
      </w:r>
      <w:r w:rsidR="00DB47EC">
        <w:rPr>
          <w:rFonts w:ascii="Times New Roman" w:eastAsia="ヒラギノ角ゴ Pro W3" w:hAnsi="Times New Roman" w:cs="Times New Roman" w:hint="eastAsia"/>
          <w:lang w:eastAsia="ja-JP"/>
        </w:rPr>
        <w:t>ビジネスのあらゆるエリア</w:t>
      </w:r>
      <w:r w:rsidR="008F2456">
        <w:rPr>
          <w:rFonts w:ascii="Times New Roman" w:eastAsia="ヒラギノ角ゴ Pro W3" w:hAnsi="Times New Roman" w:cs="Times New Roman" w:hint="eastAsia"/>
          <w:lang w:eastAsia="ja-JP"/>
        </w:rPr>
        <w:t>に</w:t>
      </w:r>
      <w:r w:rsidR="00DB47EC">
        <w:rPr>
          <w:rFonts w:ascii="Times New Roman" w:eastAsia="ヒラギノ角ゴ Pro W3" w:hAnsi="Times New Roman" w:cs="Times New Roman" w:hint="eastAsia"/>
          <w:lang w:eastAsia="ja-JP"/>
        </w:rPr>
        <w:t>革新</w:t>
      </w:r>
      <w:r w:rsidR="008F2456">
        <w:rPr>
          <w:rFonts w:ascii="Times New Roman" w:eastAsia="ヒラギノ角ゴ Pro W3" w:hAnsi="Times New Roman" w:cs="Times New Roman" w:hint="eastAsia"/>
          <w:lang w:eastAsia="ja-JP"/>
        </w:rPr>
        <w:t>をもたらす</w:t>
      </w:r>
      <w:r w:rsidR="00DB47EC">
        <w:rPr>
          <w:rFonts w:ascii="Times New Roman" w:eastAsia="ヒラギノ角ゴ Pro W3" w:hAnsi="Times New Roman" w:cs="Times New Roman" w:hint="eastAsia"/>
          <w:lang w:eastAsia="ja-JP"/>
        </w:rPr>
        <w:t>ことで、変化</w:t>
      </w:r>
      <w:r w:rsidR="00297858">
        <w:rPr>
          <w:rFonts w:ascii="Times New Roman" w:eastAsia="ヒラギノ角ゴ Pro W3" w:hAnsi="Times New Roman" w:cs="Times New Roman" w:hint="eastAsia"/>
          <w:lang w:eastAsia="ja-JP"/>
        </w:rPr>
        <w:t>に適応しています。</w:t>
      </w:r>
      <w:r w:rsidR="00682EB1">
        <w:rPr>
          <w:rFonts w:ascii="Times New Roman" w:eastAsia="ヒラギノ角ゴ Pro W3" w:hAnsi="Times New Roman" w:cs="Times New Roman" w:hint="eastAsia"/>
          <w:lang w:eastAsia="ja-JP"/>
        </w:rPr>
        <w:t>3</w:t>
      </w:r>
      <w:r w:rsidR="00682EB1">
        <w:rPr>
          <w:rFonts w:ascii="Times New Roman" w:eastAsia="ヒラギノ角ゴ Pro W3" w:hAnsi="Times New Roman" w:cs="Times New Roman"/>
          <w:lang w:val="en-US" w:eastAsia="ja-JP"/>
        </w:rPr>
        <w:t>D</w:t>
      </w:r>
      <w:r w:rsidR="00682EB1">
        <w:rPr>
          <w:rFonts w:ascii="Times New Roman" w:eastAsia="ヒラギノ角ゴ Pro W3" w:hAnsi="Times New Roman" w:cs="Times New Roman" w:hint="eastAsia"/>
          <w:lang w:val="en-US" w:eastAsia="ja-JP"/>
        </w:rPr>
        <w:t>のプロダクトデザイン、</w:t>
      </w:r>
      <w:r w:rsidR="00D82A77">
        <w:rPr>
          <w:rFonts w:ascii="Times New Roman" w:eastAsia="ヒラギノ角ゴ Pro W3" w:hAnsi="Times New Roman" w:cs="Times New Roman" w:hint="eastAsia"/>
          <w:lang w:val="en-US" w:eastAsia="ja-JP"/>
        </w:rPr>
        <w:t>デジタルショールーム</w:t>
      </w:r>
      <w:r w:rsidR="00441EEE">
        <w:rPr>
          <w:rFonts w:ascii="Times New Roman" w:eastAsia="ヒラギノ角ゴ Pro W3" w:hAnsi="Times New Roman" w:cs="Times New Roman" w:hint="eastAsia"/>
          <w:lang w:val="en-US" w:eastAsia="ja-JP"/>
        </w:rPr>
        <w:t>の</w:t>
      </w:r>
      <w:r w:rsidR="00D82A77">
        <w:rPr>
          <w:rFonts w:ascii="Times New Roman" w:eastAsia="ヒラギノ角ゴ Pro W3" w:hAnsi="Times New Roman" w:cs="Times New Roman" w:hint="eastAsia"/>
          <w:lang w:val="en-US" w:eastAsia="ja-JP"/>
        </w:rPr>
        <w:t>世界展開</w:t>
      </w:r>
      <w:r w:rsidR="00682EB1">
        <w:rPr>
          <w:rFonts w:ascii="Times New Roman" w:eastAsia="ヒラギノ角ゴ Pro W3" w:hAnsi="Times New Roman" w:cs="Times New Roman" w:hint="eastAsia"/>
          <w:lang w:val="en-US" w:eastAsia="ja-JP"/>
        </w:rPr>
        <w:t>、インタラクティブなリテール</w:t>
      </w:r>
      <w:r w:rsidR="00CF1CCD">
        <w:rPr>
          <w:rFonts w:ascii="Times New Roman" w:eastAsia="ヒラギノ角ゴ Pro W3" w:hAnsi="Times New Roman" w:cs="Times New Roman" w:hint="eastAsia"/>
          <w:lang w:val="en-US" w:eastAsia="ja-JP"/>
        </w:rPr>
        <w:t>什器</w:t>
      </w:r>
      <w:r w:rsidR="00682EB1">
        <w:rPr>
          <w:rFonts w:ascii="Times New Roman" w:eastAsia="ヒラギノ角ゴ Pro W3" w:hAnsi="Times New Roman" w:cs="Times New Roman" w:hint="eastAsia"/>
          <w:lang w:val="en-US" w:eastAsia="ja-JP"/>
        </w:rPr>
        <w:t>などに取り組</w:t>
      </w:r>
      <w:r w:rsidR="005E0F57">
        <w:rPr>
          <w:rFonts w:ascii="Times New Roman" w:eastAsia="ヒラギノ角ゴ Pro W3" w:hAnsi="Times New Roman" w:cs="Times New Roman" w:hint="eastAsia"/>
          <w:lang w:val="en-US" w:eastAsia="ja-JP"/>
        </w:rPr>
        <w:t>み、</w:t>
      </w:r>
      <w:r w:rsidR="00851091">
        <w:rPr>
          <w:rFonts w:ascii="Times New Roman" w:eastAsia="ヒラギノ角ゴ Pro W3" w:hAnsi="Times New Roman" w:cs="Times New Roman" w:hint="eastAsia"/>
          <w:lang w:val="en-US" w:eastAsia="ja-JP"/>
        </w:rPr>
        <w:t>業界のパイオニアでいられるよう</w:t>
      </w:r>
      <w:r w:rsidR="00430B77">
        <w:rPr>
          <w:rFonts w:ascii="Times New Roman" w:eastAsia="ヒラギノ角ゴ Pro W3" w:hAnsi="Times New Roman" w:cs="Times New Roman" w:hint="eastAsia"/>
          <w:lang w:val="en-US" w:eastAsia="ja-JP"/>
        </w:rPr>
        <w:t>努力しています。</w:t>
      </w:r>
      <w:r w:rsidR="00851091">
        <w:rPr>
          <w:rFonts w:ascii="Times New Roman" w:eastAsia="ヒラギノ角ゴ Pro W3" w:hAnsi="Times New Roman" w:cs="Times New Roman" w:hint="eastAsia"/>
          <w:lang w:val="en-US" w:eastAsia="ja-JP"/>
        </w:rPr>
        <w:t>最後に、</w:t>
      </w:r>
      <w:r w:rsidR="005D47B3">
        <w:rPr>
          <w:rFonts w:ascii="Times New Roman" w:eastAsia="ヒラギノ角ゴ Pro W3" w:hAnsi="Times New Roman" w:cs="Times New Roman" w:hint="eastAsia"/>
          <w:lang w:val="en-US" w:eastAsia="ja-JP"/>
        </w:rPr>
        <w:t>適切な価格／価値比率を生み出せるよう、</w:t>
      </w:r>
      <w:r w:rsidR="00884978">
        <w:rPr>
          <w:rFonts w:ascii="Times New Roman" w:eastAsia="ヒラギノ角ゴ Pro W3" w:hAnsi="Times New Roman" w:cs="Times New Roman" w:hint="eastAsia"/>
          <w:lang w:val="en-US" w:eastAsia="ja-JP"/>
        </w:rPr>
        <w:t>そして、プレミアムデザイナーブランドとしてのポジションを</w:t>
      </w:r>
      <w:r w:rsidR="00D13C3A">
        <w:rPr>
          <w:rFonts w:ascii="Times New Roman" w:eastAsia="ヒラギノ角ゴ Pro W3" w:hAnsi="Times New Roman" w:cs="Times New Roman" w:hint="eastAsia"/>
          <w:lang w:val="en-US" w:eastAsia="ja-JP"/>
        </w:rPr>
        <w:t>育んで</w:t>
      </w:r>
      <w:r w:rsidR="00884978">
        <w:rPr>
          <w:rFonts w:ascii="Times New Roman" w:eastAsia="ヒラギノ角ゴ Pro W3" w:hAnsi="Times New Roman" w:cs="Times New Roman" w:hint="eastAsia"/>
          <w:lang w:val="en-US" w:eastAsia="ja-JP"/>
        </w:rPr>
        <w:t>いけるよう全力を</w:t>
      </w:r>
      <w:r w:rsidR="003D73B5">
        <w:rPr>
          <w:rFonts w:ascii="Times New Roman" w:eastAsia="ヒラギノ角ゴ Pro W3" w:hAnsi="Times New Roman" w:cs="Times New Roman" w:hint="eastAsia"/>
          <w:lang w:val="en-US" w:eastAsia="ja-JP"/>
        </w:rPr>
        <w:t>注いで</w:t>
      </w:r>
      <w:r w:rsidR="00884978">
        <w:rPr>
          <w:rFonts w:ascii="Times New Roman" w:eastAsia="ヒラギノ角ゴ Pro W3" w:hAnsi="Times New Roman" w:cs="Times New Roman" w:hint="eastAsia"/>
          <w:lang w:val="en-US" w:eastAsia="ja-JP"/>
        </w:rPr>
        <w:t>います。</w:t>
      </w:r>
    </w:p>
    <w:p w14:paraId="7BB5DCAA" w14:textId="77777777" w:rsidR="003C2191" w:rsidRPr="0097258E" w:rsidRDefault="003C2191" w:rsidP="003C2191">
      <w:pPr>
        <w:widowControl w:val="0"/>
        <w:autoSpaceDE w:val="0"/>
        <w:autoSpaceDN w:val="0"/>
        <w:adjustRightInd w:val="0"/>
        <w:jc w:val="both"/>
        <w:rPr>
          <w:rFonts w:ascii="Times New Roman" w:eastAsia="ヒラギノ角ゴ Pro W3" w:hAnsi="Times New Roman" w:cs="Times New Roman"/>
        </w:rPr>
      </w:pPr>
    </w:p>
    <w:p w14:paraId="0ADF72C7" w14:textId="77777777" w:rsidR="003C2191" w:rsidRDefault="003C2191" w:rsidP="003C2191">
      <w:pPr>
        <w:widowControl w:val="0"/>
        <w:tabs>
          <w:tab w:val="left" w:pos="220"/>
          <w:tab w:val="left" w:pos="720"/>
        </w:tabs>
        <w:autoSpaceDE w:val="0"/>
        <w:autoSpaceDN w:val="0"/>
        <w:adjustRightInd w:val="0"/>
        <w:ind w:left="360"/>
        <w:jc w:val="both"/>
        <w:rPr>
          <w:rFonts w:ascii="Times New Roman" w:eastAsia="ヒラギノ角ゴ Pro W3" w:hAnsi="Times New Roman" w:cs="Times New Roman"/>
          <w:b/>
          <w:bCs/>
          <w:lang w:eastAsia="ja-JP"/>
        </w:rPr>
      </w:pPr>
      <w:r w:rsidRPr="0097258E">
        <w:rPr>
          <w:rFonts w:ascii="Times New Roman" w:eastAsia="ヒラギノ角ゴ Pro W3" w:hAnsi="Times New Roman" w:cs="Times New Roman"/>
          <w:b/>
          <w:bCs/>
        </w:rPr>
        <w:t>Are you planning further breakthrough innovations in the digital field?</w:t>
      </w:r>
    </w:p>
    <w:p w14:paraId="0FC4A021" w14:textId="411532DA" w:rsidR="001A2AAB" w:rsidRPr="0097258E" w:rsidRDefault="004B2983" w:rsidP="003C2191">
      <w:pPr>
        <w:widowControl w:val="0"/>
        <w:tabs>
          <w:tab w:val="left" w:pos="220"/>
          <w:tab w:val="left" w:pos="720"/>
        </w:tabs>
        <w:autoSpaceDE w:val="0"/>
        <w:autoSpaceDN w:val="0"/>
        <w:adjustRightInd w:val="0"/>
        <w:ind w:left="360"/>
        <w:jc w:val="both"/>
        <w:rPr>
          <w:rFonts w:ascii="Times New Roman" w:eastAsia="ヒラギノ角ゴ Pro W3" w:hAnsi="Times New Roman" w:cs="Times New Roman"/>
          <w:b/>
          <w:bCs/>
          <w:lang w:eastAsia="ja-JP"/>
        </w:rPr>
      </w:pPr>
      <w:r>
        <w:rPr>
          <w:rFonts w:ascii="Times New Roman" w:eastAsia="ヒラギノ角ゴ Pro W3" w:hAnsi="Times New Roman" w:cs="Times New Roman" w:hint="eastAsia"/>
          <w:b/>
          <w:bCs/>
          <w:lang w:eastAsia="ja-JP"/>
        </w:rPr>
        <w:t>デジタル分野</w:t>
      </w:r>
      <w:r w:rsidR="00E306CD">
        <w:rPr>
          <w:rFonts w:ascii="Times New Roman" w:eastAsia="ヒラギノ角ゴ Pro W3" w:hAnsi="Times New Roman" w:cs="Times New Roman" w:hint="eastAsia"/>
          <w:b/>
          <w:bCs/>
          <w:lang w:eastAsia="ja-JP"/>
        </w:rPr>
        <w:t>における画期的なイノベーションをさらに進めていく計画ですか？</w:t>
      </w:r>
    </w:p>
    <w:p w14:paraId="3942EA13" w14:textId="77777777" w:rsidR="005172D5" w:rsidRDefault="003C2191" w:rsidP="005172D5">
      <w:pPr>
        <w:widowControl w:val="0"/>
        <w:autoSpaceDE w:val="0"/>
        <w:autoSpaceDN w:val="0"/>
        <w:adjustRightInd w:val="0"/>
        <w:ind w:left="360"/>
        <w:jc w:val="both"/>
        <w:rPr>
          <w:rFonts w:ascii="Times New Roman" w:eastAsia="ヒラギノ角ゴ Pro W3" w:hAnsi="Times New Roman" w:cs="Times New Roman"/>
          <w:lang w:eastAsia="ja-JP"/>
        </w:rPr>
      </w:pPr>
      <w:r w:rsidRPr="0097258E">
        <w:rPr>
          <w:rFonts w:ascii="Times New Roman" w:eastAsia="ヒラギノ角ゴ Pro W3" w:hAnsi="Times New Roman" w:cs="Times New Roman"/>
        </w:rPr>
        <w:t xml:space="preserve">Most recently we introduced the </w:t>
      </w:r>
      <w:r w:rsidRPr="0097258E">
        <w:rPr>
          <w:rFonts w:ascii="Times New Roman" w:eastAsia="ヒラギノ角ゴ Pro W3" w:hAnsi="Times New Roman" w:cs="Times New Roman"/>
          <w:b/>
        </w:rPr>
        <w:t>SNAP:SHOP</w:t>
      </w:r>
      <w:r w:rsidRPr="0097258E">
        <w:rPr>
          <w:rFonts w:ascii="Times New Roman" w:eastAsia="ヒラギノ角ゴ Pro W3" w:hAnsi="Times New Roman" w:cs="Times New Roman"/>
        </w:rPr>
        <w:t xml:space="preserve"> image recognition app at our </w:t>
      </w:r>
      <w:r w:rsidR="00263736" w:rsidRPr="0097258E">
        <w:rPr>
          <w:rFonts w:ascii="Times New Roman" w:eastAsia="ヒラギノ角ゴ Pro W3" w:hAnsi="Times New Roman" w:cs="Times New Roman"/>
        </w:rPr>
        <w:t>‘</w:t>
      </w:r>
      <w:r w:rsidRPr="0097258E">
        <w:rPr>
          <w:rFonts w:ascii="Times New Roman" w:eastAsia="ヒラギノ角ゴ Pro W3" w:hAnsi="Times New Roman" w:cs="Times New Roman"/>
        </w:rPr>
        <w:t>TOMMYNOW</w:t>
      </w:r>
      <w:r w:rsidR="00263736" w:rsidRPr="0097258E">
        <w:rPr>
          <w:rFonts w:ascii="Times New Roman" w:eastAsia="ヒラギノ角ゴ Pro W3" w:hAnsi="Times New Roman" w:cs="Times New Roman"/>
        </w:rPr>
        <w:t>’</w:t>
      </w:r>
      <w:r w:rsidRPr="0097258E">
        <w:rPr>
          <w:rFonts w:ascii="Times New Roman" w:eastAsia="ヒラギノ角ゴ Pro W3" w:hAnsi="Times New Roman" w:cs="Times New Roman"/>
        </w:rPr>
        <w:t xml:space="preserve"> in-season runway show in California. The app uses cutting edge image recognition technology to create the most seamless and instant way for consumers to shop our runway, ad placements, and even editorial shots.</w:t>
      </w:r>
    </w:p>
    <w:p w14:paraId="182DBE9F" w14:textId="46B728D0" w:rsidR="00224479" w:rsidRPr="00224479" w:rsidRDefault="00224479" w:rsidP="005172D5">
      <w:pPr>
        <w:widowControl w:val="0"/>
        <w:autoSpaceDE w:val="0"/>
        <w:autoSpaceDN w:val="0"/>
        <w:adjustRightInd w:val="0"/>
        <w:ind w:left="360"/>
        <w:jc w:val="both"/>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ごく最近</w:t>
      </w:r>
      <w:r w:rsidR="00C749FB">
        <w:rPr>
          <w:rFonts w:ascii="Times New Roman" w:eastAsia="ヒラギノ角ゴ Pro W3" w:hAnsi="Times New Roman" w:cs="Times New Roman" w:hint="eastAsia"/>
          <w:lang w:eastAsia="ja-JP"/>
        </w:rPr>
        <w:t>カリフォルニアで開催した</w:t>
      </w:r>
      <w:r w:rsidR="00C749FB" w:rsidRPr="0097258E">
        <w:rPr>
          <w:rFonts w:ascii="Times New Roman" w:eastAsia="ヒラギノ角ゴ Pro W3" w:hAnsi="Times New Roman" w:cs="Times New Roman"/>
        </w:rPr>
        <w:t>TOMMYNOW</w:t>
      </w:r>
      <w:r w:rsidR="00C749FB">
        <w:rPr>
          <w:rFonts w:ascii="Times New Roman" w:eastAsia="ヒラギノ角ゴ Pro W3" w:hAnsi="Times New Roman" w:cs="Times New Roman" w:hint="eastAsia"/>
          <w:lang w:eastAsia="ja-JP"/>
        </w:rPr>
        <w:t>のランウェイショーで</w:t>
      </w:r>
      <w:r>
        <w:rPr>
          <w:rFonts w:ascii="Times New Roman" w:eastAsia="ヒラギノ角ゴ Pro W3" w:hAnsi="Times New Roman" w:cs="Times New Roman" w:hint="eastAsia"/>
          <w:lang w:eastAsia="ja-JP"/>
        </w:rPr>
        <w:t>、私たちは</w:t>
      </w:r>
      <w:r w:rsidRPr="0097258E">
        <w:rPr>
          <w:rFonts w:ascii="Times New Roman" w:eastAsia="ヒラギノ角ゴ Pro W3" w:hAnsi="Times New Roman" w:cs="Times New Roman"/>
          <w:b/>
        </w:rPr>
        <w:t>SNAP:SHOP</w:t>
      </w:r>
      <w:r>
        <w:rPr>
          <w:rFonts w:ascii="Times New Roman" w:eastAsia="ヒラギノ角ゴ Pro W3" w:hAnsi="Times New Roman" w:cs="Times New Roman" w:hint="eastAsia"/>
          <w:lang w:eastAsia="ja-JP"/>
        </w:rPr>
        <w:t>という画像認識アプリを</w:t>
      </w:r>
      <w:r w:rsidR="00595637">
        <w:rPr>
          <w:rFonts w:ascii="Times New Roman" w:eastAsia="ヒラギノ角ゴ Pro W3" w:hAnsi="Times New Roman" w:cs="Times New Roman" w:hint="eastAsia"/>
          <w:lang w:eastAsia="ja-JP"/>
        </w:rPr>
        <w:t>発表</w:t>
      </w:r>
      <w:r>
        <w:rPr>
          <w:rFonts w:ascii="Times New Roman" w:eastAsia="ヒラギノ角ゴ Pro W3" w:hAnsi="Times New Roman" w:cs="Times New Roman" w:hint="eastAsia"/>
          <w:lang w:eastAsia="ja-JP"/>
        </w:rPr>
        <w:t>しました。</w:t>
      </w:r>
      <w:r w:rsidR="00304EB8">
        <w:rPr>
          <w:rFonts w:ascii="Times New Roman" w:eastAsia="ヒラギノ角ゴ Pro W3" w:hAnsi="Times New Roman" w:cs="Times New Roman" w:hint="eastAsia"/>
          <w:lang w:eastAsia="ja-JP"/>
        </w:rPr>
        <w:t>最先端の画像認識技術を採用した</w:t>
      </w:r>
      <w:r w:rsidR="00D33900">
        <w:rPr>
          <w:rFonts w:ascii="Times New Roman" w:eastAsia="ヒラギノ角ゴ Pro W3" w:hAnsi="Times New Roman" w:cs="Times New Roman" w:hint="eastAsia"/>
          <w:lang w:eastAsia="ja-JP"/>
        </w:rPr>
        <w:t>このアプリは、</w:t>
      </w:r>
      <w:r w:rsidR="008E70B1">
        <w:rPr>
          <w:rFonts w:ascii="Times New Roman" w:eastAsia="ヒラギノ角ゴ Pro W3" w:hAnsi="Times New Roman" w:cs="Times New Roman" w:hint="eastAsia"/>
          <w:lang w:eastAsia="ja-JP"/>
        </w:rPr>
        <w:t>お客様が</w:t>
      </w:r>
      <w:r w:rsidR="00852121">
        <w:rPr>
          <w:rFonts w:ascii="Times New Roman" w:eastAsia="ヒラギノ角ゴ Pro W3" w:hAnsi="Times New Roman" w:cs="Times New Roman" w:hint="eastAsia"/>
          <w:lang w:eastAsia="ja-JP"/>
        </w:rPr>
        <w:t>ランウェイや広告、ファッション誌に掲載されたアイテムを購入できるよう、最もわかりやすく簡単な操作方法を提供しています。</w:t>
      </w:r>
    </w:p>
    <w:p w14:paraId="2B4EB565" w14:textId="77777777" w:rsidR="00E76D91" w:rsidRPr="0097258E" w:rsidRDefault="00E76D91" w:rsidP="005172D5">
      <w:pPr>
        <w:widowControl w:val="0"/>
        <w:autoSpaceDE w:val="0"/>
        <w:autoSpaceDN w:val="0"/>
        <w:adjustRightInd w:val="0"/>
        <w:ind w:left="360"/>
        <w:jc w:val="both"/>
        <w:rPr>
          <w:rFonts w:ascii="Times New Roman" w:eastAsia="ヒラギノ角ゴ Pro W3" w:hAnsi="Times New Roman" w:cs="Times New Roman"/>
        </w:rPr>
      </w:pPr>
    </w:p>
    <w:p w14:paraId="05919F90" w14:textId="2848CCBF" w:rsidR="00E76D91" w:rsidRDefault="00E76D91" w:rsidP="005172D5">
      <w:pPr>
        <w:widowControl w:val="0"/>
        <w:autoSpaceDE w:val="0"/>
        <w:autoSpaceDN w:val="0"/>
        <w:adjustRightInd w:val="0"/>
        <w:ind w:left="360"/>
        <w:jc w:val="both"/>
        <w:rPr>
          <w:rFonts w:ascii="Times New Roman" w:eastAsia="ヒラギノ角ゴ Pro W3" w:hAnsi="Times New Roman" w:cs="Times New Roman"/>
          <w:b/>
          <w:lang w:eastAsia="ja-JP"/>
        </w:rPr>
      </w:pPr>
      <w:r w:rsidRPr="0097258E">
        <w:rPr>
          <w:rFonts w:ascii="Times New Roman" w:eastAsia="ヒラギノ角ゴ Pro W3" w:hAnsi="Times New Roman" w:cs="Times New Roman"/>
          <w:b/>
        </w:rPr>
        <w:t xml:space="preserve">What is </w:t>
      </w:r>
      <w:r w:rsidR="0040471F" w:rsidRPr="0097258E">
        <w:rPr>
          <w:rFonts w:ascii="Times New Roman" w:eastAsia="ヒラギノ角ゴ Pro W3" w:hAnsi="Times New Roman" w:cs="Times New Roman"/>
          <w:b/>
        </w:rPr>
        <w:t>the store of the future to you?</w:t>
      </w:r>
    </w:p>
    <w:p w14:paraId="05A54E24" w14:textId="3C10EB78" w:rsidR="002250E1" w:rsidRPr="0097258E" w:rsidRDefault="002250E1" w:rsidP="005172D5">
      <w:pPr>
        <w:widowControl w:val="0"/>
        <w:autoSpaceDE w:val="0"/>
        <w:autoSpaceDN w:val="0"/>
        <w:adjustRightInd w:val="0"/>
        <w:ind w:left="360"/>
        <w:jc w:val="both"/>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 xml:space="preserve"> </w:t>
      </w:r>
      <w:r>
        <w:rPr>
          <w:rFonts w:ascii="Times New Roman" w:eastAsia="ヒラギノ角ゴ Pro W3" w:hAnsi="Times New Roman" w:cs="Times New Roman" w:hint="eastAsia"/>
          <w:b/>
          <w:lang w:eastAsia="ja-JP"/>
        </w:rPr>
        <w:t>未来のショップ</w:t>
      </w:r>
      <w:r w:rsidR="00F14217">
        <w:rPr>
          <w:rFonts w:ascii="Times New Roman" w:eastAsia="ヒラギノ角ゴ Pro W3" w:hAnsi="Times New Roman" w:cs="Times New Roman" w:hint="eastAsia"/>
          <w:b/>
          <w:lang w:eastAsia="ja-JP"/>
        </w:rPr>
        <w:t>に対する</w:t>
      </w:r>
      <w:r w:rsidR="00E025B8">
        <w:rPr>
          <w:rFonts w:ascii="Times New Roman" w:eastAsia="ヒラギノ角ゴ Pro W3" w:hAnsi="Times New Roman" w:cs="Times New Roman" w:hint="eastAsia"/>
          <w:b/>
          <w:lang w:eastAsia="ja-JP"/>
        </w:rPr>
        <w:t>展望は</w:t>
      </w:r>
      <w:r>
        <w:rPr>
          <w:rFonts w:ascii="Times New Roman" w:eastAsia="ヒラギノ角ゴ Pro W3" w:hAnsi="Times New Roman" w:cs="Times New Roman" w:hint="eastAsia"/>
          <w:b/>
          <w:lang w:eastAsia="ja-JP"/>
        </w:rPr>
        <w:t>？</w:t>
      </w:r>
    </w:p>
    <w:p w14:paraId="571AB411" w14:textId="77777777" w:rsidR="003C2191" w:rsidRDefault="003C2191" w:rsidP="005172D5">
      <w:pPr>
        <w:widowControl w:val="0"/>
        <w:autoSpaceDE w:val="0"/>
        <w:autoSpaceDN w:val="0"/>
        <w:adjustRightInd w:val="0"/>
        <w:ind w:left="360"/>
        <w:jc w:val="both"/>
        <w:rPr>
          <w:rFonts w:ascii="Times New Roman" w:eastAsia="ヒラギノ角ゴ Pro W3" w:hAnsi="Times New Roman" w:cs="Times New Roman"/>
          <w:lang w:eastAsia="ja-JP"/>
        </w:rPr>
      </w:pPr>
      <w:r w:rsidRPr="0097258E">
        <w:rPr>
          <w:rFonts w:ascii="Times New Roman" w:eastAsia="ヒラギノ角ゴ Pro W3" w:hAnsi="Times New Roman" w:cs="Times New Roman"/>
        </w:rPr>
        <w:t xml:space="preserve">Our </w:t>
      </w:r>
      <w:r w:rsidRPr="0097258E">
        <w:rPr>
          <w:rFonts w:ascii="Times New Roman" w:eastAsia="ヒラギノ角ゴ Pro W3" w:hAnsi="Times New Roman" w:cs="Times New Roman"/>
          <w:b/>
        </w:rPr>
        <w:t>Store of the Future</w:t>
      </w:r>
      <w:r w:rsidRPr="0097258E">
        <w:rPr>
          <w:rFonts w:ascii="Times New Roman" w:eastAsia="ヒラギノ角ゴ Pro W3" w:hAnsi="Times New Roman" w:cs="Times New Roman"/>
        </w:rPr>
        <w:t xml:space="preserve"> is an evolving digital retail concept that brings our </w:t>
      </w:r>
      <w:proofErr w:type="spellStart"/>
      <w:r w:rsidRPr="0097258E">
        <w:rPr>
          <w:rFonts w:ascii="Times New Roman" w:eastAsia="ヒラギノ角ゴ Pro W3" w:hAnsi="Times New Roman" w:cs="Times New Roman"/>
        </w:rPr>
        <w:t>omnichannel</w:t>
      </w:r>
      <w:proofErr w:type="spellEnd"/>
      <w:r w:rsidRPr="0097258E">
        <w:rPr>
          <w:rFonts w:ascii="Times New Roman" w:eastAsia="ヒラギノ角ゴ Pro W3" w:hAnsi="Times New Roman" w:cs="Times New Roman"/>
        </w:rPr>
        <w:t xml:space="preserve"> strategy to life and adapts to our consumers’ </w:t>
      </w:r>
      <w:proofErr w:type="spellStart"/>
      <w:r w:rsidRPr="0097258E">
        <w:rPr>
          <w:rFonts w:ascii="Times New Roman" w:eastAsia="ヒラギノ角ゴ Pro W3" w:hAnsi="Times New Roman" w:cs="Times New Roman"/>
        </w:rPr>
        <w:t>behavior</w:t>
      </w:r>
      <w:proofErr w:type="spellEnd"/>
      <w:r w:rsidRPr="0097258E">
        <w:rPr>
          <w:rFonts w:ascii="Times New Roman" w:eastAsia="ヒラギノ角ゴ Pro W3" w:hAnsi="Times New Roman" w:cs="Times New Roman"/>
        </w:rPr>
        <w:t xml:space="preserve">. We combine traditional retail with digital integrations. These stores also create a social environment inspired by Tommy’s first </w:t>
      </w:r>
      <w:r w:rsidRPr="0097258E">
        <w:rPr>
          <w:rFonts w:ascii="Times New Roman" w:eastAsia="ヒラギノ角ゴ Pro W3" w:hAnsi="Times New Roman" w:cs="Times New Roman"/>
        </w:rPr>
        <w:lastRenderedPageBreak/>
        <w:t xml:space="preserve">store, </w:t>
      </w:r>
      <w:r w:rsidRPr="0097258E">
        <w:rPr>
          <w:rFonts w:ascii="Times New Roman" w:eastAsia="ヒラギノ角ゴ Pro W3" w:hAnsi="Times New Roman" w:cs="Times New Roman"/>
          <w:b/>
        </w:rPr>
        <w:t>People’s Place</w:t>
      </w:r>
      <w:r w:rsidRPr="0097258E">
        <w:rPr>
          <w:rFonts w:ascii="Times New Roman" w:eastAsia="ヒラギノ角ゴ Pro W3" w:hAnsi="Times New Roman" w:cs="Times New Roman"/>
        </w:rPr>
        <w:t>, where people came together, hung out and enjoyed exciting and engaging experiences.</w:t>
      </w:r>
    </w:p>
    <w:p w14:paraId="6894C4AD" w14:textId="2CAF352F" w:rsidR="002250E1" w:rsidRPr="002250E1" w:rsidRDefault="007F2192" w:rsidP="005172D5">
      <w:pPr>
        <w:widowControl w:val="0"/>
        <w:autoSpaceDE w:val="0"/>
        <w:autoSpaceDN w:val="0"/>
        <w:adjustRightInd w:val="0"/>
        <w:ind w:left="360"/>
        <w:jc w:val="both"/>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当社</w:t>
      </w:r>
      <w:r w:rsidR="002250E1" w:rsidRPr="00766768">
        <w:rPr>
          <w:rFonts w:ascii="Times New Roman" w:eastAsia="ヒラギノ角ゴ Pro W3" w:hAnsi="Times New Roman" w:cs="Times New Roman" w:hint="eastAsia"/>
          <w:lang w:eastAsia="ja-JP"/>
        </w:rPr>
        <w:t>の</w:t>
      </w:r>
      <w:r w:rsidR="002250E1" w:rsidRPr="0097258E">
        <w:rPr>
          <w:rFonts w:ascii="Times New Roman" w:eastAsia="ヒラギノ角ゴ Pro W3" w:hAnsi="Times New Roman" w:cs="Times New Roman"/>
          <w:b/>
        </w:rPr>
        <w:t>Store of the Future</w:t>
      </w:r>
      <w:r w:rsidR="002250E1">
        <w:rPr>
          <w:rFonts w:ascii="Times New Roman" w:eastAsia="ヒラギノ角ゴ Pro W3" w:hAnsi="Times New Roman" w:cs="Times New Roman" w:hint="eastAsia"/>
          <w:lang w:eastAsia="ja-JP"/>
        </w:rPr>
        <w:t>は、</w:t>
      </w:r>
      <w:r w:rsidR="003B44E5">
        <w:rPr>
          <w:rFonts w:ascii="Times New Roman" w:eastAsia="ヒラギノ角ゴ Pro W3" w:hAnsi="Times New Roman" w:cs="Times New Roman" w:hint="eastAsia"/>
          <w:lang w:eastAsia="ja-JP"/>
        </w:rPr>
        <w:t>オムニチャネル戦略を実践し、消費者</w:t>
      </w:r>
      <w:r w:rsidR="0093267C">
        <w:rPr>
          <w:rFonts w:ascii="Times New Roman" w:eastAsia="ヒラギノ角ゴ Pro W3" w:hAnsi="Times New Roman" w:cs="Times New Roman" w:hint="eastAsia"/>
          <w:lang w:eastAsia="ja-JP"/>
        </w:rPr>
        <w:t>行動</w:t>
      </w:r>
      <w:r w:rsidR="00B33872">
        <w:rPr>
          <w:rFonts w:ascii="Times New Roman" w:eastAsia="ヒラギノ角ゴ Pro W3" w:hAnsi="Times New Roman" w:cs="Times New Roman" w:hint="eastAsia"/>
          <w:lang w:eastAsia="ja-JP"/>
        </w:rPr>
        <w:t>に</w:t>
      </w:r>
      <w:r w:rsidR="003B44E5">
        <w:rPr>
          <w:rFonts w:ascii="Times New Roman" w:eastAsia="ヒラギノ角ゴ Pro W3" w:hAnsi="Times New Roman" w:cs="Times New Roman" w:hint="eastAsia"/>
          <w:lang w:eastAsia="ja-JP"/>
        </w:rPr>
        <w:t>適応していく、</w:t>
      </w:r>
      <w:r w:rsidR="002250E1">
        <w:rPr>
          <w:rFonts w:ascii="Times New Roman" w:eastAsia="ヒラギノ角ゴ Pro W3" w:hAnsi="Times New Roman" w:cs="Times New Roman" w:hint="eastAsia"/>
          <w:lang w:eastAsia="ja-JP"/>
        </w:rPr>
        <w:t>進化</w:t>
      </w:r>
      <w:r w:rsidR="00F16F05">
        <w:rPr>
          <w:rFonts w:ascii="Times New Roman" w:eastAsia="ヒラギノ角ゴ Pro W3" w:hAnsi="Times New Roman" w:cs="Times New Roman" w:hint="eastAsia"/>
          <w:lang w:eastAsia="ja-JP"/>
        </w:rPr>
        <w:t>す</w:t>
      </w:r>
      <w:r w:rsidR="002250E1">
        <w:rPr>
          <w:rFonts w:ascii="Times New Roman" w:eastAsia="ヒラギノ角ゴ Pro W3" w:hAnsi="Times New Roman" w:cs="Times New Roman" w:hint="eastAsia"/>
          <w:lang w:eastAsia="ja-JP"/>
        </w:rPr>
        <w:t>るデジタルのリテールコンセプトです。</w:t>
      </w:r>
      <w:r w:rsidR="009D289B">
        <w:rPr>
          <w:rFonts w:ascii="Times New Roman" w:eastAsia="ヒラギノ角ゴ Pro W3" w:hAnsi="Times New Roman" w:cs="Times New Roman" w:hint="eastAsia"/>
          <w:lang w:eastAsia="ja-JP"/>
        </w:rPr>
        <w:t>既存のリテールにデジタルを組み合わせ</w:t>
      </w:r>
      <w:r w:rsidR="00D315B2">
        <w:rPr>
          <w:rFonts w:ascii="Times New Roman" w:eastAsia="ヒラギノ角ゴ Pro W3" w:hAnsi="Times New Roman" w:cs="Times New Roman" w:hint="eastAsia"/>
          <w:lang w:eastAsia="ja-JP"/>
        </w:rPr>
        <w:t>た</w:t>
      </w:r>
      <w:r w:rsidR="006844B2">
        <w:rPr>
          <w:rFonts w:ascii="Times New Roman" w:eastAsia="ヒラギノ角ゴ Pro W3" w:hAnsi="Times New Roman" w:cs="Times New Roman" w:hint="eastAsia"/>
          <w:lang w:eastAsia="ja-JP"/>
        </w:rPr>
        <w:t>ショップ</w:t>
      </w:r>
      <w:r w:rsidR="002A4B30">
        <w:rPr>
          <w:rFonts w:ascii="Times New Roman" w:eastAsia="ヒラギノ角ゴ Pro W3" w:hAnsi="Times New Roman" w:cs="Times New Roman" w:hint="eastAsia"/>
          <w:lang w:eastAsia="ja-JP"/>
        </w:rPr>
        <w:t>で</w:t>
      </w:r>
      <w:r w:rsidR="009D289B">
        <w:rPr>
          <w:rFonts w:ascii="Times New Roman" w:eastAsia="ヒラギノ角ゴ Pro W3" w:hAnsi="Times New Roman" w:cs="Times New Roman" w:hint="eastAsia"/>
          <w:lang w:eastAsia="ja-JP"/>
        </w:rPr>
        <w:t>は、</w:t>
      </w:r>
      <w:r w:rsidR="00300F9F">
        <w:rPr>
          <w:rFonts w:ascii="Times New Roman" w:eastAsia="ヒラギノ角ゴ Pro W3" w:hAnsi="Times New Roman" w:cs="Times New Roman" w:hint="eastAsia"/>
          <w:lang w:eastAsia="ja-JP"/>
        </w:rPr>
        <w:t>トミー</w:t>
      </w:r>
      <w:r w:rsidR="00300F9F">
        <w:rPr>
          <w:rFonts w:ascii="Times New Roman" w:eastAsia="ヒラギノ角ゴ Pro W3" w:hAnsi="Times New Roman" w:cs="Times New Roman" w:hint="eastAsia"/>
          <w:lang w:eastAsia="ja-JP"/>
        </w:rPr>
        <w:t xml:space="preserve"> </w:t>
      </w:r>
      <w:r w:rsidR="00300F9F">
        <w:rPr>
          <w:rFonts w:ascii="Times New Roman" w:eastAsia="ヒラギノ角ゴ Pro W3" w:hAnsi="Times New Roman" w:cs="Times New Roman" w:hint="eastAsia"/>
          <w:lang w:eastAsia="ja-JP"/>
        </w:rPr>
        <w:t>ヒルフィガーの</w:t>
      </w:r>
      <w:r w:rsidR="002A4B30">
        <w:rPr>
          <w:rFonts w:ascii="Times New Roman" w:eastAsia="ヒラギノ角ゴ Pro W3" w:hAnsi="Times New Roman" w:cs="Times New Roman" w:hint="eastAsia"/>
          <w:lang w:eastAsia="ja-JP"/>
        </w:rPr>
        <w:t>第</w:t>
      </w:r>
      <w:r w:rsidR="00300F9F">
        <w:rPr>
          <w:rFonts w:ascii="Times New Roman" w:eastAsia="ヒラギノ角ゴ Pro W3" w:hAnsi="Times New Roman" w:cs="Times New Roman" w:hint="eastAsia"/>
          <w:lang w:eastAsia="ja-JP"/>
        </w:rPr>
        <w:t>1</w:t>
      </w:r>
      <w:r w:rsidR="00300F9F">
        <w:rPr>
          <w:rFonts w:ascii="Times New Roman" w:eastAsia="ヒラギノ角ゴ Pro W3" w:hAnsi="Times New Roman" w:cs="Times New Roman" w:hint="eastAsia"/>
          <w:lang w:eastAsia="ja-JP"/>
        </w:rPr>
        <w:t>号店</w:t>
      </w:r>
      <w:r w:rsidR="002A4B30">
        <w:rPr>
          <w:rFonts w:ascii="Times New Roman" w:eastAsia="ヒラギノ角ゴ Pro W3" w:hAnsi="Times New Roman" w:cs="Times New Roman" w:hint="eastAsia"/>
          <w:lang w:eastAsia="ja-JP"/>
        </w:rPr>
        <w:t>である</w:t>
      </w:r>
      <w:r w:rsidR="00300F9F" w:rsidRPr="00300F9F">
        <w:rPr>
          <w:rFonts w:ascii="Times New Roman" w:eastAsia="ヒラギノ角ゴ Pro W3" w:hAnsi="Times New Roman" w:cs="Times New Roman"/>
          <w:b/>
        </w:rPr>
        <w:t xml:space="preserve"> </w:t>
      </w:r>
      <w:r w:rsidR="00300F9F" w:rsidRPr="0097258E">
        <w:rPr>
          <w:rFonts w:ascii="Times New Roman" w:eastAsia="ヒラギノ角ゴ Pro W3" w:hAnsi="Times New Roman" w:cs="Times New Roman"/>
          <w:b/>
        </w:rPr>
        <w:t>People’s Place</w:t>
      </w:r>
      <w:r w:rsidR="00300F9F">
        <w:rPr>
          <w:rFonts w:ascii="Times New Roman" w:eastAsia="ヒラギノ角ゴ Pro W3" w:hAnsi="Times New Roman" w:cs="Times New Roman" w:hint="eastAsia"/>
          <w:lang w:eastAsia="ja-JP"/>
        </w:rPr>
        <w:t>にインスピレーションを得</w:t>
      </w:r>
      <w:r w:rsidR="004029C0">
        <w:rPr>
          <w:rFonts w:ascii="Times New Roman" w:eastAsia="ヒラギノ角ゴ Pro W3" w:hAnsi="Times New Roman" w:cs="Times New Roman" w:hint="eastAsia"/>
          <w:lang w:eastAsia="ja-JP"/>
        </w:rPr>
        <w:t>て</w:t>
      </w:r>
      <w:r w:rsidR="00300F9F">
        <w:rPr>
          <w:rFonts w:ascii="Times New Roman" w:eastAsia="ヒラギノ角ゴ Pro W3" w:hAnsi="Times New Roman" w:cs="Times New Roman" w:hint="eastAsia"/>
          <w:lang w:eastAsia="ja-JP"/>
        </w:rPr>
        <w:t>、</w:t>
      </w:r>
      <w:r w:rsidR="009D289B">
        <w:rPr>
          <w:rFonts w:ascii="Times New Roman" w:eastAsia="ヒラギノ角ゴ Pro W3" w:hAnsi="Times New Roman" w:cs="Times New Roman" w:hint="eastAsia"/>
          <w:lang w:eastAsia="ja-JP"/>
        </w:rPr>
        <w:t>社会環境の構築も行なっていきます。</w:t>
      </w:r>
      <w:r w:rsidR="00900C35">
        <w:rPr>
          <w:rFonts w:ascii="Times New Roman" w:eastAsia="ヒラギノ角ゴ Pro W3" w:hAnsi="Times New Roman" w:cs="Times New Roman" w:hint="eastAsia"/>
          <w:lang w:eastAsia="ja-JP"/>
        </w:rPr>
        <w:t>人々が集まり、</w:t>
      </w:r>
      <w:r w:rsidR="002A4B30">
        <w:rPr>
          <w:rFonts w:ascii="Times New Roman" w:eastAsia="ヒラギノ角ゴ Pro W3" w:hAnsi="Times New Roman" w:cs="Times New Roman" w:hint="eastAsia"/>
          <w:lang w:eastAsia="ja-JP"/>
        </w:rPr>
        <w:t>寛ぎ</w:t>
      </w:r>
      <w:r w:rsidR="00900C35">
        <w:rPr>
          <w:rFonts w:ascii="Times New Roman" w:eastAsia="ヒラギノ角ゴ Pro W3" w:hAnsi="Times New Roman" w:cs="Times New Roman" w:hint="eastAsia"/>
          <w:lang w:eastAsia="ja-JP"/>
        </w:rPr>
        <w:t>、</w:t>
      </w:r>
      <w:r w:rsidR="000D1386">
        <w:rPr>
          <w:rFonts w:ascii="Times New Roman" w:eastAsia="ヒラギノ角ゴ Pro W3" w:hAnsi="Times New Roman" w:cs="Times New Roman" w:hint="eastAsia"/>
          <w:lang w:eastAsia="ja-JP"/>
        </w:rPr>
        <w:t>刺激を与え合う</w:t>
      </w:r>
      <w:r w:rsidR="00900C35">
        <w:rPr>
          <w:rFonts w:ascii="Times New Roman" w:eastAsia="ヒラギノ角ゴ Pro W3" w:hAnsi="Times New Roman" w:cs="Times New Roman" w:hint="eastAsia"/>
          <w:lang w:eastAsia="ja-JP"/>
        </w:rPr>
        <w:t>体験を一緒に楽しめる場所です。</w:t>
      </w:r>
    </w:p>
    <w:p w14:paraId="367ACFDC" w14:textId="77777777" w:rsidR="003C2191" w:rsidRPr="0097258E" w:rsidRDefault="003C2191" w:rsidP="003C2191">
      <w:pPr>
        <w:widowControl w:val="0"/>
        <w:autoSpaceDE w:val="0"/>
        <w:autoSpaceDN w:val="0"/>
        <w:adjustRightInd w:val="0"/>
        <w:jc w:val="both"/>
        <w:rPr>
          <w:rFonts w:ascii="Times New Roman" w:eastAsia="ヒラギノ角ゴ Pro W3" w:hAnsi="Times New Roman" w:cs="Times New Roman"/>
        </w:rPr>
      </w:pPr>
    </w:p>
    <w:p w14:paraId="2085030A" w14:textId="77777777" w:rsidR="003C2191" w:rsidRDefault="003C2191" w:rsidP="003C2191">
      <w:pPr>
        <w:widowControl w:val="0"/>
        <w:tabs>
          <w:tab w:val="left" w:pos="220"/>
          <w:tab w:val="left" w:pos="720"/>
        </w:tabs>
        <w:autoSpaceDE w:val="0"/>
        <w:autoSpaceDN w:val="0"/>
        <w:adjustRightInd w:val="0"/>
        <w:ind w:left="360"/>
        <w:jc w:val="both"/>
        <w:rPr>
          <w:rFonts w:ascii="Times New Roman" w:eastAsia="ヒラギノ角ゴ Pro W3" w:hAnsi="Times New Roman" w:cs="Times New Roman"/>
          <w:b/>
          <w:bCs/>
          <w:lang w:eastAsia="ja-JP"/>
        </w:rPr>
      </w:pPr>
      <w:r w:rsidRPr="0097258E">
        <w:rPr>
          <w:rFonts w:ascii="Times New Roman" w:eastAsia="ヒラギノ角ゴ Pro W3" w:hAnsi="Times New Roman" w:cs="Times New Roman"/>
          <w:b/>
          <w:bCs/>
        </w:rPr>
        <w:t>You have always been a great supporter of the multi-brand trade – how important is it for you as a partner?</w:t>
      </w:r>
    </w:p>
    <w:p w14:paraId="0DE12CA2" w14:textId="42230AAE" w:rsidR="006844B2" w:rsidRPr="0097258E" w:rsidRDefault="00720582" w:rsidP="003C2191">
      <w:pPr>
        <w:widowControl w:val="0"/>
        <w:tabs>
          <w:tab w:val="left" w:pos="220"/>
          <w:tab w:val="left" w:pos="720"/>
        </w:tabs>
        <w:autoSpaceDE w:val="0"/>
        <w:autoSpaceDN w:val="0"/>
        <w:adjustRightInd w:val="0"/>
        <w:ind w:left="360"/>
        <w:jc w:val="both"/>
        <w:rPr>
          <w:rFonts w:ascii="Times New Roman" w:eastAsia="ヒラギノ角ゴ Pro W3" w:hAnsi="Times New Roman" w:cs="Times New Roman"/>
          <w:b/>
          <w:bCs/>
          <w:lang w:eastAsia="ja-JP"/>
        </w:rPr>
      </w:pPr>
      <w:r>
        <w:rPr>
          <w:rFonts w:ascii="Times New Roman" w:eastAsia="ヒラギノ角ゴ Pro W3" w:hAnsi="Times New Roman" w:cs="Times New Roman" w:hint="eastAsia"/>
          <w:b/>
          <w:bCs/>
          <w:lang w:eastAsia="ja-JP"/>
        </w:rPr>
        <w:t>マルチブランドのビジネス</w:t>
      </w:r>
      <w:r w:rsidR="007A2BD9">
        <w:rPr>
          <w:rFonts w:ascii="Times New Roman" w:eastAsia="ヒラギノ角ゴ Pro W3" w:hAnsi="Times New Roman" w:cs="Times New Roman" w:hint="eastAsia"/>
          <w:b/>
          <w:bCs/>
          <w:lang w:eastAsia="ja-JP"/>
        </w:rPr>
        <w:t>を常に支援してきました</w:t>
      </w:r>
      <w:r>
        <w:rPr>
          <w:rFonts w:ascii="Times New Roman" w:eastAsia="ヒラギノ角ゴ Pro W3" w:hAnsi="Times New Roman" w:cs="Times New Roman" w:hint="eastAsia"/>
          <w:b/>
          <w:bCs/>
          <w:lang w:eastAsia="ja-JP"/>
        </w:rPr>
        <w:t>。パートナーとして、</w:t>
      </w:r>
      <w:r w:rsidR="00921015">
        <w:rPr>
          <w:rFonts w:ascii="Times New Roman" w:eastAsia="ヒラギノ角ゴ Pro W3" w:hAnsi="Times New Roman" w:cs="Times New Roman" w:hint="eastAsia"/>
          <w:b/>
          <w:bCs/>
          <w:lang w:eastAsia="ja-JP"/>
        </w:rPr>
        <w:t>これを</w:t>
      </w:r>
      <w:r>
        <w:rPr>
          <w:rFonts w:ascii="Times New Roman" w:eastAsia="ヒラギノ角ゴ Pro W3" w:hAnsi="Times New Roman" w:cs="Times New Roman" w:hint="eastAsia"/>
          <w:b/>
          <w:bCs/>
          <w:lang w:eastAsia="ja-JP"/>
        </w:rPr>
        <w:t>ど</w:t>
      </w:r>
      <w:r w:rsidR="00921015">
        <w:rPr>
          <w:rFonts w:ascii="Times New Roman" w:eastAsia="ヒラギノ角ゴ Pro W3" w:hAnsi="Times New Roman" w:cs="Times New Roman" w:hint="eastAsia"/>
          <w:b/>
          <w:bCs/>
          <w:lang w:eastAsia="ja-JP"/>
        </w:rPr>
        <w:t>う</w:t>
      </w:r>
      <w:r>
        <w:rPr>
          <w:rFonts w:ascii="Times New Roman" w:eastAsia="ヒラギノ角ゴ Pro W3" w:hAnsi="Times New Roman" w:cs="Times New Roman" w:hint="eastAsia"/>
          <w:b/>
          <w:bCs/>
          <w:lang w:eastAsia="ja-JP"/>
        </w:rPr>
        <w:t>重</w:t>
      </w:r>
      <w:r w:rsidR="008041AC">
        <w:rPr>
          <w:rFonts w:ascii="Times New Roman" w:eastAsia="ヒラギノ角ゴ Pro W3" w:hAnsi="Times New Roman" w:cs="Times New Roman" w:hint="eastAsia"/>
          <w:b/>
          <w:bCs/>
          <w:lang w:eastAsia="ja-JP"/>
        </w:rPr>
        <w:t>視しています</w:t>
      </w:r>
      <w:r>
        <w:rPr>
          <w:rFonts w:ascii="Times New Roman" w:eastAsia="ヒラギノ角ゴ Pro W3" w:hAnsi="Times New Roman" w:cs="Times New Roman" w:hint="eastAsia"/>
          <w:b/>
          <w:bCs/>
          <w:lang w:eastAsia="ja-JP"/>
        </w:rPr>
        <w:t>か？</w:t>
      </w:r>
    </w:p>
    <w:p w14:paraId="29D2617D" w14:textId="77777777" w:rsidR="003C2191" w:rsidRDefault="003C2191" w:rsidP="003C2191">
      <w:pPr>
        <w:widowControl w:val="0"/>
        <w:autoSpaceDE w:val="0"/>
        <w:autoSpaceDN w:val="0"/>
        <w:adjustRightInd w:val="0"/>
        <w:ind w:left="360"/>
        <w:jc w:val="both"/>
        <w:rPr>
          <w:rFonts w:ascii="Times New Roman" w:eastAsia="ヒラギノ角ゴ Pro W3" w:hAnsi="Times New Roman" w:cs="Times New Roman"/>
          <w:lang w:eastAsia="ja-JP"/>
        </w:rPr>
      </w:pPr>
      <w:r w:rsidRPr="0097258E">
        <w:rPr>
          <w:rFonts w:ascii="Times New Roman" w:eastAsia="ヒラギノ角ゴ Pro W3" w:hAnsi="Times New Roman" w:cs="Times New Roman"/>
        </w:rPr>
        <w:t>Our specialist partners are very important to us. They help us to grow the brand globally and create visibility in high-growth potential markets with an elevated positioning and brand perception.</w:t>
      </w:r>
    </w:p>
    <w:p w14:paraId="09DD0EF8" w14:textId="432C5C01" w:rsidR="0071117D" w:rsidRPr="00766768" w:rsidRDefault="004411CA" w:rsidP="00031798">
      <w:pPr>
        <w:widowControl w:val="0"/>
        <w:autoSpaceDE w:val="0"/>
        <w:autoSpaceDN w:val="0"/>
        <w:adjustRightInd w:val="0"/>
        <w:ind w:left="360"/>
        <w:jc w:val="both"/>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eastAsia="ja-JP"/>
        </w:rPr>
        <w:t>当社</w:t>
      </w:r>
      <w:r w:rsidR="0071117D">
        <w:rPr>
          <w:rFonts w:ascii="Times New Roman" w:eastAsia="ヒラギノ角ゴ Pro W3" w:hAnsi="Times New Roman" w:cs="Times New Roman" w:hint="eastAsia"/>
          <w:lang w:eastAsia="ja-JP"/>
        </w:rPr>
        <w:t>の</w:t>
      </w:r>
      <w:r>
        <w:rPr>
          <w:rFonts w:ascii="Times New Roman" w:eastAsia="ヒラギノ角ゴ Pro W3" w:hAnsi="Times New Roman" w:cs="Times New Roman" w:hint="eastAsia"/>
          <w:lang w:eastAsia="ja-JP"/>
        </w:rPr>
        <w:t>スペシャリストの</w:t>
      </w:r>
      <w:r w:rsidR="0071117D">
        <w:rPr>
          <w:rFonts w:ascii="Times New Roman" w:eastAsia="ヒラギノ角ゴ Pro W3" w:hAnsi="Times New Roman" w:cs="Times New Roman" w:hint="eastAsia"/>
          <w:lang w:eastAsia="ja-JP"/>
        </w:rPr>
        <w:t>パートナーたちは、</w:t>
      </w:r>
      <w:r>
        <w:rPr>
          <w:rFonts w:ascii="Times New Roman" w:eastAsia="ヒラギノ角ゴ Pro W3" w:hAnsi="Times New Roman" w:cs="Times New Roman" w:hint="eastAsia"/>
          <w:lang w:eastAsia="ja-JP"/>
        </w:rPr>
        <w:t>非常に</w:t>
      </w:r>
      <w:r w:rsidR="00822755">
        <w:rPr>
          <w:rFonts w:ascii="Times New Roman" w:eastAsia="ヒラギノ角ゴ Pro W3" w:hAnsi="Times New Roman" w:cs="Times New Roman" w:hint="eastAsia"/>
          <w:lang w:eastAsia="ja-JP"/>
        </w:rPr>
        <w:t>重要な存在です。</w:t>
      </w:r>
      <w:r w:rsidR="00F80A5A">
        <w:rPr>
          <w:rFonts w:ascii="Times New Roman" w:eastAsia="ヒラギノ角ゴ Pro W3" w:hAnsi="Times New Roman" w:cs="Times New Roman" w:hint="eastAsia"/>
          <w:lang w:eastAsia="ja-JP"/>
        </w:rPr>
        <w:t>トミー</w:t>
      </w:r>
      <w:r w:rsidR="00F80A5A">
        <w:rPr>
          <w:rFonts w:ascii="Times New Roman" w:eastAsia="ヒラギノ角ゴ Pro W3" w:hAnsi="Times New Roman" w:cs="Times New Roman"/>
          <w:lang w:val="en-US" w:eastAsia="ja-JP"/>
        </w:rPr>
        <w:t xml:space="preserve"> </w:t>
      </w:r>
      <w:r w:rsidR="00F80A5A">
        <w:rPr>
          <w:rFonts w:ascii="Times New Roman" w:eastAsia="ヒラギノ角ゴ Pro W3" w:hAnsi="Times New Roman" w:cs="Times New Roman" w:hint="eastAsia"/>
          <w:lang w:val="en-US" w:eastAsia="ja-JP"/>
        </w:rPr>
        <w:t>ヒルフィガー</w:t>
      </w:r>
      <w:r w:rsidR="00E418CE">
        <w:rPr>
          <w:rFonts w:ascii="Times New Roman" w:eastAsia="ヒラギノ角ゴ Pro W3" w:hAnsi="Times New Roman" w:cs="Times New Roman"/>
          <w:lang w:val="en-US" w:eastAsia="ja-JP"/>
        </w:rPr>
        <w:t xml:space="preserve"> </w:t>
      </w:r>
      <w:r w:rsidR="00BC017D">
        <w:rPr>
          <w:rFonts w:ascii="Times New Roman" w:eastAsia="ヒラギノ角ゴ Pro W3" w:hAnsi="Times New Roman" w:cs="Times New Roman" w:hint="eastAsia"/>
          <w:lang w:eastAsia="ja-JP"/>
        </w:rPr>
        <w:t>ブランド</w:t>
      </w:r>
      <w:r w:rsidR="00031798">
        <w:rPr>
          <w:rFonts w:ascii="Times New Roman" w:eastAsia="ヒラギノ角ゴ Pro W3" w:hAnsi="Times New Roman" w:cs="Times New Roman" w:hint="eastAsia"/>
          <w:lang w:val="en-US" w:eastAsia="ja-JP"/>
        </w:rPr>
        <w:t>の</w:t>
      </w:r>
      <w:r w:rsidR="00BC017D">
        <w:rPr>
          <w:rFonts w:ascii="Times New Roman" w:eastAsia="ヒラギノ角ゴ Pro W3" w:hAnsi="Times New Roman" w:cs="Times New Roman" w:hint="eastAsia"/>
          <w:lang w:eastAsia="ja-JP"/>
        </w:rPr>
        <w:t>国際的</w:t>
      </w:r>
      <w:r w:rsidR="00031798">
        <w:rPr>
          <w:rFonts w:ascii="Times New Roman" w:eastAsia="ヒラギノ角ゴ Pro W3" w:hAnsi="Times New Roman" w:cs="Times New Roman" w:hint="eastAsia"/>
          <w:lang w:eastAsia="ja-JP"/>
        </w:rPr>
        <w:t>な</w:t>
      </w:r>
      <w:r w:rsidR="00BC017D">
        <w:rPr>
          <w:rFonts w:ascii="Times New Roman" w:eastAsia="ヒラギノ角ゴ Pro W3" w:hAnsi="Times New Roman" w:cs="Times New Roman" w:hint="eastAsia"/>
          <w:lang w:eastAsia="ja-JP"/>
        </w:rPr>
        <w:t>成長</w:t>
      </w:r>
      <w:r w:rsidR="00AA6B0F">
        <w:rPr>
          <w:rFonts w:ascii="Times New Roman" w:eastAsia="ヒラギノ角ゴ Pro W3" w:hAnsi="Times New Roman" w:cs="Times New Roman" w:hint="eastAsia"/>
          <w:lang w:eastAsia="ja-JP"/>
        </w:rPr>
        <w:t>を支え</w:t>
      </w:r>
      <w:r w:rsidR="00BC017D">
        <w:rPr>
          <w:rFonts w:ascii="Times New Roman" w:eastAsia="ヒラギノ角ゴ Pro W3" w:hAnsi="Times New Roman" w:cs="Times New Roman" w:hint="eastAsia"/>
          <w:lang w:eastAsia="ja-JP"/>
        </w:rPr>
        <w:t>、高い成長が見込める市場で</w:t>
      </w:r>
      <w:r w:rsidR="00822755">
        <w:rPr>
          <w:rFonts w:ascii="Times New Roman" w:eastAsia="ヒラギノ角ゴ Pro W3" w:hAnsi="Times New Roman" w:cs="Times New Roman" w:hint="eastAsia"/>
          <w:lang w:eastAsia="ja-JP"/>
        </w:rPr>
        <w:t>ブランドイメージ</w:t>
      </w:r>
      <w:r w:rsidR="00287C0A">
        <w:rPr>
          <w:rFonts w:ascii="Times New Roman" w:eastAsia="ヒラギノ角ゴ Pro W3" w:hAnsi="Times New Roman" w:cs="Times New Roman" w:hint="eastAsia"/>
          <w:lang w:eastAsia="ja-JP"/>
        </w:rPr>
        <w:t>や認知を向上させ</w:t>
      </w:r>
      <w:r w:rsidR="00433A7C">
        <w:rPr>
          <w:rFonts w:ascii="Times New Roman" w:eastAsia="ヒラギノ角ゴ Pro W3" w:hAnsi="Times New Roman" w:cs="Times New Roman" w:hint="eastAsia"/>
          <w:lang w:eastAsia="ja-JP"/>
        </w:rPr>
        <w:t>、</w:t>
      </w:r>
      <w:r w:rsidR="00F43174">
        <w:rPr>
          <w:rFonts w:ascii="Times New Roman" w:eastAsia="ヒラギノ角ゴ Pro W3" w:hAnsi="Times New Roman" w:cs="Times New Roman" w:hint="eastAsia"/>
          <w:lang w:eastAsia="ja-JP"/>
        </w:rPr>
        <w:t>当社</w:t>
      </w:r>
      <w:r w:rsidR="00433A7C">
        <w:rPr>
          <w:rFonts w:ascii="Times New Roman" w:eastAsia="ヒラギノ角ゴ Pro W3" w:hAnsi="Times New Roman" w:cs="Times New Roman" w:hint="eastAsia"/>
          <w:lang w:eastAsia="ja-JP"/>
        </w:rPr>
        <w:t>をサポートしてくれました。</w:t>
      </w:r>
    </w:p>
    <w:p w14:paraId="06F2BD7F" w14:textId="77777777" w:rsidR="003C2191" w:rsidRPr="0097258E" w:rsidRDefault="003C2191" w:rsidP="003C2191">
      <w:pPr>
        <w:widowControl w:val="0"/>
        <w:autoSpaceDE w:val="0"/>
        <w:autoSpaceDN w:val="0"/>
        <w:adjustRightInd w:val="0"/>
        <w:jc w:val="both"/>
        <w:rPr>
          <w:rFonts w:ascii="Times New Roman" w:eastAsia="ヒラギノ角ゴ Pro W3" w:hAnsi="Times New Roman" w:cs="Times New Roman"/>
        </w:rPr>
      </w:pPr>
    </w:p>
    <w:p w14:paraId="295C76BF" w14:textId="77777777" w:rsidR="003C2191" w:rsidRDefault="003C2191" w:rsidP="003C2191">
      <w:pPr>
        <w:widowControl w:val="0"/>
        <w:tabs>
          <w:tab w:val="left" w:pos="220"/>
          <w:tab w:val="left" w:pos="720"/>
        </w:tabs>
        <w:autoSpaceDE w:val="0"/>
        <w:autoSpaceDN w:val="0"/>
        <w:adjustRightInd w:val="0"/>
        <w:ind w:left="360"/>
        <w:jc w:val="both"/>
        <w:rPr>
          <w:rFonts w:ascii="Times New Roman" w:eastAsia="ヒラギノ角ゴ Pro W3" w:hAnsi="Times New Roman" w:cs="Times New Roman"/>
          <w:b/>
          <w:bCs/>
          <w:lang w:eastAsia="ja-JP"/>
        </w:rPr>
      </w:pPr>
      <w:r w:rsidRPr="0097258E">
        <w:rPr>
          <w:rFonts w:ascii="Times New Roman" w:eastAsia="ヒラギノ角ゴ Pro W3" w:hAnsi="Times New Roman" w:cs="Times New Roman"/>
          <w:b/>
          <w:bCs/>
        </w:rPr>
        <w:t xml:space="preserve">Fashion </w:t>
      </w:r>
      <w:r w:rsidR="00263736" w:rsidRPr="0097258E">
        <w:rPr>
          <w:rFonts w:ascii="Times New Roman" w:eastAsia="ヒラギノ角ゴ Pro W3" w:hAnsi="Times New Roman" w:cs="Times New Roman"/>
          <w:b/>
          <w:bCs/>
        </w:rPr>
        <w:t xml:space="preserve">today </w:t>
      </w:r>
      <w:r w:rsidRPr="0097258E">
        <w:rPr>
          <w:rFonts w:ascii="Times New Roman" w:eastAsia="ヒラギノ角ゴ Pro W3" w:hAnsi="Times New Roman" w:cs="Times New Roman"/>
          <w:b/>
          <w:bCs/>
        </w:rPr>
        <w:t xml:space="preserve">seems to </w:t>
      </w:r>
      <w:r w:rsidR="00263736" w:rsidRPr="0097258E">
        <w:rPr>
          <w:rFonts w:ascii="Times New Roman" w:eastAsia="ヒラギノ角ゴ Pro W3" w:hAnsi="Times New Roman" w:cs="Times New Roman"/>
          <w:b/>
          <w:bCs/>
        </w:rPr>
        <w:t>be losing its</w:t>
      </w:r>
      <w:r w:rsidRPr="0097258E">
        <w:rPr>
          <w:rFonts w:ascii="Times New Roman" w:eastAsia="ヒラギノ角ゴ Pro W3" w:hAnsi="Times New Roman" w:cs="Times New Roman"/>
          <w:b/>
          <w:bCs/>
        </w:rPr>
        <w:t xml:space="preserve"> importance. How are you planning to</w:t>
      </w:r>
      <w:r w:rsidR="00263736" w:rsidRPr="0097258E">
        <w:rPr>
          <w:rFonts w:ascii="Times New Roman" w:eastAsia="ヒラギノ角ゴ Pro W3" w:hAnsi="Times New Roman" w:cs="Times New Roman"/>
          <w:b/>
          <w:bCs/>
        </w:rPr>
        <w:t xml:space="preserve"> keep consumers</w:t>
      </w:r>
      <w:r w:rsidRPr="0097258E">
        <w:rPr>
          <w:rFonts w:ascii="Times New Roman" w:eastAsia="ヒラギノ角ゴ Pro W3" w:hAnsi="Times New Roman" w:cs="Times New Roman"/>
          <w:b/>
          <w:bCs/>
        </w:rPr>
        <w:t xml:space="preserve"> interest</w:t>
      </w:r>
      <w:r w:rsidR="00263736" w:rsidRPr="0097258E">
        <w:rPr>
          <w:rFonts w:ascii="Times New Roman" w:eastAsia="ヒラギノ角ゴ Pro W3" w:hAnsi="Times New Roman" w:cs="Times New Roman"/>
          <w:b/>
          <w:bCs/>
        </w:rPr>
        <w:t>ed</w:t>
      </w:r>
      <w:r w:rsidRPr="0097258E">
        <w:rPr>
          <w:rFonts w:ascii="Times New Roman" w:eastAsia="ヒラギノ角ゴ Pro W3" w:hAnsi="Times New Roman" w:cs="Times New Roman"/>
          <w:b/>
          <w:bCs/>
        </w:rPr>
        <w:t>?</w:t>
      </w:r>
      <w:r w:rsidR="005172D5" w:rsidRPr="0097258E">
        <w:rPr>
          <w:rFonts w:ascii="Times New Roman" w:eastAsia="ヒラギノ角ゴ Pro W3" w:hAnsi="Times New Roman" w:cs="Times New Roman"/>
          <w:b/>
          <w:bCs/>
        </w:rPr>
        <w:t xml:space="preserve"> </w:t>
      </w:r>
    </w:p>
    <w:p w14:paraId="186AD210" w14:textId="58DF1B8D" w:rsidR="00DA6B56" w:rsidRPr="0097258E" w:rsidRDefault="00DA6B56" w:rsidP="003C2191">
      <w:pPr>
        <w:widowControl w:val="0"/>
        <w:tabs>
          <w:tab w:val="left" w:pos="220"/>
          <w:tab w:val="left" w:pos="720"/>
        </w:tabs>
        <w:autoSpaceDE w:val="0"/>
        <w:autoSpaceDN w:val="0"/>
        <w:adjustRightInd w:val="0"/>
        <w:ind w:left="360"/>
        <w:jc w:val="both"/>
        <w:rPr>
          <w:rFonts w:ascii="Times New Roman" w:eastAsia="ヒラギノ角ゴ Pro W3" w:hAnsi="Times New Roman" w:cs="Times New Roman"/>
          <w:b/>
          <w:bCs/>
          <w:lang w:eastAsia="ja-JP"/>
        </w:rPr>
      </w:pPr>
      <w:r>
        <w:rPr>
          <w:rFonts w:ascii="Times New Roman" w:eastAsia="ヒラギノ角ゴ Pro W3" w:hAnsi="Times New Roman" w:cs="Times New Roman" w:hint="eastAsia"/>
          <w:b/>
          <w:bCs/>
          <w:lang w:eastAsia="ja-JP"/>
        </w:rPr>
        <w:t>現</w:t>
      </w:r>
      <w:r w:rsidR="00043E8D">
        <w:rPr>
          <w:rFonts w:ascii="Times New Roman" w:eastAsia="ヒラギノ角ゴ Pro W3" w:hAnsi="Times New Roman" w:cs="Times New Roman" w:hint="eastAsia"/>
          <w:b/>
          <w:bCs/>
          <w:lang w:eastAsia="ja-JP"/>
        </w:rPr>
        <w:t>在</w:t>
      </w:r>
      <w:r>
        <w:rPr>
          <w:rFonts w:ascii="Times New Roman" w:eastAsia="ヒラギノ角ゴ Pro W3" w:hAnsi="Times New Roman" w:cs="Times New Roman" w:hint="eastAsia"/>
          <w:b/>
          <w:bCs/>
          <w:lang w:eastAsia="ja-JP"/>
        </w:rPr>
        <w:t>ファッションは、重要性を失いつつあるように見えます。</w:t>
      </w:r>
      <w:r w:rsidR="00211B32">
        <w:rPr>
          <w:rFonts w:ascii="Times New Roman" w:eastAsia="ヒラギノ角ゴ Pro W3" w:hAnsi="Times New Roman" w:cs="Times New Roman" w:hint="eastAsia"/>
          <w:b/>
          <w:bCs/>
          <w:lang w:eastAsia="ja-JP"/>
        </w:rPr>
        <w:t>消費者の興味を維持するための計画</w:t>
      </w:r>
      <w:r w:rsidR="00110808">
        <w:rPr>
          <w:rFonts w:ascii="Times New Roman" w:eastAsia="ヒラギノ角ゴ Pro W3" w:hAnsi="Times New Roman" w:cs="Times New Roman" w:hint="eastAsia"/>
          <w:b/>
          <w:bCs/>
          <w:lang w:eastAsia="ja-JP"/>
        </w:rPr>
        <w:t>は。</w:t>
      </w:r>
    </w:p>
    <w:p w14:paraId="5B444D69" w14:textId="77777777" w:rsidR="003C2191" w:rsidRDefault="003C2191" w:rsidP="005172D5">
      <w:pPr>
        <w:widowControl w:val="0"/>
        <w:autoSpaceDE w:val="0"/>
        <w:autoSpaceDN w:val="0"/>
        <w:adjustRightInd w:val="0"/>
        <w:ind w:left="360"/>
        <w:jc w:val="both"/>
        <w:rPr>
          <w:rFonts w:ascii="Times New Roman" w:eastAsia="ヒラギノ角ゴ Pro W3" w:hAnsi="Times New Roman" w:cs="Times New Roman"/>
          <w:lang w:eastAsia="ja-JP"/>
        </w:rPr>
      </w:pPr>
      <w:r w:rsidRPr="0097258E">
        <w:rPr>
          <w:rFonts w:ascii="Times New Roman" w:eastAsia="ヒラギノ角ゴ Pro W3" w:hAnsi="Times New Roman" w:cs="Times New Roman"/>
        </w:rPr>
        <w:t>It’s no longer about sales per square foot; it’s about newness, surprise and experiences per square foot. Our leadership of the “See Now, Buy Now” runway model demonstrates our commitment to delivering unique experiences that bridge the gap between engagement and conversion.</w:t>
      </w:r>
      <w:r w:rsidR="005172D5" w:rsidRPr="0097258E">
        <w:rPr>
          <w:rFonts w:ascii="Times New Roman" w:eastAsia="ヒラギノ角ゴ Pro W3" w:hAnsi="Times New Roman" w:cs="Times New Roman"/>
        </w:rPr>
        <w:t xml:space="preserve"> </w:t>
      </w:r>
    </w:p>
    <w:p w14:paraId="0FB700C2" w14:textId="417A6065" w:rsidR="00211B32" w:rsidRPr="0097258E" w:rsidRDefault="00211B32" w:rsidP="005172D5">
      <w:pPr>
        <w:widowControl w:val="0"/>
        <w:autoSpaceDE w:val="0"/>
        <w:autoSpaceDN w:val="0"/>
        <w:adjustRightInd w:val="0"/>
        <w:ind w:left="360"/>
        <w:jc w:val="both"/>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もはや、坪単位の売上といった話ではありません。そこにある新しさ、驚き、体験が重要なのです。</w:t>
      </w:r>
      <w:r w:rsidR="00B2012B">
        <w:rPr>
          <w:rFonts w:ascii="Times New Roman" w:eastAsia="ヒラギノ角ゴ Pro W3" w:hAnsi="Times New Roman" w:cs="Times New Roman" w:hint="eastAsia"/>
          <w:lang w:eastAsia="ja-JP"/>
        </w:rPr>
        <w:t xml:space="preserve"> </w:t>
      </w:r>
      <w:r w:rsidR="001F5D9A">
        <w:rPr>
          <w:rFonts w:ascii="Times New Roman" w:eastAsia="ヒラギノ角ゴ Pro W3" w:hAnsi="Times New Roman" w:cs="Times New Roman" w:hint="eastAsia"/>
          <w:lang w:eastAsia="ja-JP"/>
        </w:rPr>
        <w:t>当社</w:t>
      </w:r>
      <w:r w:rsidR="00B2012B">
        <w:rPr>
          <w:rFonts w:ascii="Times New Roman" w:eastAsia="ヒラギノ角ゴ Pro W3" w:hAnsi="Times New Roman" w:cs="Times New Roman" w:hint="eastAsia"/>
          <w:lang w:eastAsia="ja-JP"/>
        </w:rPr>
        <w:t>が率先して行なっている</w:t>
      </w:r>
      <w:r>
        <w:rPr>
          <w:rFonts w:ascii="Times New Roman" w:eastAsia="ヒラギノ角ゴ Pro W3" w:hAnsi="Times New Roman" w:cs="Times New Roman" w:hint="eastAsia"/>
          <w:lang w:eastAsia="ja-JP"/>
        </w:rPr>
        <w:t>“</w:t>
      </w:r>
      <w:r w:rsidRPr="0097258E">
        <w:rPr>
          <w:rFonts w:ascii="Times New Roman" w:eastAsia="ヒラギノ角ゴ Pro W3" w:hAnsi="Times New Roman" w:cs="Times New Roman"/>
        </w:rPr>
        <w:t>See Now, Buy Now</w:t>
      </w:r>
      <w:r>
        <w:rPr>
          <w:rFonts w:ascii="Times New Roman" w:eastAsia="ヒラギノ角ゴ Pro W3" w:hAnsi="Times New Roman" w:cs="Times New Roman" w:hint="eastAsia"/>
          <w:lang w:eastAsia="ja-JP"/>
        </w:rPr>
        <w:t>”の</w:t>
      </w:r>
      <w:r w:rsidR="00B2012B">
        <w:rPr>
          <w:rFonts w:ascii="Times New Roman" w:eastAsia="ヒラギノ角ゴ Pro W3" w:hAnsi="Times New Roman" w:cs="Times New Roman" w:hint="eastAsia"/>
          <w:lang w:val="en-US" w:eastAsia="ja-JP"/>
        </w:rPr>
        <w:t>ランウェイ</w:t>
      </w:r>
      <w:r w:rsidR="00B2012B">
        <w:rPr>
          <w:rFonts w:ascii="Times New Roman" w:eastAsia="ヒラギノ角ゴ Pro W3" w:hAnsi="Times New Roman" w:cs="Times New Roman" w:hint="eastAsia"/>
          <w:lang w:eastAsia="ja-JP"/>
        </w:rPr>
        <w:t>モデルは、</w:t>
      </w:r>
      <w:r w:rsidR="00536445">
        <w:rPr>
          <w:rFonts w:ascii="Times New Roman" w:eastAsia="ヒラギノ角ゴ Pro W3" w:hAnsi="Times New Roman" w:cs="Times New Roman" w:hint="eastAsia"/>
          <w:lang w:eastAsia="ja-JP"/>
        </w:rPr>
        <w:t>現状と変化の狭間を埋める</w:t>
      </w:r>
      <w:r w:rsidR="00B2012B">
        <w:rPr>
          <w:rFonts w:ascii="Times New Roman" w:eastAsia="ヒラギノ角ゴ Pro W3" w:hAnsi="Times New Roman" w:cs="Times New Roman" w:hint="eastAsia"/>
          <w:lang w:eastAsia="ja-JP"/>
        </w:rPr>
        <w:t>ユニークな体験を届けたいという熱意の</w:t>
      </w:r>
      <w:r w:rsidR="005838DB">
        <w:rPr>
          <w:rFonts w:ascii="Times New Roman" w:eastAsia="ヒラギノ角ゴ Pro W3" w:hAnsi="Times New Roman" w:cs="Times New Roman" w:hint="eastAsia"/>
          <w:lang w:eastAsia="ja-JP"/>
        </w:rPr>
        <w:t>表</w:t>
      </w:r>
      <w:r w:rsidR="00ED4A27">
        <w:rPr>
          <w:rFonts w:ascii="Times New Roman" w:eastAsia="ヒラギノ角ゴ Pro W3" w:hAnsi="Times New Roman" w:cs="Times New Roman" w:hint="eastAsia"/>
          <w:lang w:eastAsia="ja-JP"/>
        </w:rPr>
        <w:t>れです</w:t>
      </w:r>
      <w:r w:rsidR="00B2012B">
        <w:rPr>
          <w:rFonts w:ascii="Times New Roman" w:eastAsia="ヒラギノ角ゴ Pro W3" w:hAnsi="Times New Roman" w:cs="Times New Roman" w:hint="eastAsia"/>
          <w:lang w:eastAsia="ja-JP"/>
        </w:rPr>
        <w:t>。</w:t>
      </w:r>
    </w:p>
    <w:p w14:paraId="3229A5B6" w14:textId="77777777" w:rsidR="003C2191" w:rsidRPr="0097258E" w:rsidRDefault="003C2191" w:rsidP="003C2191">
      <w:pPr>
        <w:widowControl w:val="0"/>
        <w:autoSpaceDE w:val="0"/>
        <w:autoSpaceDN w:val="0"/>
        <w:adjustRightInd w:val="0"/>
        <w:jc w:val="both"/>
        <w:rPr>
          <w:rFonts w:ascii="Times New Roman" w:eastAsia="ヒラギノ角ゴ Pro W3" w:hAnsi="Times New Roman" w:cs="Times New Roman"/>
        </w:rPr>
      </w:pPr>
    </w:p>
    <w:p w14:paraId="02C710F6" w14:textId="77777777" w:rsidR="003C2191" w:rsidRDefault="003C2191" w:rsidP="003C2191">
      <w:pPr>
        <w:widowControl w:val="0"/>
        <w:tabs>
          <w:tab w:val="left" w:pos="220"/>
          <w:tab w:val="left" w:pos="720"/>
        </w:tabs>
        <w:autoSpaceDE w:val="0"/>
        <w:autoSpaceDN w:val="0"/>
        <w:adjustRightInd w:val="0"/>
        <w:ind w:left="360"/>
        <w:jc w:val="both"/>
        <w:rPr>
          <w:rFonts w:ascii="Times New Roman" w:eastAsia="ヒラギノ角ゴ Pro W3" w:hAnsi="Times New Roman" w:cs="Times New Roman"/>
          <w:b/>
          <w:bCs/>
          <w:lang w:eastAsia="ja-JP"/>
        </w:rPr>
      </w:pPr>
      <w:r w:rsidRPr="0097258E">
        <w:rPr>
          <w:rFonts w:ascii="Times New Roman" w:eastAsia="ヒラギノ角ゴ Pro W3" w:hAnsi="Times New Roman" w:cs="Times New Roman"/>
          <w:b/>
          <w:bCs/>
        </w:rPr>
        <w:t>How do you reach buyers today?</w:t>
      </w:r>
    </w:p>
    <w:p w14:paraId="27897327" w14:textId="3D4A6F91" w:rsidR="003912E9" w:rsidRPr="0097258E" w:rsidRDefault="001076D0" w:rsidP="003C2191">
      <w:pPr>
        <w:widowControl w:val="0"/>
        <w:tabs>
          <w:tab w:val="left" w:pos="220"/>
          <w:tab w:val="left" w:pos="720"/>
        </w:tabs>
        <w:autoSpaceDE w:val="0"/>
        <w:autoSpaceDN w:val="0"/>
        <w:adjustRightInd w:val="0"/>
        <w:ind w:left="360"/>
        <w:jc w:val="both"/>
        <w:rPr>
          <w:rFonts w:ascii="Times New Roman" w:eastAsia="ヒラギノ角ゴ Pro W3" w:hAnsi="Times New Roman" w:cs="Times New Roman"/>
          <w:b/>
          <w:bCs/>
          <w:lang w:eastAsia="ja-JP"/>
        </w:rPr>
      </w:pPr>
      <w:r>
        <w:rPr>
          <w:rFonts w:ascii="Times New Roman" w:eastAsia="ヒラギノ角ゴ Pro W3" w:hAnsi="Times New Roman" w:cs="Times New Roman" w:hint="eastAsia"/>
          <w:b/>
          <w:bCs/>
          <w:lang w:eastAsia="ja-JP"/>
        </w:rPr>
        <w:t>最近は</w:t>
      </w:r>
      <w:r w:rsidR="0005328B">
        <w:rPr>
          <w:rFonts w:ascii="Times New Roman" w:eastAsia="ヒラギノ角ゴ Pro W3" w:hAnsi="Times New Roman" w:cs="Times New Roman" w:hint="eastAsia"/>
          <w:b/>
          <w:bCs/>
          <w:lang w:eastAsia="ja-JP"/>
        </w:rPr>
        <w:t>どのように営業活動を行って</w:t>
      </w:r>
      <w:r>
        <w:rPr>
          <w:rFonts w:ascii="Times New Roman" w:eastAsia="ヒラギノ角ゴ Pro W3" w:hAnsi="Times New Roman" w:cs="Times New Roman" w:hint="eastAsia"/>
          <w:b/>
          <w:bCs/>
          <w:lang w:eastAsia="ja-JP"/>
        </w:rPr>
        <w:t>いますか</w:t>
      </w:r>
      <w:r w:rsidR="003912E9">
        <w:rPr>
          <w:rFonts w:ascii="Times New Roman" w:eastAsia="ヒラギノ角ゴ Pro W3" w:hAnsi="Times New Roman" w:cs="Times New Roman" w:hint="eastAsia"/>
          <w:b/>
          <w:bCs/>
          <w:lang w:eastAsia="ja-JP"/>
        </w:rPr>
        <w:t>？</w:t>
      </w:r>
    </w:p>
    <w:p w14:paraId="29E258AD" w14:textId="77777777" w:rsidR="003C2191" w:rsidRDefault="003C2191" w:rsidP="003C2191">
      <w:pPr>
        <w:widowControl w:val="0"/>
        <w:autoSpaceDE w:val="0"/>
        <w:autoSpaceDN w:val="0"/>
        <w:adjustRightInd w:val="0"/>
        <w:ind w:left="360"/>
        <w:jc w:val="both"/>
        <w:rPr>
          <w:rFonts w:ascii="Times New Roman" w:eastAsia="ヒラギノ角ゴ Pro W3" w:hAnsi="Times New Roman" w:cs="Times New Roman"/>
          <w:lang w:eastAsia="ja-JP"/>
        </w:rPr>
      </w:pPr>
      <w:r w:rsidRPr="0097258E">
        <w:rPr>
          <w:rFonts w:ascii="Times New Roman" w:eastAsia="ヒラギノ角ゴ Pro W3" w:hAnsi="Times New Roman" w:cs="Times New Roman"/>
        </w:rPr>
        <w:t>We have an incredible network of sales teams in every market</w:t>
      </w:r>
      <w:r w:rsidR="005172D5" w:rsidRPr="0097258E">
        <w:rPr>
          <w:rFonts w:ascii="Times New Roman" w:eastAsia="ヒラギノ角ゴ Pro W3" w:hAnsi="Times New Roman" w:cs="Times New Roman"/>
        </w:rPr>
        <w:t>,</w:t>
      </w:r>
      <w:r w:rsidRPr="0097258E">
        <w:rPr>
          <w:rFonts w:ascii="Times New Roman" w:eastAsia="ヒラギノ角ゴ Pro W3" w:hAnsi="Times New Roman" w:cs="Times New Roman"/>
        </w:rPr>
        <w:t xml:space="preserve"> supported by a strong (and growing) network of over 40 glo</w:t>
      </w:r>
      <w:r w:rsidR="005172D5" w:rsidRPr="0097258E">
        <w:rPr>
          <w:rFonts w:ascii="Times New Roman" w:eastAsia="ヒラギノ角ゴ Pro W3" w:hAnsi="Times New Roman" w:cs="Times New Roman"/>
        </w:rPr>
        <w:t>bal showrooms. Our transition to digital showrooms allows</w:t>
      </w:r>
      <w:r w:rsidRPr="0097258E">
        <w:rPr>
          <w:rFonts w:ascii="Times New Roman" w:eastAsia="ヒラギノ角ゴ Pro W3" w:hAnsi="Times New Roman" w:cs="Times New Roman"/>
        </w:rPr>
        <w:t xml:space="preserve"> for more specialized buying appointments and ensures a consistent buying experience across every market and showroom. </w:t>
      </w:r>
      <w:r w:rsidR="005172D5" w:rsidRPr="0097258E">
        <w:rPr>
          <w:rFonts w:ascii="Times New Roman" w:eastAsia="ヒラギノ角ゴ Pro W3" w:hAnsi="Times New Roman" w:cs="Times New Roman"/>
        </w:rPr>
        <w:t>E-</w:t>
      </w:r>
      <w:r w:rsidRPr="0097258E">
        <w:rPr>
          <w:rFonts w:ascii="Times New Roman" w:eastAsia="ヒラギノ角ゴ Pro W3" w:hAnsi="Times New Roman" w:cs="Times New Roman"/>
        </w:rPr>
        <w:t>commerce players are increasingly important</w:t>
      </w:r>
      <w:r w:rsidR="005172D5" w:rsidRPr="0097258E">
        <w:rPr>
          <w:rFonts w:ascii="Times New Roman" w:eastAsia="ヒラギノ角ゴ Pro W3" w:hAnsi="Times New Roman" w:cs="Times New Roman"/>
        </w:rPr>
        <w:t>,</w:t>
      </w:r>
      <w:r w:rsidRPr="0097258E">
        <w:rPr>
          <w:rFonts w:ascii="Times New Roman" w:eastAsia="ヒラギノ角ゴ Pro W3" w:hAnsi="Times New Roman" w:cs="Times New Roman"/>
        </w:rPr>
        <w:t xml:space="preserve"> and this set-up allows them to see how the collection looks digitally and buy in the same way they sell to their customers.</w:t>
      </w:r>
    </w:p>
    <w:p w14:paraId="04A900AD" w14:textId="5BE3B2C9" w:rsidR="00270241" w:rsidRDefault="00CD0EBC" w:rsidP="003C2191">
      <w:pPr>
        <w:widowControl w:val="0"/>
        <w:autoSpaceDE w:val="0"/>
        <w:autoSpaceDN w:val="0"/>
        <w:adjustRightInd w:val="0"/>
        <w:ind w:left="360"/>
        <w:jc w:val="both"/>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eastAsia="ja-JP"/>
        </w:rPr>
        <w:t>当社</w:t>
      </w:r>
      <w:r w:rsidR="003912E9">
        <w:rPr>
          <w:rFonts w:ascii="Times New Roman" w:eastAsia="ヒラギノ角ゴ Pro W3" w:hAnsi="Times New Roman" w:cs="Times New Roman" w:hint="eastAsia"/>
          <w:lang w:eastAsia="ja-JP"/>
        </w:rPr>
        <w:t>は、</w:t>
      </w:r>
      <w:r w:rsidR="00222691">
        <w:rPr>
          <w:rFonts w:ascii="Times New Roman" w:eastAsia="ヒラギノ角ゴ Pro W3" w:hAnsi="Times New Roman" w:cs="Times New Roman" w:hint="eastAsia"/>
          <w:lang w:eastAsia="ja-JP"/>
        </w:rPr>
        <w:t>各市場にセールスチームの膨大なネットワークを擁し、</w:t>
      </w:r>
      <w:r w:rsidR="003912E9">
        <w:rPr>
          <w:rFonts w:ascii="Times New Roman" w:eastAsia="ヒラギノ角ゴ Pro W3" w:hAnsi="Times New Roman" w:cs="Times New Roman" w:hint="eastAsia"/>
          <w:lang w:eastAsia="ja-JP"/>
        </w:rPr>
        <w:t>40</w:t>
      </w:r>
      <w:r w:rsidR="00271BB3">
        <w:rPr>
          <w:rFonts w:ascii="Times New Roman" w:eastAsia="ヒラギノ角ゴ Pro W3" w:hAnsi="Times New Roman" w:cs="Times New Roman" w:hint="eastAsia"/>
          <w:lang w:eastAsia="ja-JP"/>
        </w:rPr>
        <w:t>ヶ</w:t>
      </w:r>
      <w:r w:rsidR="003912E9">
        <w:rPr>
          <w:rFonts w:ascii="Times New Roman" w:eastAsia="ヒラギノ角ゴ Pro W3" w:hAnsi="Times New Roman" w:cs="Times New Roman" w:hint="eastAsia"/>
          <w:lang w:eastAsia="ja-JP"/>
        </w:rPr>
        <w:t>所を超える国際的なショールームの強力なネットワークに支えられ</w:t>
      </w:r>
      <w:r w:rsidR="00664CED">
        <w:rPr>
          <w:rFonts w:ascii="Times New Roman" w:eastAsia="ヒラギノ角ゴ Pro W3" w:hAnsi="Times New Roman" w:cs="Times New Roman" w:hint="eastAsia"/>
          <w:lang w:eastAsia="ja-JP"/>
        </w:rPr>
        <w:t>ています</w:t>
      </w:r>
      <w:r w:rsidR="003912E9">
        <w:rPr>
          <w:rFonts w:ascii="Times New Roman" w:eastAsia="ヒラギノ角ゴ Pro W3" w:hAnsi="Times New Roman" w:cs="Times New Roman" w:hint="eastAsia"/>
          <w:lang w:eastAsia="ja-JP"/>
        </w:rPr>
        <w:t>。</w:t>
      </w:r>
      <w:r w:rsidR="004655FE">
        <w:rPr>
          <w:rFonts w:ascii="Times New Roman" w:eastAsia="ヒラギノ角ゴ Pro W3" w:hAnsi="Times New Roman" w:cs="Times New Roman" w:hint="eastAsia"/>
          <w:lang w:eastAsia="ja-JP"/>
        </w:rPr>
        <w:t>デジタルショ</w:t>
      </w:r>
      <w:r w:rsidR="009952F0">
        <w:rPr>
          <w:rFonts w:ascii="Times New Roman" w:eastAsia="ヒラギノ角ゴ Pro W3" w:hAnsi="Times New Roman" w:cs="Times New Roman" w:hint="eastAsia"/>
          <w:lang w:eastAsia="ja-JP"/>
        </w:rPr>
        <w:t>ール</w:t>
      </w:r>
      <w:r w:rsidR="00AA6811">
        <w:rPr>
          <w:rFonts w:ascii="Times New Roman" w:eastAsia="ヒラギノ角ゴ Pro W3" w:hAnsi="Times New Roman" w:cs="Times New Roman" w:hint="eastAsia"/>
          <w:lang w:eastAsia="ja-JP"/>
        </w:rPr>
        <w:t>ー</w:t>
      </w:r>
      <w:r w:rsidR="009952F0">
        <w:rPr>
          <w:rFonts w:ascii="Times New Roman" w:eastAsia="ヒラギノ角ゴ Pro W3" w:hAnsi="Times New Roman" w:cs="Times New Roman" w:hint="eastAsia"/>
          <w:lang w:eastAsia="ja-JP"/>
        </w:rPr>
        <w:t>ムへの転換により、より専門化したバイイングの予約</w:t>
      </w:r>
      <w:r w:rsidR="006D1F47">
        <w:rPr>
          <w:rFonts w:ascii="Times New Roman" w:eastAsia="ヒラギノ角ゴ Pro W3" w:hAnsi="Times New Roman" w:cs="Times New Roman" w:hint="eastAsia"/>
          <w:lang w:eastAsia="ja-JP"/>
        </w:rPr>
        <w:t>が可能になり、</w:t>
      </w:r>
      <w:r w:rsidR="008B552C">
        <w:rPr>
          <w:rFonts w:ascii="Times New Roman" w:eastAsia="ヒラギノ角ゴ Pro W3" w:hAnsi="Times New Roman" w:cs="Times New Roman" w:hint="eastAsia"/>
          <w:lang w:eastAsia="ja-JP"/>
        </w:rPr>
        <w:t>各市場のショールームで</w:t>
      </w:r>
      <w:r w:rsidR="006D1F47">
        <w:rPr>
          <w:rFonts w:ascii="Times New Roman" w:eastAsia="ヒラギノ角ゴ Pro W3" w:hAnsi="Times New Roman" w:cs="Times New Roman" w:hint="eastAsia"/>
          <w:lang w:eastAsia="ja-JP"/>
        </w:rPr>
        <w:t>一貫</w:t>
      </w:r>
      <w:r w:rsidR="00664CED">
        <w:rPr>
          <w:rFonts w:ascii="Times New Roman" w:eastAsia="ヒラギノ角ゴ Pro W3" w:hAnsi="Times New Roman" w:cs="Times New Roman" w:hint="eastAsia"/>
          <w:lang w:eastAsia="ja-JP"/>
        </w:rPr>
        <w:t>した</w:t>
      </w:r>
      <w:r w:rsidR="006D1F47">
        <w:rPr>
          <w:rFonts w:ascii="Times New Roman" w:eastAsia="ヒラギノ角ゴ Pro W3" w:hAnsi="Times New Roman" w:cs="Times New Roman" w:hint="eastAsia"/>
          <w:lang w:eastAsia="ja-JP"/>
        </w:rPr>
        <w:t>バイイング体験</w:t>
      </w:r>
      <w:r w:rsidR="00664CED">
        <w:rPr>
          <w:rFonts w:ascii="Times New Roman" w:eastAsia="ヒラギノ角ゴ Pro W3" w:hAnsi="Times New Roman" w:cs="Times New Roman" w:hint="eastAsia"/>
          <w:lang w:eastAsia="ja-JP"/>
        </w:rPr>
        <w:t>を</w:t>
      </w:r>
      <w:r w:rsidR="006D1F47">
        <w:rPr>
          <w:rFonts w:ascii="Times New Roman" w:eastAsia="ヒラギノ角ゴ Pro W3" w:hAnsi="Times New Roman" w:cs="Times New Roman" w:hint="eastAsia"/>
          <w:lang w:eastAsia="ja-JP"/>
        </w:rPr>
        <w:t>保証</w:t>
      </w:r>
      <w:r w:rsidR="008B552C">
        <w:rPr>
          <w:rFonts w:ascii="Times New Roman" w:eastAsia="ヒラギノ角ゴ Pro W3" w:hAnsi="Times New Roman" w:cs="Times New Roman" w:hint="eastAsia"/>
          <w:lang w:eastAsia="ja-JP"/>
        </w:rPr>
        <w:t>できるようになりました</w:t>
      </w:r>
      <w:r w:rsidR="006D1F47">
        <w:rPr>
          <w:rFonts w:ascii="Times New Roman" w:eastAsia="ヒラギノ角ゴ Pro W3" w:hAnsi="Times New Roman" w:cs="Times New Roman" w:hint="eastAsia"/>
          <w:lang w:eastAsia="ja-JP"/>
        </w:rPr>
        <w:t>。</w:t>
      </w:r>
      <w:r w:rsidR="00270241">
        <w:rPr>
          <w:rFonts w:ascii="Times New Roman" w:eastAsia="ヒラギノ角ゴ Pro W3" w:hAnsi="Times New Roman" w:cs="Times New Roman"/>
          <w:lang w:val="en-US" w:eastAsia="ja-JP"/>
        </w:rPr>
        <w:t>E</w:t>
      </w:r>
      <w:r w:rsidR="0053372F">
        <w:rPr>
          <w:rFonts w:ascii="Times New Roman" w:eastAsia="ヒラギノ角ゴ Pro W3" w:hAnsi="Times New Roman" w:cs="Times New Roman" w:hint="eastAsia"/>
          <w:lang w:val="en-US" w:eastAsia="ja-JP"/>
        </w:rPr>
        <w:t>コマース</w:t>
      </w:r>
    </w:p>
    <w:p w14:paraId="6717B207" w14:textId="494EC147" w:rsidR="003912E9" w:rsidRPr="0097258E" w:rsidRDefault="00270241" w:rsidP="003C2191">
      <w:pPr>
        <w:widowControl w:val="0"/>
        <w:autoSpaceDE w:val="0"/>
        <w:autoSpaceDN w:val="0"/>
        <w:adjustRightInd w:val="0"/>
        <w:ind w:left="360"/>
        <w:jc w:val="both"/>
        <w:rPr>
          <w:rFonts w:ascii="Times New Roman" w:eastAsia="ヒラギノ角ゴ Pro W3" w:hAnsi="Times New Roman" w:cs="Times New Roman"/>
          <w:lang w:eastAsia="ja-JP"/>
        </w:rPr>
      </w:pPr>
      <w:r>
        <w:rPr>
          <w:rFonts w:ascii="Times New Roman" w:eastAsia="ヒラギノ角ゴ Pro W3" w:hAnsi="Times New Roman" w:cs="Times New Roman" w:hint="eastAsia"/>
          <w:lang w:val="en-US" w:eastAsia="ja-JP"/>
        </w:rPr>
        <w:t>の役割はますます重要になって</w:t>
      </w:r>
      <w:r w:rsidR="006766FA">
        <w:rPr>
          <w:rFonts w:ascii="Times New Roman" w:eastAsia="ヒラギノ角ゴ Pro W3" w:hAnsi="Times New Roman" w:cs="Times New Roman" w:hint="eastAsia"/>
          <w:lang w:val="en-US" w:eastAsia="ja-JP"/>
        </w:rPr>
        <w:t>います。</w:t>
      </w:r>
      <w:r w:rsidR="0053372F">
        <w:rPr>
          <w:rFonts w:ascii="Times New Roman" w:eastAsia="ヒラギノ角ゴ Pro W3" w:hAnsi="Times New Roman" w:cs="Times New Roman" w:hint="eastAsia"/>
          <w:lang w:val="en-US" w:eastAsia="ja-JP"/>
        </w:rPr>
        <w:t>これら</w:t>
      </w:r>
      <w:r w:rsidR="006766FA">
        <w:rPr>
          <w:rFonts w:ascii="Times New Roman" w:eastAsia="ヒラギノ角ゴ Pro W3" w:hAnsi="Times New Roman" w:cs="Times New Roman" w:hint="eastAsia"/>
          <w:lang w:eastAsia="ja-JP"/>
        </w:rPr>
        <w:t>を</w:t>
      </w:r>
      <w:r>
        <w:rPr>
          <w:rFonts w:ascii="Times New Roman" w:eastAsia="ヒラギノ角ゴ Pro W3" w:hAnsi="Times New Roman" w:cs="Times New Roman" w:hint="eastAsia"/>
          <w:lang w:eastAsia="ja-JP"/>
        </w:rPr>
        <w:t>組み合わせ</w:t>
      </w:r>
      <w:r w:rsidR="006766FA">
        <w:rPr>
          <w:rFonts w:ascii="Times New Roman" w:eastAsia="ヒラギノ角ゴ Pro W3" w:hAnsi="Times New Roman" w:cs="Times New Roman" w:hint="eastAsia"/>
          <w:lang w:eastAsia="ja-JP"/>
        </w:rPr>
        <w:t>ることで</w:t>
      </w:r>
      <w:r w:rsidR="008B552C">
        <w:rPr>
          <w:rFonts w:ascii="Times New Roman" w:eastAsia="ヒラギノ角ゴ Pro W3" w:hAnsi="Times New Roman" w:cs="Times New Roman" w:hint="eastAsia"/>
          <w:lang w:eastAsia="ja-JP"/>
        </w:rPr>
        <w:t>、</w:t>
      </w:r>
      <w:r w:rsidR="006766FA">
        <w:rPr>
          <w:rFonts w:ascii="Times New Roman" w:eastAsia="ヒラギノ角ゴ Pro W3" w:hAnsi="Times New Roman" w:cs="Times New Roman" w:hint="eastAsia"/>
          <w:lang w:eastAsia="ja-JP"/>
        </w:rPr>
        <w:t>バイヤー自身が、</w:t>
      </w:r>
      <w:r w:rsidR="00D74C17">
        <w:rPr>
          <w:rFonts w:ascii="Times New Roman" w:eastAsia="ヒラギノ角ゴ Pro W3" w:hAnsi="Times New Roman" w:cs="Times New Roman" w:hint="eastAsia"/>
          <w:lang w:eastAsia="ja-JP"/>
        </w:rPr>
        <w:t>コレクション</w:t>
      </w:r>
      <w:r w:rsidR="006766FA">
        <w:rPr>
          <w:rFonts w:ascii="Times New Roman" w:eastAsia="ヒラギノ角ゴ Pro W3" w:hAnsi="Times New Roman" w:cs="Times New Roman" w:hint="eastAsia"/>
          <w:lang w:eastAsia="ja-JP"/>
        </w:rPr>
        <w:t>が</w:t>
      </w:r>
      <w:r w:rsidR="00D74C17">
        <w:rPr>
          <w:rFonts w:ascii="Times New Roman" w:eastAsia="ヒラギノ角ゴ Pro W3" w:hAnsi="Times New Roman" w:cs="Times New Roman" w:hint="eastAsia"/>
          <w:lang w:eastAsia="ja-JP"/>
        </w:rPr>
        <w:t>デジタルでどのように見えるか</w:t>
      </w:r>
      <w:r w:rsidR="006E33B1">
        <w:rPr>
          <w:rFonts w:ascii="Times New Roman" w:eastAsia="ヒラギノ角ゴ Pro W3" w:hAnsi="Times New Roman" w:cs="Times New Roman" w:hint="eastAsia"/>
          <w:lang w:eastAsia="ja-JP"/>
        </w:rPr>
        <w:t>を理解し</w:t>
      </w:r>
      <w:r w:rsidR="00D74C17">
        <w:rPr>
          <w:rFonts w:ascii="Times New Roman" w:eastAsia="ヒラギノ角ゴ Pro W3" w:hAnsi="Times New Roman" w:cs="Times New Roman" w:hint="eastAsia"/>
          <w:lang w:eastAsia="ja-JP"/>
        </w:rPr>
        <w:t>、</w:t>
      </w:r>
      <w:r w:rsidR="006766FA">
        <w:rPr>
          <w:rFonts w:ascii="Times New Roman" w:eastAsia="ヒラギノ角ゴ Pro W3" w:hAnsi="Times New Roman" w:cs="Times New Roman" w:hint="eastAsia"/>
          <w:lang w:eastAsia="ja-JP"/>
        </w:rPr>
        <w:t>買い付けをする時と同じ感覚で</w:t>
      </w:r>
      <w:r w:rsidR="00D74C17">
        <w:rPr>
          <w:rFonts w:ascii="Times New Roman" w:eastAsia="ヒラギノ角ゴ Pro W3" w:hAnsi="Times New Roman" w:cs="Times New Roman" w:hint="eastAsia"/>
          <w:lang w:eastAsia="ja-JP"/>
        </w:rPr>
        <w:t>顧客に販売できるようになりました。</w:t>
      </w:r>
    </w:p>
    <w:p w14:paraId="6B70BE3D" w14:textId="77777777" w:rsidR="003C2191" w:rsidRPr="0097258E" w:rsidRDefault="003C2191" w:rsidP="003C2191">
      <w:pPr>
        <w:widowControl w:val="0"/>
        <w:autoSpaceDE w:val="0"/>
        <w:autoSpaceDN w:val="0"/>
        <w:adjustRightInd w:val="0"/>
        <w:ind w:left="360"/>
        <w:jc w:val="both"/>
        <w:rPr>
          <w:rFonts w:ascii="Times New Roman" w:eastAsia="ヒラギノ角ゴ Pro W3" w:hAnsi="Times New Roman" w:cs="Times New Roman"/>
        </w:rPr>
      </w:pPr>
    </w:p>
    <w:p w14:paraId="5F3F0F63" w14:textId="77777777" w:rsidR="003C2191" w:rsidRDefault="003C2191" w:rsidP="003C2191">
      <w:pPr>
        <w:widowControl w:val="0"/>
        <w:tabs>
          <w:tab w:val="left" w:pos="220"/>
          <w:tab w:val="left" w:pos="720"/>
        </w:tabs>
        <w:autoSpaceDE w:val="0"/>
        <w:autoSpaceDN w:val="0"/>
        <w:adjustRightInd w:val="0"/>
        <w:ind w:left="360"/>
        <w:jc w:val="both"/>
        <w:rPr>
          <w:rFonts w:ascii="Times New Roman" w:eastAsia="ヒラギノ角ゴ Pro W3" w:hAnsi="Times New Roman" w:cs="Times New Roman"/>
          <w:b/>
          <w:bCs/>
          <w:lang w:eastAsia="ja-JP"/>
        </w:rPr>
      </w:pPr>
      <w:r w:rsidRPr="0097258E">
        <w:rPr>
          <w:rFonts w:ascii="Times New Roman" w:eastAsia="ヒラギノ角ゴ Pro W3" w:hAnsi="Times New Roman" w:cs="Times New Roman"/>
          <w:b/>
          <w:bCs/>
        </w:rPr>
        <w:t>Where do you see the strongest growth markets for premium brands in the world?</w:t>
      </w:r>
    </w:p>
    <w:p w14:paraId="03454D4D" w14:textId="249EC738" w:rsidR="00B41AA9" w:rsidRPr="0097258E" w:rsidRDefault="00B41AA9" w:rsidP="003C2191">
      <w:pPr>
        <w:widowControl w:val="0"/>
        <w:tabs>
          <w:tab w:val="left" w:pos="220"/>
          <w:tab w:val="left" w:pos="720"/>
        </w:tabs>
        <w:autoSpaceDE w:val="0"/>
        <w:autoSpaceDN w:val="0"/>
        <w:adjustRightInd w:val="0"/>
        <w:ind w:left="360"/>
        <w:jc w:val="both"/>
        <w:rPr>
          <w:rFonts w:ascii="Times New Roman" w:eastAsia="ヒラギノ角ゴ Pro W3" w:hAnsi="Times New Roman" w:cs="Times New Roman"/>
          <w:b/>
          <w:bCs/>
          <w:lang w:eastAsia="ja-JP"/>
        </w:rPr>
      </w:pPr>
      <w:r>
        <w:rPr>
          <w:rFonts w:ascii="Times New Roman" w:eastAsia="ヒラギノ角ゴ Pro W3" w:hAnsi="Times New Roman" w:cs="Times New Roman" w:hint="eastAsia"/>
          <w:b/>
          <w:bCs/>
          <w:lang w:eastAsia="ja-JP"/>
        </w:rPr>
        <w:t>世界のプレミアムブランド市場で、最も成長が著しい国</w:t>
      </w:r>
      <w:r w:rsidR="00EB0BF5">
        <w:rPr>
          <w:rFonts w:ascii="Times New Roman" w:eastAsia="ヒラギノ角ゴ Pro W3" w:hAnsi="Times New Roman" w:cs="Times New Roman" w:hint="eastAsia"/>
          <w:b/>
          <w:bCs/>
          <w:lang w:eastAsia="ja-JP"/>
        </w:rPr>
        <w:t>は</w:t>
      </w:r>
      <w:r>
        <w:rPr>
          <w:rFonts w:ascii="Times New Roman" w:eastAsia="ヒラギノ角ゴ Pro W3" w:hAnsi="Times New Roman" w:cs="Times New Roman" w:hint="eastAsia"/>
          <w:b/>
          <w:bCs/>
          <w:lang w:eastAsia="ja-JP"/>
        </w:rPr>
        <w:t>？</w:t>
      </w:r>
    </w:p>
    <w:p w14:paraId="113E3218" w14:textId="0D91EEEE" w:rsidR="003C2191" w:rsidRDefault="003C2191" w:rsidP="003C2191">
      <w:pPr>
        <w:widowControl w:val="0"/>
        <w:autoSpaceDE w:val="0"/>
        <w:autoSpaceDN w:val="0"/>
        <w:adjustRightInd w:val="0"/>
        <w:ind w:left="360"/>
        <w:jc w:val="both"/>
        <w:rPr>
          <w:rFonts w:ascii="Times New Roman" w:eastAsia="ヒラギノ角ゴ Pro W3" w:hAnsi="Times New Roman" w:cs="Times New Roman"/>
          <w:lang w:eastAsia="ja-JP"/>
        </w:rPr>
      </w:pPr>
      <w:r w:rsidRPr="0097258E">
        <w:rPr>
          <w:rFonts w:ascii="Times New Roman" w:eastAsia="ヒラギノ角ゴ Pro W3" w:hAnsi="Times New Roman" w:cs="Times New Roman"/>
        </w:rPr>
        <w:t>China’s growing fashion industry is a strong platform for us to continue to elevate and expand our</w:t>
      </w:r>
      <w:r w:rsidR="005172D5" w:rsidRPr="0097258E">
        <w:rPr>
          <w:rFonts w:ascii="Times New Roman" w:eastAsia="ヒラギノ角ゴ Pro W3" w:hAnsi="Times New Roman" w:cs="Times New Roman"/>
        </w:rPr>
        <w:t xml:space="preserve"> business with new ownership </w:t>
      </w:r>
      <w:r w:rsidR="006033D7" w:rsidRPr="0097258E">
        <w:rPr>
          <w:rFonts w:ascii="Times New Roman" w:eastAsia="ヒラギノ角ゴ Pro W3" w:hAnsi="Times New Roman" w:cs="Times New Roman"/>
        </w:rPr>
        <w:t xml:space="preserve">[in 2016 PVH Corp. completed its acquisition of the 55% interest in TH Asia Ltd., its joint venture for Tommy Hilfiger in China, that it did not already own] </w:t>
      </w:r>
      <w:r w:rsidR="005172D5" w:rsidRPr="0097258E">
        <w:rPr>
          <w:rFonts w:ascii="Times New Roman" w:eastAsia="ヒラギノ角ゴ Pro W3" w:hAnsi="Times New Roman" w:cs="Times New Roman"/>
        </w:rPr>
        <w:t xml:space="preserve">and </w:t>
      </w:r>
      <w:r w:rsidRPr="0097258E">
        <w:rPr>
          <w:rFonts w:ascii="Times New Roman" w:eastAsia="ヒラギノ角ゴ Pro W3" w:hAnsi="Times New Roman" w:cs="Times New Roman"/>
        </w:rPr>
        <w:t>structure. We currently have over 375 points of sale in 114 cities and are planning to add approximately 100 Tommy Hilfiger stores in the next two years.</w:t>
      </w:r>
    </w:p>
    <w:p w14:paraId="6E04C20F" w14:textId="31973202" w:rsidR="00B93BD7" w:rsidRDefault="008B120D" w:rsidP="003C2191">
      <w:pPr>
        <w:widowControl w:val="0"/>
        <w:autoSpaceDE w:val="0"/>
        <w:autoSpaceDN w:val="0"/>
        <w:adjustRightInd w:val="0"/>
        <w:ind w:left="360"/>
        <w:jc w:val="both"/>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eastAsia="ja-JP"/>
        </w:rPr>
        <w:t>中国のファッション業界の成長は、</w:t>
      </w:r>
      <w:r w:rsidR="003C3C19">
        <w:rPr>
          <w:rFonts w:ascii="Times New Roman" w:eastAsia="ヒラギノ角ゴ Pro W3" w:hAnsi="Times New Roman" w:cs="Times New Roman" w:hint="eastAsia"/>
          <w:lang w:eastAsia="ja-JP"/>
        </w:rPr>
        <w:t>当社</w:t>
      </w:r>
      <w:r w:rsidR="000715D2">
        <w:rPr>
          <w:rFonts w:ascii="Times New Roman" w:eastAsia="ヒラギノ角ゴ Pro W3" w:hAnsi="Times New Roman" w:cs="Times New Roman" w:hint="eastAsia"/>
          <w:lang w:eastAsia="ja-JP"/>
        </w:rPr>
        <w:t>の</w:t>
      </w:r>
      <w:r>
        <w:rPr>
          <w:rFonts w:ascii="Times New Roman" w:eastAsia="ヒラギノ角ゴ Pro W3" w:hAnsi="Times New Roman" w:cs="Times New Roman" w:hint="eastAsia"/>
          <w:lang w:eastAsia="ja-JP"/>
        </w:rPr>
        <w:t>新しいオーナーシップ</w:t>
      </w:r>
      <w:r w:rsidR="00F50A5D">
        <w:rPr>
          <w:rFonts w:ascii="Times New Roman" w:eastAsia="ヒラギノ角ゴ Pro W3" w:hAnsi="Times New Roman" w:cs="Times New Roman" w:hint="eastAsia"/>
          <w:lang w:eastAsia="ja-JP"/>
        </w:rPr>
        <w:t>と組織</w:t>
      </w:r>
      <w:r w:rsidR="008F6024">
        <w:rPr>
          <w:rFonts w:ascii="Times New Roman" w:eastAsia="ヒラギノ角ゴ Pro W3" w:hAnsi="Times New Roman" w:cs="Times New Roman" w:hint="eastAsia"/>
          <w:lang w:eastAsia="ja-JP"/>
        </w:rPr>
        <w:t>で</w:t>
      </w:r>
      <w:r w:rsidR="00F50A5D">
        <w:rPr>
          <w:rFonts w:ascii="Times New Roman" w:eastAsia="ヒラギノ角ゴ Pro W3" w:hAnsi="Times New Roman" w:cs="Times New Roman" w:hint="eastAsia"/>
          <w:lang w:eastAsia="ja-JP"/>
        </w:rPr>
        <w:t>、</w:t>
      </w:r>
      <w:r>
        <w:rPr>
          <w:rFonts w:ascii="Times New Roman" w:eastAsia="ヒラギノ角ゴ Pro W3" w:hAnsi="Times New Roman" w:cs="Times New Roman" w:hint="eastAsia"/>
          <w:lang w:eastAsia="ja-JP"/>
        </w:rPr>
        <w:t>ビジネスを拡大成長</w:t>
      </w:r>
      <w:r w:rsidR="009E3AC6">
        <w:rPr>
          <w:rFonts w:ascii="Times New Roman" w:eastAsia="ヒラギノ角ゴ Pro W3" w:hAnsi="Times New Roman" w:cs="Times New Roman" w:hint="eastAsia"/>
          <w:lang w:eastAsia="ja-JP"/>
        </w:rPr>
        <w:t>させ</w:t>
      </w:r>
      <w:r>
        <w:rPr>
          <w:rFonts w:ascii="Times New Roman" w:eastAsia="ヒラギノ角ゴ Pro W3" w:hAnsi="Times New Roman" w:cs="Times New Roman" w:hint="eastAsia"/>
          <w:lang w:eastAsia="ja-JP"/>
        </w:rPr>
        <w:t>て行く</w:t>
      </w:r>
      <w:r w:rsidR="00A12786">
        <w:rPr>
          <w:rFonts w:ascii="Times New Roman" w:eastAsia="ヒラギノ角ゴ Pro W3" w:hAnsi="Times New Roman" w:cs="Times New Roman" w:hint="eastAsia"/>
          <w:lang w:eastAsia="ja-JP"/>
        </w:rPr>
        <w:t>強力な基盤となっています</w:t>
      </w:r>
      <w:r w:rsidR="00053000">
        <w:rPr>
          <w:rFonts w:ascii="Times New Roman" w:eastAsia="ヒラギノ角ゴ Pro W3" w:hAnsi="Times New Roman" w:cs="Times New Roman" w:hint="eastAsia"/>
          <w:lang w:eastAsia="ja-JP"/>
        </w:rPr>
        <w:t>（</w:t>
      </w:r>
      <w:r w:rsidR="00053000">
        <w:rPr>
          <w:rFonts w:ascii="Times New Roman" w:eastAsia="ヒラギノ角ゴ Pro W3" w:hAnsi="Times New Roman" w:cs="Times New Roman" w:hint="eastAsia"/>
          <w:lang w:eastAsia="ja-JP"/>
        </w:rPr>
        <w:t>2016</w:t>
      </w:r>
      <w:r w:rsidR="00053000">
        <w:rPr>
          <w:rFonts w:ascii="Times New Roman" w:eastAsia="ヒラギノ角ゴ Pro W3" w:hAnsi="Times New Roman" w:cs="Times New Roman" w:hint="eastAsia"/>
          <w:lang w:eastAsia="ja-JP"/>
        </w:rPr>
        <w:t>年、</w:t>
      </w:r>
      <w:r w:rsidR="00053000" w:rsidRPr="00F45F53">
        <w:rPr>
          <w:rFonts w:ascii="Times New Roman" w:eastAsia="ヒラギノ角ゴ Pro W3" w:hAnsi="Times New Roman" w:cs="Times New Roman"/>
          <w:lang w:eastAsia="ja-JP"/>
        </w:rPr>
        <w:t>PV</w:t>
      </w:r>
      <w:r w:rsidR="00053000">
        <w:rPr>
          <w:rFonts w:ascii="Times New Roman" w:eastAsia="ヒラギノ角ゴ Pro W3" w:hAnsi="Times New Roman" w:cs="Times New Roman"/>
          <w:lang w:val="en-US" w:eastAsia="ja-JP"/>
        </w:rPr>
        <w:t>H</w:t>
      </w:r>
      <w:r w:rsidR="00053000">
        <w:rPr>
          <w:rFonts w:ascii="Times New Roman" w:eastAsia="ヒラギノ角ゴ Pro W3" w:hAnsi="Times New Roman" w:cs="Times New Roman" w:hint="eastAsia"/>
          <w:lang w:val="en-US" w:eastAsia="ja-JP"/>
        </w:rPr>
        <w:t>社は、中国のトミー</w:t>
      </w:r>
      <w:r w:rsidR="00053000">
        <w:rPr>
          <w:rFonts w:ascii="Times New Roman" w:eastAsia="ヒラギノ角ゴ Pro W3" w:hAnsi="Times New Roman" w:cs="Times New Roman" w:hint="eastAsia"/>
          <w:lang w:val="en-US" w:eastAsia="ja-JP"/>
        </w:rPr>
        <w:t xml:space="preserve"> </w:t>
      </w:r>
      <w:r w:rsidR="00053000">
        <w:rPr>
          <w:rFonts w:ascii="Times New Roman" w:eastAsia="ヒラギノ角ゴ Pro W3" w:hAnsi="Times New Roman" w:cs="Times New Roman" w:hint="eastAsia"/>
          <w:lang w:val="en-US" w:eastAsia="ja-JP"/>
        </w:rPr>
        <w:t>ヒルフィガー</w:t>
      </w:r>
      <w:r w:rsidR="00F45F53">
        <w:rPr>
          <w:rFonts w:ascii="Times New Roman" w:eastAsia="ヒラギノ角ゴ Pro W3" w:hAnsi="Times New Roman" w:cs="Times New Roman" w:hint="eastAsia"/>
          <w:lang w:val="en-US" w:eastAsia="ja-JP"/>
        </w:rPr>
        <w:t>の共同事業者であり、</w:t>
      </w:r>
      <w:r w:rsidR="00F45F53">
        <w:rPr>
          <w:rFonts w:ascii="Times New Roman" w:eastAsia="ヒラギノ角ゴ Pro W3" w:hAnsi="Times New Roman" w:cs="Times New Roman"/>
          <w:lang w:val="en-US" w:eastAsia="ja-JP"/>
        </w:rPr>
        <w:t>PVH</w:t>
      </w:r>
      <w:r w:rsidR="00F45F53">
        <w:rPr>
          <w:rFonts w:ascii="Times New Roman" w:eastAsia="ヒラギノ角ゴ Pro W3" w:hAnsi="Times New Roman" w:cs="Times New Roman" w:hint="eastAsia"/>
          <w:lang w:val="en-US" w:eastAsia="ja-JP"/>
        </w:rPr>
        <w:t>社が未取得だった</w:t>
      </w:r>
      <w:r w:rsidR="00053000" w:rsidRPr="0097258E">
        <w:rPr>
          <w:rFonts w:ascii="Times New Roman" w:eastAsia="ヒラギノ角ゴ Pro W3" w:hAnsi="Times New Roman" w:cs="Times New Roman"/>
        </w:rPr>
        <w:t>TH Asia Ltd.</w:t>
      </w:r>
      <w:r w:rsidR="00053000">
        <w:rPr>
          <w:rFonts w:ascii="Times New Roman" w:eastAsia="ヒラギノ角ゴ Pro W3" w:hAnsi="Times New Roman" w:cs="Times New Roman" w:hint="eastAsia"/>
          <w:lang w:eastAsia="ja-JP"/>
        </w:rPr>
        <w:t>の株式の</w:t>
      </w:r>
      <w:r w:rsidR="00053000">
        <w:rPr>
          <w:rFonts w:ascii="Times New Roman" w:eastAsia="ヒラギノ角ゴ Pro W3" w:hAnsi="Times New Roman" w:cs="Times New Roman" w:hint="eastAsia"/>
          <w:lang w:eastAsia="ja-JP"/>
        </w:rPr>
        <w:t>55</w:t>
      </w:r>
      <w:r w:rsidR="00A12786">
        <w:rPr>
          <w:rFonts w:ascii="Times New Roman" w:eastAsia="ヒラギノ角ゴ Pro W3" w:hAnsi="Times New Roman" w:cs="Times New Roman" w:hint="eastAsia"/>
          <w:lang w:eastAsia="ja-JP"/>
        </w:rPr>
        <w:t>％を取得した）。</w:t>
      </w:r>
      <w:r w:rsidR="0070681B">
        <w:rPr>
          <w:rFonts w:ascii="Times New Roman" w:eastAsia="ヒラギノ角ゴ Pro W3" w:hAnsi="Times New Roman" w:cs="Times New Roman" w:hint="eastAsia"/>
          <w:lang w:eastAsia="ja-JP"/>
        </w:rPr>
        <w:t>当社</w:t>
      </w:r>
      <w:r w:rsidR="00B55839">
        <w:rPr>
          <w:rFonts w:ascii="Times New Roman" w:eastAsia="ヒラギノ角ゴ Pro W3" w:hAnsi="Times New Roman" w:cs="Times New Roman" w:hint="eastAsia"/>
          <w:lang w:eastAsia="ja-JP"/>
        </w:rPr>
        <w:t>は現在、</w:t>
      </w:r>
      <w:r w:rsidR="00B55839">
        <w:rPr>
          <w:rFonts w:ascii="Times New Roman" w:eastAsia="ヒラギノ角ゴ Pro W3" w:hAnsi="Times New Roman" w:cs="Times New Roman" w:hint="eastAsia"/>
          <w:lang w:eastAsia="ja-JP"/>
        </w:rPr>
        <w:t>114</w:t>
      </w:r>
      <w:r w:rsidR="00B55839">
        <w:rPr>
          <w:rFonts w:ascii="Times New Roman" w:eastAsia="ヒラギノ角ゴ Pro W3" w:hAnsi="Times New Roman" w:cs="Times New Roman" w:hint="eastAsia"/>
          <w:lang w:eastAsia="ja-JP"/>
        </w:rPr>
        <w:t>都市で</w:t>
      </w:r>
      <w:r w:rsidR="00B55839">
        <w:rPr>
          <w:rFonts w:ascii="Times New Roman" w:eastAsia="ヒラギノ角ゴ Pro W3" w:hAnsi="Times New Roman" w:cs="Times New Roman" w:hint="eastAsia"/>
          <w:lang w:eastAsia="ja-JP"/>
        </w:rPr>
        <w:t>375</w:t>
      </w:r>
      <w:r w:rsidR="00B55839">
        <w:rPr>
          <w:rFonts w:ascii="Times New Roman" w:eastAsia="ヒラギノ角ゴ Pro W3" w:hAnsi="Times New Roman" w:cs="Times New Roman" w:hint="eastAsia"/>
          <w:lang w:eastAsia="ja-JP"/>
        </w:rPr>
        <w:t>の販売拠点</w:t>
      </w:r>
      <w:r w:rsidR="006933FB">
        <w:rPr>
          <w:rFonts w:ascii="Times New Roman" w:eastAsia="ヒラギノ角ゴ Pro W3" w:hAnsi="Times New Roman" w:cs="Times New Roman" w:hint="eastAsia"/>
          <w:lang w:eastAsia="ja-JP"/>
        </w:rPr>
        <w:t>を擁していますが、今後</w:t>
      </w:r>
      <w:r w:rsidR="006933FB">
        <w:rPr>
          <w:rFonts w:ascii="Times New Roman" w:eastAsia="ヒラギノ角ゴ Pro W3" w:hAnsi="Times New Roman" w:cs="Times New Roman" w:hint="eastAsia"/>
          <w:lang w:eastAsia="ja-JP"/>
        </w:rPr>
        <w:t>2</w:t>
      </w:r>
      <w:r w:rsidR="006933FB">
        <w:rPr>
          <w:rFonts w:ascii="Times New Roman" w:eastAsia="ヒラギノ角ゴ Pro W3" w:hAnsi="Times New Roman" w:cs="Times New Roman" w:hint="eastAsia"/>
          <w:lang w:eastAsia="ja-JP"/>
        </w:rPr>
        <w:t>年間で、</w:t>
      </w:r>
      <w:r w:rsidR="00B55839">
        <w:rPr>
          <w:rFonts w:ascii="Times New Roman" w:eastAsia="ヒラギノ角ゴ Pro W3" w:hAnsi="Times New Roman" w:cs="Times New Roman" w:hint="eastAsia"/>
          <w:lang w:eastAsia="ja-JP"/>
        </w:rPr>
        <w:t>トミー</w:t>
      </w:r>
      <w:r w:rsidR="00B55839">
        <w:rPr>
          <w:rFonts w:ascii="Times New Roman" w:eastAsia="ヒラギノ角ゴ Pro W3" w:hAnsi="Times New Roman" w:cs="Times New Roman" w:hint="eastAsia"/>
          <w:lang w:eastAsia="ja-JP"/>
        </w:rPr>
        <w:t xml:space="preserve"> </w:t>
      </w:r>
      <w:r w:rsidR="00B55839">
        <w:rPr>
          <w:rFonts w:ascii="Times New Roman" w:eastAsia="ヒラギノ角ゴ Pro W3" w:hAnsi="Times New Roman" w:cs="Times New Roman" w:hint="eastAsia"/>
          <w:lang w:eastAsia="ja-JP"/>
        </w:rPr>
        <w:t>ヒルフィガー</w:t>
      </w:r>
      <w:r w:rsidR="00CD5818">
        <w:rPr>
          <w:rFonts w:ascii="Times New Roman" w:eastAsia="ヒラギノ角ゴ Pro W3" w:hAnsi="Times New Roman" w:cs="Times New Roman" w:hint="eastAsia"/>
          <w:lang w:eastAsia="ja-JP"/>
        </w:rPr>
        <w:t>のショップを約</w:t>
      </w:r>
      <w:r w:rsidR="00CD5818">
        <w:rPr>
          <w:rFonts w:ascii="Times New Roman" w:eastAsia="ヒラギノ角ゴ Pro W3" w:hAnsi="Times New Roman" w:cs="Times New Roman" w:hint="eastAsia"/>
          <w:lang w:eastAsia="ja-JP"/>
        </w:rPr>
        <w:t>100</w:t>
      </w:r>
      <w:r w:rsidR="00CD5818">
        <w:rPr>
          <w:rFonts w:ascii="Times New Roman" w:eastAsia="ヒラギノ角ゴ Pro W3" w:hAnsi="Times New Roman" w:cs="Times New Roman" w:hint="eastAsia"/>
          <w:lang w:eastAsia="ja-JP"/>
        </w:rPr>
        <w:t>店舗</w:t>
      </w:r>
      <w:r w:rsidR="00B55839">
        <w:rPr>
          <w:rFonts w:ascii="Times New Roman" w:eastAsia="ヒラギノ角ゴ Pro W3" w:hAnsi="Times New Roman" w:cs="Times New Roman" w:hint="eastAsia"/>
          <w:lang w:eastAsia="ja-JP"/>
        </w:rPr>
        <w:t>オープン</w:t>
      </w:r>
      <w:r w:rsidR="005D0469">
        <w:rPr>
          <w:rFonts w:ascii="Times New Roman" w:eastAsia="ヒラギノ角ゴ Pro W3" w:hAnsi="Times New Roman" w:cs="Times New Roman" w:hint="eastAsia"/>
          <w:lang w:eastAsia="ja-JP"/>
        </w:rPr>
        <w:t>する</w:t>
      </w:r>
      <w:r w:rsidR="00B55839">
        <w:rPr>
          <w:rFonts w:ascii="Times New Roman" w:eastAsia="ヒラギノ角ゴ Pro W3" w:hAnsi="Times New Roman" w:cs="Times New Roman" w:hint="eastAsia"/>
          <w:lang w:eastAsia="ja-JP"/>
        </w:rPr>
        <w:t>計画です。</w:t>
      </w:r>
    </w:p>
    <w:p w14:paraId="0809FD21" w14:textId="77777777" w:rsidR="00053000" w:rsidRPr="00053000" w:rsidRDefault="00053000" w:rsidP="00053000">
      <w:pPr>
        <w:widowControl w:val="0"/>
        <w:autoSpaceDE w:val="0"/>
        <w:autoSpaceDN w:val="0"/>
        <w:adjustRightInd w:val="0"/>
        <w:jc w:val="both"/>
        <w:rPr>
          <w:rFonts w:ascii="Times New Roman" w:eastAsia="ヒラギノ角ゴ Pro W3" w:hAnsi="Times New Roman" w:cs="Times New Roman"/>
          <w:lang w:val="en-US" w:eastAsia="ja-JP"/>
        </w:rPr>
      </w:pPr>
    </w:p>
    <w:p w14:paraId="1A147021" w14:textId="77777777" w:rsidR="003C2191" w:rsidRPr="0097258E" w:rsidRDefault="003C2191" w:rsidP="003C2191">
      <w:pPr>
        <w:widowControl w:val="0"/>
        <w:autoSpaceDE w:val="0"/>
        <w:autoSpaceDN w:val="0"/>
        <w:adjustRightInd w:val="0"/>
        <w:ind w:left="360"/>
        <w:jc w:val="both"/>
        <w:rPr>
          <w:rFonts w:ascii="Times New Roman" w:eastAsia="ヒラギノ角ゴ Pro W3" w:hAnsi="Times New Roman" w:cs="Times New Roman"/>
        </w:rPr>
      </w:pPr>
    </w:p>
    <w:p w14:paraId="1D1E5850" w14:textId="77777777" w:rsidR="003C2191" w:rsidRDefault="003C2191" w:rsidP="003C2191">
      <w:pPr>
        <w:widowControl w:val="0"/>
        <w:autoSpaceDE w:val="0"/>
        <w:autoSpaceDN w:val="0"/>
        <w:adjustRightInd w:val="0"/>
        <w:ind w:left="360"/>
        <w:jc w:val="both"/>
        <w:rPr>
          <w:rFonts w:ascii="Times New Roman" w:eastAsia="ヒラギノ角ゴ Pro W3" w:hAnsi="Times New Roman" w:cs="Times New Roman"/>
          <w:lang w:eastAsia="ja-JP"/>
        </w:rPr>
      </w:pPr>
      <w:r w:rsidRPr="0097258E">
        <w:rPr>
          <w:rFonts w:ascii="Times New Roman" w:eastAsia="ヒラギノ角ゴ Pro W3" w:hAnsi="Times New Roman" w:cs="Times New Roman"/>
        </w:rPr>
        <w:t>There is also significant opportunity for growth across Latin America, and we are nurturing the long-term potential of key markets in the region with expert partners and a focus on new store openings and expanded wholesale portfolios.</w:t>
      </w:r>
    </w:p>
    <w:p w14:paraId="3A68D2E2" w14:textId="1E9AEBCB" w:rsidR="00196AB0" w:rsidRDefault="00196AB0" w:rsidP="003C2191">
      <w:pPr>
        <w:widowControl w:val="0"/>
        <w:autoSpaceDE w:val="0"/>
        <w:autoSpaceDN w:val="0"/>
        <w:adjustRightInd w:val="0"/>
        <w:ind w:left="360"/>
        <w:jc w:val="both"/>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ラテンアメリカ</w:t>
      </w:r>
      <w:r w:rsidR="007C5D5D">
        <w:rPr>
          <w:rFonts w:ascii="Times New Roman" w:eastAsia="ヒラギノ角ゴ Pro W3" w:hAnsi="Times New Roman" w:cs="Times New Roman" w:hint="eastAsia"/>
          <w:lang w:eastAsia="ja-JP"/>
        </w:rPr>
        <w:t>にも</w:t>
      </w:r>
      <w:r>
        <w:rPr>
          <w:rFonts w:ascii="Times New Roman" w:eastAsia="ヒラギノ角ゴ Pro W3" w:hAnsi="Times New Roman" w:cs="Times New Roman" w:hint="eastAsia"/>
          <w:lang w:eastAsia="ja-JP"/>
        </w:rPr>
        <w:t>非常に素晴らしい</w:t>
      </w:r>
      <w:r w:rsidR="007C5D5D">
        <w:rPr>
          <w:rFonts w:ascii="Times New Roman" w:eastAsia="ヒラギノ角ゴ Pro W3" w:hAnsi="Times New Roman" w:cs="Times New Roman" w:hint="eastAsia"/>
          <w:lang w:eastAsia="ja-JP"/>
        </w:rPr>
        <w:t>成長の</w:t>
      </w:r>
      <w:r>
        <w:rPr>
          <w:rFonts w:ascii="Times New Roman" w:eastAsia="ヒラギノ角ゴ Pro W3" w:hAnsi="Times New Roman" w:cs="Times New Roman" w:hint="eastAsia"/>
          <w:lang w:eastAsia="ja-JP"/>
        </w:rPr>
        <w:t>チャンス</w:t>
      </w:r>
      <w:r w:rsidR="007C5D5D">
        <w:rPr>
          <w:rFonts w:ascii="Times New Roman" w:eastAsia="ヒラギノ角ゴ Pro W3" w:hAnsi="Times New Roman" w:cs="Times New Roman" w:hint="eastAsia"/>
          <w:lang w:eastAsia="ja-JP"/>
        </w:rPr>
        <w:t>が</w:t>
      </w:r>
      <w:r>
        <w:rPr>
          <w:rFonts w:ascii="Times New Roman" w:eastAsia="ヒラギノ角ゴ Pro W3" w:hAnsi="Times New Roman" w:cs="Times New Roman" w:hint="eastAsia"/>
          <w:lang w:eastAsia="ja-JP"/>
        </w:rPr>
        <w:t>あります。この</w:t>
      </w:r>
      <w:r w:rsidR="002E6526">
        <w:rPr>
          <w:rFonts w:ascii="Times New Roman" w:eastAsia="ヒラギノ角ゴ Pro W3" w:hAnsi="Times New Roman" w:cs="Times New Roman" w:hint="eastAsia"/>
          <w:lang w:eastAsia="ja-JP"/>
        </w:rPr>
        <w:t>地域</w:t>
      </w:r>
      <w:r>
        <w:rPr>
          <w:rFonts w:ascii="Times New Roman" w:eastAsia="ヒラギノ角ゴ Pro W3" w:hAnsi="Times New Roman" w:cs="Times New Roman" w:hint="eastAsia"/>
          <w:lang w:eastAsia="ja-JP"/>
        </w:rPr>
        <w:t>の重要市場</w:t>
      </w:r>
      <w:r w:rsidR="00EF204C">
        <w:rPr>
          <w:rFonts w:ascii="Times New Roman" w:eastAsia="ヒラギノ角ゴ Pro W3" w:hAnsi="Times New Roman" w:cs="Times New Roman" w:hint="eastAsia"/>
          <w:lang w:eastAsia="ja-JP"/>
        </w:rPr>
        <w:t>で</w:t>
      </w:r>
      <w:r w:rsidR="00537D1D">
        <w:rPr>
          <w:rFonts w:ascii="Times New Roman" w:eastAsia="ヒラギノ角ゴ Pro W3" w:hAnsi="Times New Roman" w:cs="Times New Roman" w:hint="eastAsia"/>
          <w:lang w:eastAsia="ja-JP"/>
        </w:rPr>
        <w:t>、専門家のパートナーとともに</w:t>
      </w:r>
      <w:r>
        <w:rPr>
          <w:rFonts w:ascii="Times New Roman" w:eastAsia="ヒラギノ角ゴ Pro W3" w:hAnsi="Times New Roman" w:cs="Times New Roman" w:hint="eastAsia"/>
          <w:lang w:eastAsia="ja-JP"/>
        </w:rPr>
        <w:t>長期的</w:t>
      </w:r>
      <w:r w:rsidR="00034C00">
        <w:rPr>
          <w:rFonts w:ascii="Times New Roman" w:eastAsia="ヒラギノ角ゴ Pro W3" w:hAnsi="Times New Roman" w:cs="Times New Roman" w:hint="eastAsia"/>
          <w:lang w:eastAsia="ja-JP"/>
        </w:rPr>
        <w:t>成功の</w:t>
      </w:r>
      <w:r w:rsidR="00D1572C">
        <w:rPr>
          <w:rFonts w:ascii="Times New Roman" w:eastAsia="ヒラギノ角ゴ Pro W3" w:hAnsi="Times New Roman" w:cs="Times New Roman" w:hint="eastAsia"/>
          <w:lang w:eastAsia="ja-JP"/>
        </w:rPr>
        <w:t>可能性を</w:t>
      </w:r>
      <w:r>
        <w:rPr>
          <w:rFonts w:ascii="Times New Roman" w:eastAsia="ヒラギノ角ゴ Pro W3" w:hAnsi="Times New Roman" w:cs="Times New Roman" w:hint="eastAsia"/>
          <w:lang w:eastAsia="ja-JP"/>
        </w:rPr>
        <w:t>育み</w:t>
      </w:r>
      <w:r w:rsidR="00787551">
        <w:rPr>
          <w:rFonts w:ascii="Times New Roman" w:eastAsia="ヒラギノ角ゴ Pro W3" w:hAnsi="Times New Roman" w:cs="Times New Roman" w:hint="eastAsia"/>
          <w:lang w:eastAsia="ja-JP"/>
        </w:rPr>
        <w:t>ながら</w:t>
      </w:r>
      <w:r>
        <w:rPr>
          <w:rFonts w:ascii="Times New Roman" w:eastAsia="ヒラギノ角ゴ Pro W3" w:hAnsi="Times New Roman" w:cs="Times New Roman" w:hint="eastAsia"/>
          <w:lang w:eastAsia="ja-JP"/>
        </w:rPr>
        <w:t>、</w:t>
      </w:r>
      <w:r w:rsidR="00034C00">
        <w:rPr>
          <w:rFonts w:ascii="Times New Roman" w:eastAsia="ヒラギノ角ゴ Pro W3" w:hAnsi="Times New Roman" w:cs="Times New Roman" w:hint="eastAsia"/>
          <w:lang w:eastAsia="ja-JP"/>
        </w:rPr>
        <w:t>新ショップのオープン</w:t>
      </w:r>
      <w:r w:rsidR="00734298">
        <w:rPr>
          <w:rFonts w:ascii="Times New Roman" w:eastAsia="ヒラギノ角ゴ Pro W3" w:hAnsi="Times New Roman" w:cs="Times New Roman" w:hint="eastAsia"/>
          <w:lang w:eastAsia="ja-JP"/>
        </w:rPr>
        <w:t>や卸売のポートフォリオ</w:t>
      </w:r>
      <w:r w:rsidR="00460E3A">
        <w:rPr>
          <w:rFonts w:ascii="Times New Roman" w:eastAsia="ヒラギノ角ゴ Pro W3" w:hAnsi="Times New Roman" w:cs="Times New Roman" w:hint="eastAsia"/>
          <w:lang w:eastAsia="ja-JP"/>
        </w:rPr>
        <w:t>の拡大</w:t>
      </w:r>
      <w:r w:rsidR="00734298">
        <w:rPr>
          <w:rFonts w:ascii="Times New Roman" w:eastAsia="ヒラギノ角ゴ Pro W3" w:hAnsi="Times New Roman" w:cs="Times New Roman" w:hint="eastAsia"/>
          <w:lang w:eastAsia="ja-JP"/>
        </w:rPr>
        <w:t>に焦点を</w:t>
      </w:r>
      <w:r w:rsidR="00460E3A">
        <w:rPr>
          <w:rFonts w:ascii="Times New Roman" w:eastAsia="ヒラギノ角ゴ Pro W3" w:hAnsi="Times New Roman" w:cs="Times New Roman" w:hint="eastAsia"/>
          <w:lang w:eastAsia="ja-JP"/>
        </w:rPr>
        <w:t>当てて</w:t>
      </w:r>
      <w:r w:rsidR="00734298">
        <w:rPr>
          <w:rFonts w:ascii="Times New Roman" w:eastAsia="ヒラギノ角ゴ Pro W3" w:hAnsi="Times New Roman" w:cs="Times New Roman" w:hint="eastAsia"/>
          <w:lang w:eastAsia="ja-JP"/>
        </w:rPr>
        <w:t>いきたいと</w:t>
      </w:r>
      <w:r w:rsidR="00076DBD">
        <w:rPr>
          <w:rFonts w:ascii="Times New Roman" w:eastAsia="ヒラギノ角ゴ Pro W3" w:hAnsi="Times New Roman" w:cs="Times New Roman" w:hint="eastAsia"/>
          <w:lang w:eastAsia="ja-JP"/>
        </w:rPr>
        <w:t>考えて</w:t>
      </w:r>
      <w:r w:rsidR="00734298">
        <w:rPr>
          <w:rFonts w:ascii="Times New Roman" w:eastAsia="ヒラギノ角ゴ Pro W3" w:hAnsi="Times New Roman" w:cs="Times New Roman" w:hint="eastAsia"/>
          <w:lang w:eastAsia="ja-JP"/>
        </w:rPr>
        <w:t>います。</w:t>
      </w:r>
    </w:p>
    <w:p w14:paraId="00DCD149" w14:textId="77777777" w:rsidR="00787551" w:rsidRPr="0097258E" w:rsidRDefault="00787551" w:rsidP="003C2191">
      <w:pPr>
        <w:widowControl w:val="0"/>
        <w:autoSpaceDE w:val="0"/>
        <w:autoSpaceDN w:val="0"/>
        <w:adjustRightInd w:val="0"/>
        <w:ind w:left="360"/>
        <w:jc w:val="both"/>
        <w:rPr>
          <w:rFonts w:ascii="Times New Roman" w:eastAsia="ヒラギノ角ゴ Pro W3" w:hAnsi="Times New Roman" w:cs="Times New Roman"/>
          <w:lang w:eastAsia="ja-JP"/>
        </w:rPr>
      </w:pPr>
    </w:p>
    <w:p w14:paraId="302EC2FD" w14:textId="77777777" w:rsidR="003E502C" w:rsidRPr="0097258E" w:rsidRDefault="003E502C" w:rsidP="003C2191">
      <w:pPr>
        <w:rPr>
          <w:rFonts w:ascii="Times New Roman" w:eastAsia="ヒラギノ角ゴ Pro W3" w:hAnsi="Times New Roman" w:cs="Times New Roman"/>
        </w:rPr>
      </w:pPr>
    </w:p>
    <w:bookmarkEnd w:id="0"/>
    <w:sectPr w:rsidR="003E502C" w:rsidRPr="0097258E" w:rsidSect="003E502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4D"/>
    <w:family w:val="modern"/>
    <w:notTrueType/>
    <w:pitch w:val="fixed"/>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Yu Gothic Light">
    <w:altName w:val="ＭＳ 明朝"/>
    <w:panose1 w:val="00000000000000000000"/>
    <w:charset w:val="00"/>
    <w:family w:val="roman"/>
    <w:notTrueType/>
    <w:pitch w:val="default"/>
  </w:font>
  <w:font w:name="Calibri Light">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6D00809"/>
    <w:multiLevelType w:val="hybridMultilevel"/>
    <w:tmpl w:val="08BC7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91"/>
    <w:rsid w:val="000160E3"/>
    <w:rsid w:val="00031798"/>
    <w:rsid w:val="00034C00"/>
    <w:rsid w:val="00043E8D"/>
    <w:rsid w:val="00053000"/>
    <w:rsid w:val="0005328B"/>
    <w:rsid w:val="00064EBA"/>
    <w:rsid w:val="000715D2"/>
    <w:rsid w:val="00076DBD"/>
    <w:rsid w:val="000D1386"/>
    <w:rsid w:val="001076D0"/>
    <w:rsid w:val="00110808"/>
    <w:rsid w:val="00111939"/>
    <w:rsid w:val="001237F0"/>
    <w:rsid w:val="00191925"/>
    <w:rsid w:val="00196AB0"/>
    <w:rsid w:val="001A2AAB"/>
    <w:rsid w:val="001C284B"/>
    <w:rsid w:val="001F5D9A"/>
    <w:rsid w:val="00211B32"/>
    <w:rsid w:val="00222691"/>
    <w:rsid w:val="0022346D"/>
    <w:rsid w:val="00224479"/>
    <w:rsid w:val="002250E1"/>
    <w:rsid w:val="00263736"/>
    <w:rsid w:val="002648CD"/>
    <w:rsid w:val="00270241"/>
    <w:rsid w:val="00271BB3"/>
    <w:rsid w:val="00287C0A"/>
    <w:rsid w:val="00297858"/>
    <w:rsid w:val="002A4B30"/>
    <w:rsid w:val="002B2B09"/>
    <w:rsid w:val="002E6526"/>
    <w:rsid w:val="00300F9F"/>
    <w:rsid w:val="00304EB8"/>
    <w:rsid w:val="00362AA3"/>
    <w:rsid w:val="00387CD6"/>
    <w:rsid w:val="003912E9"/>
    <w:rsid w:val="003B44E5"/>
    <w:rsid w:val="003C2191"/>
    <w:rsid w:val="003C3C19"/>
    <w:rsid w:val="003D73B5"/>
    <w:rsid w:val="003E502C"/>
    <w:rsid w:val="003E7FDE"/>
    <w:rsid w:val="003F20EE"/>
    <w:rsid w:val="004029C0"/>
    <w:rsid w:val="0040471F"/>
    <w:rsid w:val="004253AA"/>
    <w:rsid w:val="00430B77"/>
    <w:rsid w:val="00433A7C"/>
    <w:rsid w:val="004411CA"/>
    <w:rsid w:val="00441EEE"/>
    <w:rsid w:val="00460E3A"/>
    <w:rsid w:val="004655FE"/>
    <w:rsid w:val="00484F08"/>
    <w:rsid w:val="004B2983"/>
    <w:rsid w:val="005172D5"/>
    <w:rsid w:val="0052474D"/>
    <w:rsid w:val="0053372F"/>
    <w:rsid w:val="00536445"/>
    <w:rsid w:val="00537D1D"/>
    <w:rsid w:val="005838DB"/>
    <w:rsid w:val="00595637"/>
    <w:rsid w:val="005D0469"/>
    <w:rsid w:val="005D47B3"/>
    <w:rsid w:val="005E0F57"/>
    <w:rsid w:val="006033D7"/>
    <w:rsid w:val="00664CED"/>
    <w:rsid w:val="006766FA"/>
    <w:rsid w:val="00682EB1"/>
    <w:rsid w:val="006844B2"/>
    <w:rsid w:val="006933FB"/>
    <w:rsid w:val="006D1F47"/>
    <w:rsid w:val="006E33B1"/>
    <w:rsid w:val="0070681B"/>
    <w:rsid w:val="0071117D"/>
    <w:rsid w:val="0071528D"/>
    <w:rsid w:val="00720582"/>
    <w:rsid w:val="00734298"/>
    <w:rsid w:val="0074702B"/>
    <w:rsid w:val="00766768"/>
    <w:rsid w:val="00787551"/>
    <w:rsid w:val="007A2BD9"/>
    <w:rsid w:val="007A6578"/>
    <w:rsid w:val="007C5D5D"/>
    <w:rsid w:val="007F2192"/>
    <w:rsid w:val="008041AC"/>
    <w:rsid w:val="00807BC4"/>
    <w:rsid w:val="00822755"/>
    <w:rsid w:val="00844126"/>
    <w:rsid w:val="00851091"/>
    <w:rsid w:val="00852121"/>
    <w:rsid w:val="00873170"/>
    <w:rsid w:val="00884978"/>
    <w:rsid w:val="00893A0E"/>
    <w:rsid w:val="008A6C1F"/>
    <w:rsid w:val="008B120D"/>
    <w:rsid w:val="008B552C"/>
    <w:rsid w:val="008E70B1"/>
    <w:rsid w:val="008F2456"/>
    <w:rsid w:val="008F6024"/>
    <w:rsid w:val="00900C35"/>
    <w:rsid w:val="00921015"/>
    <w:rsid w:val="00922316"/>
    <w:rsid w:val="0093267C"/>
    <w:rsid w:val="0097258E"/>
    <w:rsid w:val="0098647C"/>
    <w:rsid w:val="009952F0"/>
    <w:rsid w:val="009B4972"/>
    <w:rsid w:val="009D289B"/>
    <w:rsid w:val="009E3AC6"/>
    <w:rsid w:val="009F2045"/>
    <w:rsid w:val="00A12786"/>
    <w:rsid w:val="00A4653F"/>
    <w:rsid w:val="00A5220C"/>
    <w:rsid w:val="00A87F66"/>
    <w:rsid w:val="00AA6811"/>
    <w:rsid w:val="00AA6B0F"/>
    <w:rsid w:val="00AC629B"/>
    <w:rsid w:val="00AD16CF"/>
    <w:rsid w:val="00B2012B"/>
    <w:rsid w:val="00B33872"/>
    <w:rsid w:val="00B41AA9"/>
    <w:rsid w:val="00B5551A"/>
    <w:rsid w:val="00B55839"/>
    <w:rsid w:val="00B93BD7"/>
    <w:rsid w:val="00BC017D"/>
    <w:rsid w:val="00BE491A"/>
    <w:rsid w:val="00BF1F01"/>
    <w:rsid w:val="00C26FFA"/>
    <w:rsid w:val="00C749FB"/>
    <w:rsid w:val="00CD0EBC"/>
    <w:rsid w:val="00CD5818"/>
    <w:rsid w:val="00CF1CCD"/>
    <w:rsid w:val="00CF6711"/>
    <w:rsid w:val="00D13C3A"/>
    <w:rsid w:val="00D1572C"/>
    <w:rsid w:val="00D315B2"/>
    <w:rsid w:val="00D32340"/>
    <w:rsid w:val="00D33900"/>
    <w:rsid w:val="00D74C17"/>
    <w:rsid w:val="00D82A77"/>
    <w:rsid w:val="00DA6B56"/>
    <w:rsid w:val="00DB0B18"/>
    <w:rsid w:val="00DB47EC"/>
    <w:rsid w:val="00DF2451"/>
    <w:rsid w:val="00E025B8"/>
    <w:rsid w:val="00E306CD"/>
    <w:rsid w:val="00E418CE"/>
    <w:rsid w:val="00E704CD"/>
    <w:rsid w:val="00E76D91"/>
    <w:rsid w:val="00EB0BF5"/>
    <w:rsid w:val="00ED4A27"/>
    <w:rsid w:val="00EE2A60"/>
    <w:rsid w:val="00EE5CBB"/>
    <w:rsid w:val="00EF204C"/>
    <w:rsid w:val="00F14217"/>
    <w:rsid w:val="00F16F05"/>
    <w:rsid w:val="00F17F1B"/>
    <w:rsid w:val="00F43174"/>
    <w:rsid w:val="00F45F53"/>
    <w:rsid w:val="00F50A5D"/>
    <w:rsid w:val="00F5642A"/>
    <w:rsid w:val="00F729D3"/>
    <w:rsid w:val="00F80A5A"/>
    <w:rsid w:val="00FA72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0F59A5B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2191"/>
    <w:pPr>
      <w:ind w:left="720"/>
      <w:contextualSpacing/>
    </w:pPr>
  </w:style>
  <w:style w:type="paragraph" w:styleId="a4">
    <w:name w:val="Balloon Text"/>
    <w:basedOn w:val="a"/>
    <w:link w:val="a5"/>
    <w:uiPriority w:val="99"/>
    <w:semiHidden/>
    <w:unhideWhenUsed/>
    <w:rsid w:val="008A6C1F"/>
    <w:rPr>
      <w:rFonts w:ascii="ヒラギノ角ゴ ProN W3" w:eastAsia="ヒラギノ角ゴ ProN W3"/>
      <w:sz w:val="18"/>
      <w:szCs w:val="18"/>
    </w:rPr>
  </w:style>
  <w:style w:type="character" w:customStyle="1" w:styleId="a5">
    <w:name w:val="吹き出し (文字)"/>
    <w:basedOn w:val="a0"/>
    <w:link w:val="a4"/>
    <w:uiPriority w:val="99"/>
    <w:semiHidden/>
    <w:rsid w:val="008A6C1F"/>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2191"/>
    <w:pPr>
      <w:ind w:left="720"/>
      <w:contextualSpacing/>
    </w:pPr>
  </w:style>
  <w:style w:type="paragraph" w:styleId="a4">
    <w:name w:val="Balloon Text"/>
    <w:basedOn w:val="a"/>
    <w:link w:val="a5"/>
    <w:uiPriority w:val="99"/>
    <w:semiHidden/>
    <w:unhideWhenUsed/>
    <w:rsid w:val="008A6C1F"/>
    <w:rPr>
      <w:rFonts w:ascii="ヒラギノ角ゴ ProN W3" w:eastAsia="ヒラギノ角ゴ ProN W3"/>
      <w:sz w:val="18"/>
      <w:szCs w:val="18"/>
    </w:rPr>
  </w:style>
  <w:style w:type="character" w:customStyle="1" w:styleId="a5">
    <w:name w:val="吹き出し (文字)"/>
    <w:basedOn w:val="a0"/>
    <w:link w:val="a4"/>
    <w:uiPriority w:val="99"/>
    <w:semiHidden/>
    <w:rsid w:val="008A6C1F"/>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4394</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Fumie Tsuji</cp:lastModifiedBy>
  <cp:revision>2</cp:revision>
  <dcterms:created xsi:type="dcterms:W3CDTF">2017-02-20T21:19:00Z</dcterms:created>
  <dcterms:modified xsi:type="dcterms:W3CDTF">2017-02-20T21:19:00Z</dcterms:modified>
</cp:coreProperties>
</file>