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66BC4" w14:textId="77777777" w:rsidR="003D11C2" w:rsidRPr="0003008A" w:rsidRDefault="004D2DD3" w:rsidP="003D11C2">
      <w:pPr>
        <w:rPr>
          <w:rFonts w:ascii="Times New Roman" w:eastAsia="ヒラギノ角ゴ Pro W3" w:hAnsi="Times New Roman"/>
          <w:b/>
          <w:color w:val="000000" w:themeColor="text1"/>
          <w:lang w:val="en-US"/>
        </w:rPr>
      </w:pPr>
      <w:bookmarkStart w:id="0" w:name="_GoBack"/>
      <w:r w:rsidRPr="0003008A">
        <w:rPr>
          <w:rFonts w:ascii="Times New Roman" w:eastAsia="ヒラギノ角ゴ Pro W3" w:hAnsi="Times New Roman"/>
          <w:b/>
          <w:color w:val="000000" w:themeColor="text1"/>
          <w:lang w:val="en-US"/>
        </w:rPr>
        <w:t>THE NEXT BIG POSTCODE</w:t>
      </w:r>
    </w:p>
    <w:p w14:paraId="79F0A072" w14:textId="23939A6B" w:rsidR="008901D5" w:rsidRPr="0003008A" w:rsidRDefault="008901D5" w:rsidP="003D11C2">
      <w:pPr>
        <w:rPr>
          <w:rFonts w:ascii="Times New Roman" w:eastAsia="ヒラギノ角ゴ Pro W3" w:hAnsi="Times New Roman"/>
          <w:b/>
          <w:color w:val="000000" w:themeColor="text1"/>
          <w:lang w:val="en-US" w:eastAsia="ja-JP"/>
        </w:rPr>
      </w:pPr>
      <w:r w:rsidRPr="0003008A">
        <w:rPr>
          <w:rFonts w:ascii="Times New Roman" w:eastAsia="ヒラギノ角ゴ Pro W3" w:hAnsi="Times New Roman" w:hint="eastAsia"/>
          <w:b/>
          <w:color w:val="000000" w:themeColor="text1"/>
          <w:lang w:val="en-US" w:eastAsia="ja-JP"/>
        </w:rPr>
        <w:t>次なる</w:t>
      </w:r>
      <w:r w:rsidR="0014183C" w:rsidRPr="0003008A">
        <w:rPr>
          <w:rFonts w:ascii="Times New Roman" w:eastAsia="ヒラギノ角ゴ Pro W3" w:hAnsi="Times New Roman" w:hint="eastAsia"/>
          <w:b/>
          <w:color w:val="000000" w:themeColor="text1"/>
          <w:lang w:val="en-US" w:eastAsia="ja-JP"/>
        </w:rPr>
        <w:t>リテールホットスポット</w:t>
      </w:r>
    </w:p>
    <w:p w14:paraId="19E10E74" w14:textId="77777777" w:rsidR="004D2DD3" w:rsidRPr="0003008A" w:rsidRDefault="00052013" w:rsidP="003D11C2">
      <w:pPr>
        <w:rPr>
          <w:rFonts w:ascii="Times New Roman" w:eastAsia="ヒラギノ角ゴ Pro W3" w:hAnsi="Times New Roman"/>
          <w:color w:val="000000" w:themeColor="text1"/>
          <w:lang w:val="en-US"/>
        </w:rPr>
      </w:pPr>
      <w:r w:rsidRPr="0003008A">
        <w:rPr>
          <w:rFonts w:ascii="Times New Roman" w:eastAsia="ヒラギノ角ゴ Pro W3" w:hAnsi="Times New Roman"/>
          <w:b/>
          <w:color w:val="000000" w:themeColor="text1"/>
          <w:lang w:val="en-US"/>
        </w:rPr>
        <w:t>WeAr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INVESTIGATES THE UP-AND-COMING RETAIL AREAS ACROSS THE GLOBE</w:t>
      </w:r>
    </w:p>
    <w:p w14:paraId="69F44038" w14:textId="5AE90E9A" w:rsidR="00052013" w:rsidRPr="0003008A" w:rsidRDefault="002776A6" w:rsidP="003D11C2">
      <w:pPr>
        <w:rPr>
          <w:rFonts w:ascii="Times New Roman" w:eastAsia="ヒラギノ角ゴ Pro W3" w:hAnsi="Times New Roman"/>
          <w:color w:val="000000" w:themeColor="text1"/>
          <w:lang w:val="en-US" w:eastAsia="ja-JP"/>
        </w:rPr>
      </w:pPr>
      <w:r w:rsidRPr="0003008A">
        <w:rPr>
          <w:rFonts w:ascii="Times New Roman" w:eastAsia="ヒラギノ角ゴ Pro W3" w:hAnsi="Times New Roman"/>
          <w:b/>
          <w:color w:val="000000" w:themeColor="text1"/>
          <w:lang w:val="en-US"/>
        </w:rPr>
        <w:t>WeAr</w:t>
      </w:r>
      <w:r w:rsidRPr="0003008A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が調査した</w:t>
      </w:r>
      <w:r w:rsidR="005676D0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、</w:t>
      </w:r>
      <w:r w:rsidRPr="0003008A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世界で注目の新しいリテールエリア</w:t>
      </w:r>
      <w:r w:rsidR="004E2B64" w:rsidRPr="0003008A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に関する</w:t>
      </w:r>
      <w:r w:rsidRPr="0003008A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レポート</w:t>
      </w:r>
      <w:r w:rsidR="008901D5" w:rsidRPr="0003008A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。</w:t>
      </w:r>
    </w:p>
    <w:p w14:paraId="1E2FEC8A" w14:textId="77777777" w:rsidR="008901D5" w:rsidRPr="0003008A" w:rsidRDefault="008901D5" w:rsidP="003D11C2">
      <w:pPr>
        <w:rPr>
          <w:rFonts w:ascii="Times New Roman" w:eastAsia="ヒラギノ角ゴ Pro W3" w:hAnsi="Times New Roman"/>
          <w:color w:val="000000" w:themeColor="text1"/>
          <w:lang w:val="en-US" w:eastAsia="ja-JP"/>
        </w:rPr>
      </w:pPr>
    </w:p>
    <w:p w14:paraId="06382653" w14:textId="5C6358C4" w:rsidR="006350FB" w:rsidRPr="0003008A" w:rsidRDefault="006350FB" w:rsidP="003D11C2">
      <w:pPr>
        <w:rPr>
          <w:rFonts w:ascii="Times New Roman" w:eastAsia="ヒラギノ角ゴ Pro W3" w:hAnsi="Times New Roman"/>
          <w:color w:val="000000" w:themeColor="text1"/>
          <w:lang w:val="en-US"/>
        </w:rPr>
      </w:pP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Jana </w:t>
      </w:r>
      <w:proofErr w:type="spellStart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Melkumova</w:t>
      </w:r>
      <w:proofErr w:type="spellEnd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-Reynolds/Shamin Vogel</w:t>
      </w:r>
    </w:p>
    <w:p w14:paraId="3322E2CB" w14:textId="77777777" w:rsidR="006350FB" w:rsidRPr="0003008A" w:rsidRDefault="006350FB" w:rsidP="003D11C2">
      <w:pPr>
        <w:rPr>
          <w:rFonts w:ascii="Times New Roman" w:eastAsia="ヒラギノ角ゴ Pro W3" w:hAnsi="Times New Roman"/>
          <w:color w:val="000000" w:themeColor="text1"/>
          <w:lang w:val="en-US"/>
        </w:rPr>
      </w:pPr>
    </w:p>
    <w:p w14:paraId="5A509A81" w14:textId="77777777" w:rsidR="004D2DD3" w:rsidRPr="0003008A" w:rsidRDefault="005F0EE3" w:rsidP="003D11C2">
      <w:pPr>
        <w:rPr>
          <w:rFonts w:ascii="Times New Roman" w:eastAsia="ヒラギノ角ゴ Pro W3" w:hAnsi="Times New Roman"/>
          <w:color w:val="000000" w:themeColor="text1"/>
          <w:lang w:val="en-US" w:eastAsia="ja-JP"/>
        </w:rPr>
      </w:pP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As retail prices in established areas are hiking,</w:t>
      </w:r>
      <w:r w:rsidR="004D2DD3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</w:t>
      </w:r>
      <w:r w:rsidR="004D2DD3" w:rsidRPr="0003008A">
        <w:rPr>
          <w:rFonts w:ascii="Times New Roman" w:eastAsia="ヒラギノ角ゴ Pro W3" w:hAnsi="Times New Roman"/>
          <w:b/>
          <w:color w:val="000000" w:themeColor="text1"/>
          <w:lang w:val="en-US"/>
        </w:rPr>
        <w:t>WeAr</w:t>
      </w:r>
      <w:r w:rsidR="004D2DD3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has asked the experts 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throughout</w:t>
      </w:r>
      <w:r w:rsidR="004D2DD3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the globe what the next retail hotspot would be. </w:t>
      </w:r>
    </w:p>
    <w:p w14:paraId="5578F8B6" w14:textId="28DAEBC4" w:rsidR="00735078" w:rsidRPr="0003008A" w:rsidRDefault="00081A5D" w:rsidP="003D11C2">
      <w:pPr>
        <w:rPr>
          <w:rFonts w:ascii="Times New Roman" w:eastAsia="ヒラギノ角ゴ Pro W3" w:hAnsi="Times New Roman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小売業が</w:t>
      </w:r>
      <w:r w:rsidR="00AD4B5A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盛んな</w:t>
      </w:r>
      <w:r w:rsidR="00710052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地域</w:t>
      </w:r>
      <w:r w:rsidR="005C2FB1" w:rsidRPr="0003008A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の価格は</w:t>
      </w:r>
      <w:r w:rsidR="00413FBB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、</w:t>
      </w:r>
      <w:r w:rsidR="006251A4" w:rsidRPr="0003008A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高騰を続け</w:t>
      </w:r>
      <w:r w:rsidR="00413FBB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てい</w:t>
      </w:r>
      <w:r w:rsidR="006251A4" w:rsidRPr="0003008A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る</w:t>
      </w:r>
      <w:r w:rsidR="00735078" w:rsidRPr="0003008A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。</w:t>
      </w:r>
      <w:r w:rsidR="000F4CB0" w:rsidRPr="0003008A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次なるリテールのホットスポットはどこか</w:t>
      </w:r>
      <w:r w:rsidR="006B3C85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、</w:t>
      </w:r>
      <w:r w:rsidR="00735078" w:rsidRPr="0003008A">
        <w:rPr>
          <w:rFonts w:ascii="Times New Roman" w:eastAsia="ヒラギノ角ゴ Pro W3" w:hAnsi="Times New Roman"/>
          <w:b/>
          <w:color w:val="000000" w:themeColor="text1"/>
          <w:lang w:val="en-US"/>
        </w:rPr>
        <w:t>WeAr</w:t>
      </w:r>
      <w:r w:rsidR="007005C5" w:rsidRPr="0003008A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が</w:t>
      </w:r>
      <w:r w:rsidR="006B3C85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世界</w:t>
      </w:r>
      <w:r w:rsidR="000F4CB0" w:rsidRPr="0003008A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の</w:t>
      </w:r>
      <w:r w:rsidR="00EA7225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不動産</w:t>
      </w:r>
      <w:r w:rsidR="00735078" w:rsidRPr="0003008A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専門家に尋ねた。</w:t>
      </w:r>
    </w:p>
    <w:p w14:paraId="614431DC" w14:textId="77777777" w:rsidR="004D2DD3" w:rsidRPr="0003008A" w:rsidRDefault="004D2DD3" w:rsidP="003D11C2">
      <w:pPr>
        <w:rPr>
          <w:rFonts w:ascii="Times New Roman" w:eastAsia="ヒラギノ角ゴ Pro W3" w:hAnsi="Times New Roman"/>
          <w:color w:val="000000" w:themeColor="text1"/>
          <w:lang w:val="en-US"/>
        </w:rPr>
      </w:pPr>
    </w:p>
    <w:p w14:paraId="1039AD73" w14:textId="77777777" w:rsidR="004D2DD3" w:rsidRPr="0003008A" w:rsidRDefault="004D2DD3" w:rsidP="004D2DD3">
      <w:pPr>
        <w:pStyle w:val="Corps"/>
        <w:rPr>
          <w:rFonts w:ascii="Times New Roman" w:eastAsia="ヒラギノ角ゴ Pro W3" w:hAnsi="Times New Roman"/>
          <w:color w:val="000000" w:themeColor="text1"/>
          <w:sz w:val="24"/>
          <w:szCs w:val="24"/>
          <w:lang w:val="en-US" w:eastAsia="ja-JP"/>
        </w:rPr>
      </w:pPr>
      <w:r w:rsidRPr="0003008A">
        <w:rPr>
          <w:rFonts w:ascii="Times New Roman" w:eastAsia="ヒラギノ角ゴ Pro W3" w:hAnsi="Times New Roman"/>
          <w:color w:val="000000" w:themeColor="text1"/>
          <w:sz w:val="24"/>
          <w:szCs w:val="24"/>
          <w:lang w:val="en-US"/>
        </w:rPr>
        <w:t xml:space="preserve">In Paris, “located on the right bank of the Seine, rue de </w:t>
      </w:r>
      <w:proofErr w:type="spellStart"/>
      <w:r w:rsidRPr="0003008A">
        <w:rPr>
          <w:rFonts w:ascii="Times New Roman" w:eastAsia="ヒラギノ角ゴ Pro W3" w:hAnsi="Times New Roman"/>
          <w:color w:val="000000" w:themeColor="text1"/>
          <w:sz w:val="24"/>
          <w:szCs w:val="24"/>
          <w:lang w:val="en-US"/>
        </w:rPr>
        <w:t>Charonne</w:t>
      </w:r>
      <w:proofErr w:type="spellEnd"/>
      <w:r w:rsidRPr="0003008A">
        <w:rPr>
          <w:rFonts w:ascii="Times New Roman" w:eastAsia="ヒラギノ角ゴ Pro W3" w:hAnsi="Times New Roman"/>
          <w:color w:val="000000" w:themeColor="text1"/>
          <w:sz w:val="24"/>
          <w:szCs w:val="24"/>
          <w:lang w:val="en-US"/>
        </w:rPr>
        <w:t xml:space="preserve"> and rue des Archives are interesting areas for concept stores; and </w:t>
      </w:r>
      <w:r w:rsidRPr="0003008A">
        <w:rPr>
          <w:rFonts w:ascii="Times New Roman" w:eastAsia="ヒラギノ角ゴ Pro W3" w:hAnsi="Times New Roman"/>
          <w:b/>
          <w:color w:val="000000" w:themeColor="text1"/>
          <w:sz w:val="24"/>
          <w:szCs w:val="24"/>
          <w:lang w:val="en-US"/>
        </w:rPr>
        <w:t xml:space="preserve">Les </w:t>
      </w:r>
      <w:proofErr w:type="spellStart"/>
      <w:r w:rsidRPr="0003008A">
        <w:rPr>
          <w:rFonts w:ascii="Times New Roman" w:eastAsia="ヒラギノ角ゴ Pro W3" w:hAnsi="Times New Roman"/>
          <w:b/>
          <w:color w:val="000000" w:themeColor="text1"/>
          <w:sz w:val="24"/>
          <w:szCs w:val="24"/>
          <w:lang w:val="en-US"/>
        </w:rPr>
        <w:t>Halles</w:t>
      </w:r>
      <w:proofErr w:type="spellEnd"/>
      <w:r w:rsidRPr="0003008A">
        <w:rPr>
          <w:rFonts w:ascii="Times New Roman" w:eastAsia="ヒラギノ角ゴ Pro W3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3008A">
        <w:rPr>
          <w:rFonts w:ascii="Times New Roman" w:eastAsia="ヒラギノ角ゴ Pro W3" w:hAnsi="Times New Roman"/>
          <w:b/>
          <w:color w:val="000000" w:themeColor="text1"/>
          <w:sz w:val="24"/>
          <w:szCs w:val="24"/>
          <w:lang w:val="en-US"/>
        </w:rPr>
        <w:t>Freyssinet</w:t>
      </w:r>
      <w:proofErr w:type="spellEnd"/>
      <w:r w:rsidRPr="0003008A">
        <w:rPr>
          <w:rFonts w:ascii="Times New Roman" w:eastAsia="ヒラギノ角ゴ Pro W3" w:hAnsi="Times New Roman"/>
          <w:color w:val="000000" w:themeColor="text1"/>
          <w:sz w:val="24"/>
          <w:szCs w:val="24"/>
          <w:lang w:val="en-US"/>
        </w:rPr>
        <w:t xml:space="preserve"> </w:t>
      </w:r>
      <w:r w:rsidR="009B186D" w:rsidRPr="0003008A">
        <w:rPr>
          <w:rFonts w:ascii="Times New Roman" w:eastAsia="ヒラギノ角ゴ Pro W3" w:hAnsi="Times New Roman"/>
          <w:color w:val="000000" w:themeColor="text1"/>
          <w:sz w:val="24"/>
          <w:szCs w:val="24"/>
          <w:lang w:val="en-US"/>
        </w:rPr>
        <w:t xml:space="preserve">[retail center] </w:t>
      </w:r>
      <w:r w:rsidRPr="0003008A">
        <w:rPr>
          <w:rFonts w:ascii="Times New Roman" w:eastAsia="ヒラギノ角ゴ Pro W3" w:hAnsi="Times New Roman"/>
          <w:color w:val="000000" w:themeColor="text1"/>
          <w:sz w:val="24"/>
          <w:szCs w:val="24"/>
          <w:lang w:val="en-US"/>
        </w:rPr>
        <w:t xml:space="preserve">in the [remote and previously unfashionable] 13th arrondissement </w:t>
      </w:r>
      <w:r w:rsidR="00027480" w:rsidRPr="0003008A">
        <w:rPr>
          <w:rFonts w:ascii="Times New Roman" w:eastAsia="ヒラギノ角ゴ Pro W3" w:hAnsi="Times New Roman"/>
          <w:color w:val="000000" w:themeColor="text1"/>
          <w:sz w:val="24"/>
          <w:szCs w:val="24"/>
          <w:lang w:val="en-US"/>
        </w:rPr>
        <w:t xml:space="preserve">is </w:t>
      </w:r>
      <w:r w:rsidRPr="0003008A">
        <w:rPr>
          <w:rFonts w:ascii="Times New Roman" w:eastAsia="ヒラギノ角ゴ Pro W3" w:hAnsi="Times New Roman"/>
          <w:color w:val="000000" w:themeColor="text1"/>
          <w:sz w:val="24"/>
          <w:szCs w:val="24"/>
          <w:lang w:val="en-US"/>
        </w:rPr>
        <w:t xml:space="preserve">currently a work in progress, </w:t>
      </w:r>
      <w:r w:rsidR="005F0EE3" w:rsidRPr="0003008A">
        <w:rPr>
          <w:rFonts w:ascii="Times New Roman" w:eastAsia="ヒラギノ角ゴ Pro W3" w:hAnsi="Times New Roman"/>
          <w:color w:val="000000" w:themeColor="text1"/>
          <w:sz w:val="24"/>
          <w:szCs w:val="24"/>
          <w:lang w:val="en-US"/>
        </w:rPr>
        <w:t xml:space="preserve">but </w:t>
      </w:r>
      <w:r w:rsidRPr="0003008A">
        <w:rPr>
          <w:rFonts w:ascii="Times New Roman" w:eastAsia="ヒラギノ角ゴ Pro W3" w:hAnsi="Times New Roman"/>
          <w:color w:val="000000" w:themeColor="text1"/>
          <w:sz w:val="24"/>
          <w:szCs w:val="24"/>
          <w:lang w:val="en-US"/>
        </w:rPr>
        <w:t xml:space="preserve">will soon surprise,” opines Vincent </w:t>
      </w:r>
      <w:proofErr w:type="spellStart"/>
      <w:r w:rsidRPr="0003008A">
        <w:rPr>
          <w:rFonts w:ascii="Times New Roman" w:eastAsia="ヒラギノ角ゴ Pro W3" w:hAnsi="Times New Roman"/>
          <w:color w:val="000000" w:themeColor="text1"/>
          <w:sz w:val="24"/>
          <w:szCs w:val="24"/>
          <w:lang w:val="en-US"/>
        </w:rPr>
        <w:t>Tremolet</w:t>
      </w:r>
      <w:proofErr w:type="spellEnd"/>
      <w:r w:rsidRPr="0003008A">
        <w:rPr>
          <w:rFonts w:ascii="Times New Roman" w:eastAsia="ヒラギノ角ゴ Pro W3" w:hAnsi="Times New Roman"/>
          <w:color w:val="000000" w:themeColor="text1"/>
          <w:sz w:val="24"/>
          <w:szCs w:val="24"/>
          <w:lang w:val="en-US"/>
        </w:rPr>
        <w:t>, independent real estate consultant.</w:t>
      </w:r>
    </w:p>
    <w:p w14:paraId="604276B8" w14:textId="7623708D" w:rsidR="0003008A" w:rsidRPr="00053A61" w:rsidRDefault="0003008A" w:rsidP="004D2DD3">
      <w:pPr>
        <w:pStyle w:val="Corps"/>
        <w:rPr>
          <w:rFonts w:ascii="Times New Roman" w:eastAsia="ヒラギノ角ゴ Pro W3" w:hAnsi="Times New Roman"/>
          <w:color w:val="000000" w:themeColor="text1"/>
          <w:sz w:val="24"/>
          <w:szCs w:val="24"/>
          <w:lang w:val="en-US" w:eastAsia="ja-JP"/>
        </w:rPr>
      </w:pPr>
      <w:r w:rsidRPr="0003008A"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パリ</w:t>
      </w:r>
      <w:r w:rsidR="00130DDD"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では、</w:t>
      </w:r>
      <w:r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「セーヌ川の右岸に位置するシャロンヌ通りとアルシーヴ通りは</w:t>
      </w:r>
      <w:r w:rsidR="00053A61"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、</w:t>
      </w:r>
      <w:r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コンセプトストアにとって面白いエリアです。</w:t>
      </w:r>
      <w:r w:rsidR="00995792"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また、中心から離れ、これまではあまりファッショナブルではなかった</w:t>
      </w:r>
      <w:r w:rsidR="00995792"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16</w:t>
      </w:r>
      <w:r w:rsidR="00995792"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区にあるリテールセンターの</w:t>
      </w:r>
      <w:r w:rsidR="00995792" w:rsidRPr="00C67815">
        <w:rPr>
          <w:rFonts w:ascii="Times New Roman" w:eastAsia="ヒラギノ角ゴ Pro W3" w:hAnsi="Times New Roman"/>
          <w:b/>
          <w:color w:val="000000" w:themeColor="text1"/>
          <w:sz w:val="24"/>
          <w:szCs w:val="24"/>
          <w:lang w:val="en-US" w:eastAsia="ja-JP"/>
        </w:rPr>
        <w:t>ラ・</w:t>
      </w:r>
      <w:r w:rsidR="00995792" w:rsidRPr="00C67815">
        <w:rPr>
          <w:rFonts w:ascii="Times New Roman" w:eastAsia="ヒラギノ角ゴ Pro W3" w:hAnsi="Times New Roman"/>
          <w:b/>
          <w:iCs/>
          <w:color w:val="000000" w:themeColor="text1"/>
          <w:sz w:val="24"/>
          <w:szCs w:val="24"/>
          <w:lang w:val="en-US" w:eastAsia="ja-JP"/>
        </w:rPr>
        <w:t>アル</w:t>
      </w:r>
      <w:r w:rsidR="00995792" w:rsidRPr="00C67815">
        <w:rPr>
          <w:rFonts w:ascii="Times New Roman" w:eastAsia="ヒラギノ角ゴ Pro W3" w:hAnsi="Times New Roman"/>
          <w:b/>
          <w:color w:val="000000" w:themeColor="text1"/>
          <w:sz w:val="24"/>
          <w:szCs w:val="24"/>
          <w:lang w:val="en-US" w:eastAsia="ja-JP"/>
        </w:rPr>
        <w:t>・フレシネ</w:t>
      </w:r>
      <w:r w:rsidR="007C6D98"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は</w:t>
      </w:r>
      <w:r w:rsidR="00995792"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現在改修</w:t>
      </w:r>
      <w:r w:rsidR="007C6D98"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作業中ですが、瞬く間に話題のロケーションになるでしょう</w:t>
      </w:r>
      <w:r w:rsidR="00E86DC6"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」と、</w:t>
      </w:r>
      <w:r w:rsidR="00063F7C"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独立系</w:t>
      </w:r>
      <w:r w:rsidR="003B19F3"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不動産コンサルタントの</w:t>
      </w:r>
      <w:r w:rsidR="00285434"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ヴィンセント・トレモレ</w:t>
      </w:r>
      <w:r w:rsidR="00731505"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は言う</w:t>
      </w:r>
      <w:r w:rsidR="001E28E4">
        <w:rPr>
          <w:rFonts w:ascii="Times New Roman" w:eastAsia="ヒラギノ角ゴ Pro W3" w:hAnsi="Times New Roman" w:hint="eastAsia"/>
          <w:color w:val="000000" w:themeColor="text1"/>
          <w:sz w:val="24"/>
          <w:szCs w:val="24"/>
          <w:lang w:val="en-US" w:eastAsia="ja-JP"/>
        </w:rPr>
        <w:t>。</w:t>
      </w:r>
    </w:p>
    <w:p w14:paraId="0FBFD72B" w14:textId="77777777" w:rsidR="004D2DD3" w:rsidRPr="0003008A" w:rsidRDefault="004D2DD3" w:rsidP="003D11C2">
      <w:pPr>
        <w:rPr>
          <w:rFonts w:ascii="Times New Roman" w:eastAsia="ヒラギノ角ゴ Pro W3" w:hAnsi="Times New Roman"/>
          <w:color w:val="000000" w:themeColor="text1"/>
          <w:lang w:val="en-US"/>
        </w:rPr>
      </w:pPr>
    </w:p>
    <w:p w14:paraId="4DAE3D8C" w14:textId="3127D263" w:rsidR="00FB1232" w:rsidRDefault="004D2DD3" w:rsidP="003D11C2">
      <w:pPr>
        <w:rPr>
          <w:rFonts w:ascii="Times New Roman" w:eastAsia="ヒラギノ角ゴ Pro W3" w:hAnsi="Times New Roman"/>
          <w:color w:val="000000" w:themeColor="text1"/>
          <w:lang w:val="en-US" w:eastAsia="ja-JP"/>
        </w:rPr>
      </w:pP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In Florence, Aldo </w:t>
      </w:r>
      <w:proofErr w:type="spellStart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Robuschi</w:t>
      </w:r>
      <w:proofErr w:type="spellEnd"/>
      <w:r w:rsidR="005F0EE3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of </w:t>
      </w:r>
      <w:proofErr w:type="spellStart"/>
      <w:r w:rsidR="009B186D" w:rsidRPr="0003008A">
        <w:rPr>
          <w:rFonts w:ascii="Times New Roman" w:eastAsia="ヒラギノ角ゴ Pro W3" w:hAnsi="Times New Roman"/>
          <w:color w:val="000000" w:themeColor="text1"/>
          <w:lang w:val="en-US"/>
        </w:rPr>
        <w:t>Immobiliare</w:t>
      </w:r>
      <w:proofErr w:type="spellEnd"/>
      <w:r w:rsidR="009B186D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</w:t>
      </w:r>
      <w:proofErr w:type="spellStart"/>
      <w:r w:rsidR="009B186D" w:rsidRPr="0003008A">
        <w:rPr>
          <w:rFonts w:ascii="Times New Roman" w:eastAsia="ヒラギノ角ゴ Pro W3" w:hAnsi="Times New Roman"/>
          <w:color w:val="000000" w:themeColor="text1"/>
          <w:lang w:val="en-US"/>
        </w:rPr>
        <w:t>Robuschi</w:t>
      </w:r>
      <w:proofErr w:type="spellEnd"/>
      <w:r w:rsidR="004B7B7D" w:rsidRPr="0003008A">
        <w:rPr>
          <w:rFonts w:ascii="Times New Roman" w:eastAsia="ヒラギノ角ゴ Pro W3" w:hAnsi="Times New Roman"/>
          <w:color w:val="000000" w:themeColor="text1"/>
          <w:lang w:val="en-US"/>
        </w:rPr>
        <w:t>,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thinks</w:t>
      </w:r>
      <w:r w:rsidR="009B186D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“</w:t>
      </w:r>
      <w:r w:rsidR="00C1356C" w:rsidRPr="0003008A">
        <w:rPr>
          <w:rFonts w:ascii="Times New Roman" w:eastAsia="ヒラギノ角ゴ Pro W3" w:hAnsi="Times New Roman"/>
          <w:color w:val="000000" w:themeColor="text1"/>
          <w:lang w:val="en-US"/>
        </w:rPr>
        <w:t>there</w:t>
      </w:r>
      <w:r w:rsidR="003D11C2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will be a development in the area close to Santa Maria Novella</w:t>
      </w:r>
      <w:r w:rsidR="00C1356C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, as new hotels and very high-class restaurants </w:t>
      </w:r>
      <w:r w:rsidR="00087C4F" w:rsidRPr="0003008A">
        <w:rPr>
          <w:rFonts w:ascii="Times New Roman" w:eastAsia="ヒラギノ角ゴ Pro W3" w:hAnsi="Times New Roman"/>
          <w:color w:val="000000" w:themeColor="text1"/>
          <w:lang w:val="en-US"/>
        </w:rPr>
        <w:t>have</w:t>
      </w:r>
      <w:r w:rsidR="003D11C2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opened</w:t>
      </w:r>
      <w:r w:rsidR="00C1356C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or </w:t>
      </w:r>
      <w:r w:rsidR="00087C4F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have been </w:t>
      </w:r>
      <w:r w:rsidR="00C1356C" w:rsidRPr="0003008A">
        <w:rPr>
          <w:rFonts w:ascii="Times New Roman" w:eastAsia="ヒラギノ角ゴ Pro W3" w:hAnsi="Times New Roman"/>
          <w:color w:val="000000" w:themeColor="text1"/>
          <w:lang w:val="en-US"/>
        </w:rPr>
        <w:t>renovated around there</w:t>
      </w:r>
      <w:r w:rsidR="00027480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. 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Similarly,</w:t>
      </w:r>
      <w:r w:rsidR="00087C4F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via de’ </w:t>
      </w:r>
      <w:proofErr w:type="spellStart"/>
      <w:r w:rsidR="00087C4F" w:rsidRPr="0003008A">
        <w:rPr>
          <w:rFonts w:ascii="Times New Roman" w:eastAsia="ヒラギノ角ゴ Pro W3" w:hAnsi="Times New Roman"/>
          <w:color w:val="000000" w:themeColor="text1"/>
          <w:lang w:val="en-US"/>
        </w:rPr>
        <w:t>Fossi</w:t>
      </w:r>
      <w:proofErr w:type="spellEnd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, </w:t>
      </w:r>
      <w:r w:rsidR="00087C4F" w:rsidRPr="0003008A">
        <w:rPr>
          <w:rFonts w:ascii="Times New Roman" w:eastAsia="ヒラギノ角ゴ Pro W3" w:hAnsi="Times New Roman"/>
          <w:color w:val="000000" w:themeColor="text1"/>
          <w:lang w:val="en-US"/>
        </w:rPr>
        <w:t>on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ce a street for antiques, is </w:t>
      </w:r>
      <w:r w:rsidR="00087C4F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now a place 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for</w:t>
      </w:r>
      <w:r w:rsidR="003D11C2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fashion</w:t>
      </w:r>
      <w:r w:rsidR="00087C4F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shops</w:t>
      </w:r>
      <w:r w:rsidR="003D11C2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and tailors</w:t>
      </w:r>
      <w:r w:rsidR="00087C4F" w:rsidRPr="0003008A">
        <w:rPr>
          <w:rFonts w:ascii="Times New Roman" w:eastAsia="ヒラギノ角ゴ Pro W3" w:hAnsi="Times New Roman"/>
          <w:color w:val="000000" w:themeColor="text1"/>
          <w:lang w:val="en-US"/>
        </w:rPr>
        <w:t>.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</w:t>
      </w:r>
      <w:r w:rsidR="003D11C2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Finally, the almost certain opening of </w:t>
      </w:r>
      <w:r w:rsidR="003D11C2" w:rsidRPr="0003008A">
        <w:rPr>
          <w:rFonts w:ascii="Times New Roman" w:eastAsia="ヒラギノ角ゴ Pro W3" w:hAnsi="Times New Roman"/>
          <w:b/>
          <w:color w:val="000000" w:themeColor="text1"/>
          <w:lang w:val="en-US"/>
        </w:rPr>
        <w:t>Harrods</w:t>
      </w:r>
      <w:r w:rsidR="003D11C2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near Piazza </w:t>
      </w:r>
      <w:proofErr w:type="spellStart"/>
      <w:r w:rsidR="003D11C2" w:rsidRPr="0003008A">
        <w:rPr>
          <w:rFonts w:ascii="Times New Roman" w:eastAsia="ヒラギノ角ゴ Pro W3" w:hAnsi="Times New Roman"/>
          <w:color w:val="000000" w:themeColor="text1"/>
          <w:lang w:val="en-US"/>
        </w:rPr>
        <w:t>della</w:t>
      </w:r>
      <w:proofErr w:type="spellEnd"/>
      <w:r w:rsidR="003D11C2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</w:t>
      </w:r>
      <w:proofErr w:type="spellStart"/>
      <w:r w:rsidR="003D11C2" w:rsidRPr="0003008A">
        <w:rPr>
          <w:rFonts w:ascii="Times New Roman" w:eastAsia="ヒラギノ角ゴ Pro W3" w:hAnsi="Times New Roman"/>
          <w:color w:val="000000" w:themeColor="text1"/>
          <w:lang w:val="en-US"/>
        </w:rPr>
        <w:t>Repubblica</w:t>
      </w:r>
      <w:proofErr w:type="spellEnd"/>
      <w:r w:rsidR="003D11C2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, </w:t>
      </w:r>
      <w:r w:rsidR="009B186D" w:rsidRPr="0003008A">
        <w:rPr>
          <w:rFonts w:ascii="Times New Roman" w:eastAsia="ヒラギノ角ゴ Pro W3" w:hAnsi="Times New Roman"/>
          <w:color w:val="000000" w:themeColor="text1"/>
          <w:lang w:val="en-US"/>
        </w:rPr>
        <w:t>alongside with</w:t>
      </w:r>
      <w:r w:rsidR="003D11C2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the new </w:t>
      </w:r>
      <w:r w:rsidR="003D11C2" w:rsidRPr="0003008A">
        <w:rPr>
          <w:rFonts w:ascii="Times New Roman" w:eastAsia="ヒラギノ角ゴ Pro W3" w:hAnsi="Times New Roman"/>
          <w:b/>
          <w:color w:val="000000" w:themeColor="text1"/>
          <w:lang w:val="en-US"/>
        </w:rPr>
        <w:t>Apple Store</w:t>
      </w:r>
      <w:r w:rsidR="009B186D" w:rsidRPr="0003008A">
        <w:rPr>
          <w:rFonts w:ascii="Times New Roman" w:eastAsia="ヒラギノ角ゴ Pro W3" w:hAnsi="Times New Roman"/>
          <w:color w:val="000000" w:themeColor="text1"/>
          <w:lang w:val="en-US"/>
        </w:rPr>
        <w:t>,</w:t>
      </w:r>
      <w:r w:rsidR="003D11C2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will surely give the whole area a more international flavor</w:t>
      </w:r>
      <w:r w:rsidR="00606264" w:rsidRPr="0003008A">
        <w:rPr>
          <w:rFonts w:ascii="Times New Roman" w:eastAsia="ヒラギノ角ゴ Pro W3" w:hAnsi="Times New Roman"/>
          <w:color w:val="000000" w:themeColor="text1"/>
          <w:lang w:val="en-US"/>
        </w:rPr>
        <w:t>.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”</w:t>
      </w:r>
      <w:r w:rsidR="00606264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</w:t>
      </w:r>
    </w:p>
    <w:p w14:paraId="010D1751" w14:textId="48A1CDFA" w:rsidR="00C67815" w:rsidRPr="00C67815" w:rsidRDefault="00C67815" w:rsidP="003D11C2">
      <w:pPr>
        <w:rPr>
          <w:rFonts w:ascii="Times New Roman" w:eastAsia="ヒラギノ角ゴ Pro W3" w:hAnsi="Times New Roman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フィレンツェ</w:t>
      </w:r>
      <w:r w:rsidR="00F80F34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で</w:t>
      </w:r>
      <w:proofErr w:type="spellStart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Immobiliare</w:t>
      </w:r>
      <w:proofErr w:type="spellEnd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</w:t>
      </w:r>
      <w:proofErr w:type="spellStart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Robuschi</w:t>
      </w:r>
      <w:proofErr w:type="spellEnd"/>
      <w:r w:rsidR="00F80F34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を経営する</w:t>
      </w:r>
      <w:r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アルド・</w:t>
      </w:r>
      <w:r w:rsidR="007628EB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ロブスキ</w:t>
      </w:r>
      <w:r w:rsidR="00D879A7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は</w:t>
      </w:r>
      <w:r w:rsidR="001D2EBC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、</w:t>
      </w:r>
      <w:r w:rsidR="00D879A7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次のように考える</w:t>
      </w:r>
      <w:r w:rsidR="00745C1D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。</w:t>
      </w:r>
      <w:r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「</w:t>
      </w:r>
      <w:r w:rsidRPr="00C67815">
        <w:rPr>
          <w:rFonts w:ascii="Times New Roman" w:eastAsia="ヒラギノ角ゴ Pro W3" w:hAnsi="Times New Roman"/>
          <w:iCs/>
          <w:color w:val="000000" w:themeColor="text1"/>
          <w:lang w:val="en-US" w:eastAsia="ja-JP"/>
        </w:rPr>
        <w:t>サンタ・マリア・ノヴェッラ</w:t>
      </w:r>
      <w:r w:rsidR="00F97741">
        <w:rPr>
          <w:rFonts w:ascii="Times New Roman" w:eastAsia="ヒラギノ角ゴ Pro W3" w:hAnsi="Times New Roman" w:hint="eastAsia"/>
          <w:iCs/>
          <w:color w:val="000000" w:themeColor="text1"/>
          <w:lang w:val="en-US" w:eastAsia="ja-JP"/>
        </w:rPr>
        <w:t>に近いエリアは開発されており、新しいホテルや</w:t>
      </w:r>
      <w:r w:rsidR="00125B46">
        <w:rPr>
          <w:rFonts w:ascii="Times New Roman" w:eastAsia="ヒラギノ角ゴ Pro W3" w:hAnsi="Times New Roman" w:hint="eastAsia"/>
          <w:iCs/>
          <w:color w:val="000000" w:themeColor="text1"/>
          <w:lang w:val="en-US" w:eastAsia="ja-JP"/>
        </w:rPr>
        <w:t>超</w:t>
      </w:r>
      <w:r>
        <w:rPr>
          <w:rFonts w:ascii="Times New Roman" w:eastAsia="ヒラギノ角ゴ Pro W3" w:hAnsi="Times New Roman" w:hint="eastAsia"/>
          <w:iCs/>
          <w:color w:val="000000" w:themeColor="text1"/>
          <w:lang w:val="en-US" w:eastAsia="ja-JP"/>
        </w:rPr>
        <w:t>高級レストランが</w:t>
      </w:r>
      <w:r w:rsidR="00F97741">
        <w:rPr>
          <w:rFonts w:ascii="Times New Roman" w:eastAsia="ヒラギノ角ゴ Pro W3" w:hAnsi="Times New Roman" w:hint="eastAsia"/>
          <w:iCs/>
          <w:color w:val="000000" w:themeColor="text1"/>
          <w:lang w:val="en-US" w:eastAsia="ja-JP"/>
        </w:rPr>
        <w:t>新規</w:t>
      </w:r>
      <w:r>
        <w:rPr>
          <w:rFonts w:ascii="Times New Roman" w:eastAsia="ヒラギノ角ゴ Pro W3" w:hAnsi="Times New Roman" w:hint="eastAsia"/>
          <w:iCs/>
          <w:color w:val="000000" w:themeColor="text1"/>
          <w:lang w:val="en-US" w:eastAsia="ja-JP"/>
        </w:rPr>
        <w:t>オープンまた</w:t>
      </w:r>
      <w:r w:rsidR="00053A61">
        <w:rPr>
          <w:rFonts w:ascii="Times New Roman" w:eastAsia="ヒラギノ角ゴ Pro W3" w:hAnsi="Times New Roman" w:hint="eastAsia"/>
          <w:iCs/>
          <w:color w:val="000000" w:themeColor="text1"/>
          <w:lang w:val="en-US" w:eastAsia="ja-JP"/>
        </w:rPr>
        <w:t>は</w:t>
      </w:r>
      <w:r>
        <w:rPr>
          <w:rFonts w:ascii="Times New Roman" w:eastAsia="ヒラギノ角ゴ Pro W3" w:hAnsi="Times New Roman" w:hint="eastAsia"/>
          <w:iCs/>
          <w:color w:val="000000" w:themeColor="text1"/>
          <w:lang w:val="en-US" w:eastAsia="ja-JP"/>
        </w:rPr>
        <w:t>改装中です。</w:t>
      </w:r>
      <w:r w:rsidR="00053DF7">
        <w:rPr>
          <w:rFonts w:ascii="Times New Roman" w:eastAsia="ヒラギノ角ゴ Pro W3" w:hAnsi="Times New Roman" w:hint="eastAsia"/>
          <w:iCs/>
          <w:color w:val="000000" w:themeColor="text1"/>
          <w:lang w:val="en-US" w:eastAsia="ja-JP"/>
        </w:rPr>
        <w:t>同様に、かつてアンティーク通りの一つであった</w:t>
      </w:r>
      <w:r w:rsidR="00053DF7" w:rsidRPr="00053DF7">
        <w:rPr>
          <w:rFonts w:ascii="Times New Roman" w:eastAsia="ヒラギノ角ゴ Pro W3" w:hAnsi="Times New Roman"/>
          <w:iCs/>
          <w:color w:val="000000" w:themeColor="text1"/>
          <w:lang w:val="en-US" w:eastAsia="ja-JP"/>
        </w:rPr>
        <w:t>フォッシ</w:t>
      </w:r>
      <w:r w:rsidR="00053DF7" w:rsidRPr="00053DF7">
        <w:rPr>
          <w:rFonts w:ascii="Times New Roman" w:eastAsia="ヒラギノ角ゴ Pro W3" w:hAnsi="Times New Roman"/>
          <w:color w:val="000000" w:themeColor="text1"/>
          <w:lang w:val="en-US" w:eastAsia="ja-JP"/>
        </w:rPr>
        <w:t>通り</w:t>
      </w:r>
      <w:r w:rsidR="00053DF7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は、</w:t>
      </w:r>
      <w:r w:rsidR="00E06EEE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現在</w:t>
      </w:r>
      <w:r w:rsidR="007F5EEE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ファッションやテーラーの店が軒を連ねます。</w:t>
      </w:r>
      <w:r w:rsidR="00BD58DE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最後に、</w:t>
      </w:r>
      <w:r w:rsidR="00D022DA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レプッブリカ（共和国）広場の近くに</w:t>
      </w:r>
      <w:r w:rsidR="00D022DA" w:rsidRPr="00053A61">
        <w:rPr>
          <w:rFonts w:ascii="Times New Roman" w:eastAsia="ヒラギノ角ゴ Pro W3" w:hAnsi="Times New Roman" w:hint="eastAsia"/>
          <w:b/>
          <w:color w:val="000000" w:themeColor="text1"/>
          <w:lang w:val="en-US" w:eastAsia="ja-JP"/>
        </w:rPr>
        <w:t>ハロッズ</w:t>
      </w:r>
      <w:r w:rsidR="00D022DA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がオープンすること</w:t>
      </w:r>
      <w:r w:rsidR="00D118E4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がほぼ確定しているほか、</w:t>
      </w:r>
      <w:r w:rsidR="00D118E4" w:rsidRPr="00053A61">
        <w:rPr>
          <w:rFonts w:ascii="Times New Roman" w:eastAsia="ヒラギノ角ゴ Pro W3" w:hAnsi="Times New Roman" w:hint="eastAsia"/>
          <w:b/>
          <w:color w:val="000000" w:themeColor="text1"/>
          <w:lang w:val="en-US" w:eastAsia="ja-JP"/>
        </w:rPr>
        <w:t>アップルストア</w:t>
      </w:r>
      <w:r w:rsidR="00D118E4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がこのエリア全体にインターナショナルな空気を吹き込</w:t>
      </w:r>
      <w:r w:rsidR="00D17F94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むこと</w:t>
      </w:r>
      <w:r w:rsidR="00D118E4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でしょう」。</w:t>
      </w:r>
    </w:p>
    <w:p w14:paraId="307C1527" w14:textId="77777777" w:rsidR="005F0EE3" w:rsidRPr="0003008A" w:rsidRDefault="005F0EE3" w:rsidP="003D11C2">
      <w:pPr>
        <w:rPr>
          <w:rFonts w:ascii="Times New Roman" w:eastAsia="ヒラギノ角ゴ Pro W3" w:hAnsi="Times New Roman"/>
          <w:color w:val="000000" w:themeColor="text1"/>
          <w:lang w:val="en-US"/>
        </w:rPr>
      </w:pPr>
    </w:p>
    <w:p w14:paraId="23444539" w14:textId="77777777" w:rsidR="005F0EE3" w:rsidRDefault="005F0EE3" w:rsidP="003D11C2">
      <w:pPr>
        <w:rPr>
          <w:rFonts w:ascii="Times New Roman" w:eastAsia="ヒラギノ角ゴ Pro W3" w:hAnsi="Times New Roman" w:cs="Times New Roman"/>
          <w:lang w:eastAsia="ja-JP"/>
        </w:rPr>
      </w:pP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Germany is still a very relevant area for retailers. </w:t>
      </w:r>
      <w:r w:rsidRPr="0003008A">
        <w:rPr>
          <w:rFonts w:ascii="Times New Roman" w:eastAsia="ヒラギノ角ゴ Pro W3" w:hAnsi="Times New Roman"/>
          <w:b/>
          <w:color w:val="000000" w:themeColor="text1"/>
          <w:lang w:val="en-US"/>
        </w:rPr>
        <w:t xml:space="preserve">Engel and </w:t>
      </w:r>
      <w:proofErr w:type="spellStart"/>
      <w:r w:rsidRPr="0003008A">
        <w:rPr>
          <w:rFonts w:ascii="Times New Roman" w:eastAsia="ヒラギノ角ゴ Pro W3" w:hAnsi="Times New Roman"/>
          <w:b/>
          <w:color w:val="000000" w:themeColor="text1"/>
          <w:lang w:val="en-US"/>
        </w:rPr>
        <w:t>Völkers</w:t>
      </w:r>
      <w:proofErr w:type="spellEnd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, the renowned international realtor</w:t>
      </w:r>
      <w:r w:rsidR="00027480" w:rsidRPr="0003008A">
        <w:rPr>
          <w:rFonts w:ascii="Times New Roman" w:eastAsia="ヒラギノ角ゴ Pro W3" w:hAnsi="Times New Roman"/>
          <w:color w:val="000000" w:themeColor="text1"/>
          <w:lang w:val="en-US"/>
        </w:rPr>
        <w:t>,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mentioned that in Düsseldorf, the area of </w:t>
      </w:r>
      <w:proofErr w:type="spellStart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Unterbilk</w:t>
      </w:r>
      <w:proofErr w:type="spellEnd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is developing an arty young scene with boutiques and cafes opening. Similarly</w:t>
      </w:r>
      <w:r w:rsidR="00027480" w:rsidRPr="0003008A">
        <w:rPr>
          <w:rFonts w:ascii="Times New Roman" w:eastAsia="ヒラギノ角ゴ Pro W3" w:hAnsi="Times New Roman"/>
          <w:color w:val="000000" w:themeColor="text1"/>
          <w:lang w:val="en-US"/>
        </w:rPr>
        <w:t>,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</w:t>
      </w:r>
      <w:proofErr w:type="spellStart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Flingern</w:t>
      </w:r>
      <w:proofErr w:type="spellEnd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Nord, previously know</w:t>
      </w:r>
      <w:r w:rsidR="00554203" w:rsidRPr="0003008A">
        <w:rPr>
          <w:rFonts w:ascii="Times New Roman" w:eastAsia="ヒラギノ角ゴ Pro W3" w:hAnsi="Times New Roman"/>
          <w:color w:val="000000" w:themeColor="text1"/>
          <w:lang w:val="en-US"/>
        </w:rPr>
        <w:t>n for its high crime rate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, is </w:t>
      </w:r>
      <w:r w:rsidR="00027480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turning 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into a trend area. In Munich</w:t>
      </w:r>
      <w:r w:rsidR="00027480" w:rsidRPr="0003008A">
        <w:rPr>
          <w:rFonts w:ascii="Times New Roman" w:eastAsia="ヒラギノ角ゴ Pro W3" w:hAnsi="Times New Roman"/>
          <w:color w:val="000000" w:themeColor="text1"/>
          <w:lang w:val="en-US"/>
        </w:rPr>
        <w:t>,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the </w:t>
      </w:r>
      <w:proofErr w:type="spellStart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Sendlinger</w:t>
      </w:r>
      <w:proofErr w:type="spellEnd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</w:t>
      </w:r>
      <w:proofErr w:type="spellStart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Straße</w:t>
      </w:r>
      <w:proofErr w:type="spellEnd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is known for its latest retail openings. Rental prices for sales areas between </w:t>
      </w:r>
      <w:r w:rsidRPr="0003008A">
        <w:rPr>
          <w:rFonts w:ascii="Times New Roman" w:eastAsia="ヒラギノ角ゴ Pro W3" w:hAnsi="Times New Roman" w:cs="Times New Roman"/>
        </w:rPr>
        <w:t xml:space="preserve">100-150m² 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are currently between 160 to 180 </w:t>
      </w:r>
      <w:r w:rsidRPr="0003008A">
        <w:rPr>
          <w:rFonts w:ascii="Times New Roman" w:eastAsia="ヒラギノ角ゴ Pro W3" w:hAnsi="Times New Roman" w:cs="Times New Roman"/>
        </w:rPr>
        <w:t>€/m²/</w:t>
      </w:r>
      <w:proofErr w:type="spellStart"/>
      <w:r w:rsidRPr="0003008A">
        <w:rPr>
          <w:rFonts w:ascii="Times New Roman" w:eastAsia="ヒラギノ角ゴ Pro W3" w:hAnsi="Times New Roman" w:cs="Times New Roman"/>
        </w:rPr>
        <w:t>month</w:t>
      </w:r>
      <w:proofErr w:type="spellEnd"/>
      <w:r w:rsidRPr="0003008A">
        <w:rPr>
          <w:rFonts w:ascii="Times New Roman" w:eastAsia="ヒラギノ角ゴ Pro W3" w:hAnsi="Times New Roman" w:cs="Times New Roman"/>
        </w:rPr>
        <w:t xml:space="preserve">. </w:t>
      </w:r>
    </w:p>
    <w:p w14:paraId="7DBA2252" w14:textId="652E4D5B" w:rsidR="00130DDD" w:rsidRPr="000C3159" w:rsidRDefault="00063CD5" w:rsidP="003D11C2">
      <w:pPr>
        <w:rPr>
          <w:rFonts w:ascii="Times New Roman" w:eastAsia="ヒラギノ角ゴ Pro W3" w:hAnsi="Times New Roman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ドイツは依然として、リテーラーにとって</w:t>
      </w:r>
      <w:r w:rsidR="003E4F33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重要な</w:t>
      </w:r>
      <w:r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エリアだ。</w:t>
      </w:r>
      <w:r w:rsidR="000C3159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国際的な不動産仲介会社の</w:t>
      </w:r>
      <w:r w:rsidR="000C3159" w:rsidRPr="0003008A">
        <w:rPr>
          <w:rFonts w:ascii="Times New Roman" w:eastAsia="ヒラギノ角ゴ Pro W3" w:hAnsi="Times New Roman"/>
          <w:b/>
          <w:color w:val="000000" w:themeColor="text1"/>
          <w:lang w:val="en-US"/>
        </w:rPr>
        <w:t xml:space="preserve">Engel and </w:t>
      </w:r>
      <w:proofErr w:type="spellStart"/>
      <w:r w:rsidR="000C3159" w:rsidRPr="0003008A">
        <w:rPr>
          <w:rFonts w:ascii="Times New Roman" w:eastAsia="ヒラギノ角ゴ Pro W3" w:hAnsi="Times New Roman"/>
          <w:b/>
          <w:color w:val="000000" w:themeColor="text1"/>
          <w:lang w:val="en-US"/>
        </w:rPr>
        <w:t>Völkers</w:t>
      </w:r>
      <w:proofErr w:type="spellEnd"/>
      <w:r w:rsidR="000C3159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は、</w:t>
      </w:r>
      <w:r w:rsidR="009D5352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デュッセルドルフのウンタービルクというエリア</w:t>
      </w:r>
      <w:r w:rsidR="00053A61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が</w:t>
      </w:r>
      <w:r w:rsidR="007F691C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ブティックやカフェのオープンとともに</w:t>
      </w:r>
      <w:r w:rsidR="00954099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新しい</w:t>
      </w:r>
      <w:r w:rsidR="009D5352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アートシーン</w:t>
      </w:r>
      <w:r w:rsidR="007B7900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として活気づ</w:t>
      </w:r>
      <w:r w:rsidR="009D5352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いていると話す。</w:t>
      </w:r>
      <w:r w:rsidR="006A0CA1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一方</w:t>
      </w:r>
      <w:r w:rsidR="000C437C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、</w:t>
      </w:r>
      <w:r w:rsidR="00FC413B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ミュンヘンは、ゼンドリンガー通りが</w:t>
      </w:r>
      <w:r w:rsidR="004C644B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リテールオープニングのニュースで注目されており、店舗</w:t>
      </w:r>
      <w:r w:rsidR="00BB33F6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面積</w:t>
      </w:r>
      <w:r w:rsidR="00BB33F6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100</w:t>
      </w:r>
      <w:r w:rsidR="00BB33F6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−</w:t>
      </w:r>
      <w:r w:rsidR="00BB33F6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150</w:t>
      </w:r>
      <w:r w:rsidR="00BB33F6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㎡の</w:t>
      </w:r>
      <w:r w:rsidR="005D2D8C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月額</w:t>
      </w:r>
      <w:r w:rsidR="00BB33F6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賃貸</w:t>
      </w:r>
      <w:r w:rsidR="005D2D8C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料</w:t>
      </w:r>
      <w:r w:rsidR="00BB33F6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は、現在</w:t>
      </w:r>
      <w:r w:rsidR="00BB33F6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160</w:t>
      </w:r>
      <w:r w:rsidR="00BB33F6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−</w:t>
      </w:r>
      <w:r w:rsidR="00BB33F6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180</w:t>
      </w:r>
      <w:r w:rsidR="00BB33F6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ユーロ</w:t>
      </w:r>
      <w:r w:rsidR="00BB33F6">
        <w:rPr>
          <w:rFonts w:ascii="Times New Roman" w:eastAsia="ヒラギノ角ゴ Pro W3" w:hAnsi="Times New Roman" w:hint="eastAsia"/>
          <w:color w:val="000000" w:themeColor="text1"/>
          <w:lang w:val="en-US" w:eastAsia="ja-JP"/>
        </w:rPr>
        <w:t>/</w:t>
      </w:r>
      <w:r w:rsidR="005D2D8C" w:rsidRPr="005D2D8C">
        <w:rPr>
          <w:rFonts w:ascii="Times New Roman" w:eastAsia="ヒラギノ角ゴ Pro W3" w:hAnsi="Times New Roman" w:cs="Times New Roman"/>
        </w:rPr>
        <w:t xml:space="preserve"> </w:t>
      </w:r>
      <w:r w:rsidR="005D2D8C" w:rsidRPr="0003008A">
        <w:rPr>
          <w:rFonts w:ascii="Times New Roman" w:eastAsia="ヒラギノ角ゴ Pro W3" w:hAnsi="Times New Roman" w:cs="Times New Roman"/>
        </w:rPr>
        <w:t>m²</w:t>
      </w:r>
      <w:r w:rsidR="005D2D8C">
        <w:rPr>
          <w:rFonts w:ascii="Times New Roman" w:eastAsia="ヒラギノ角ゴ Pro W3" w:hAnsi="Times New Roman" w:cs="Times New Roman" w:hint="eastAsia"/>
          <w:lang w:eastAsia="ja-JP"/>
        </w:rPr>
        <w:t>だという。</w:t>
      </w:r>
    </w:p>
    <w:p w14:paraId="0D205D33" w14:textId="77777777" w:rsidR="00D6586D" w:rsidRPr="0003008A" w:rsidRDefault="00D6586D" w:rsidP="003D11C2">
      <w:pPr>
        <w:rPr>
          <w:rFonts w:ascii="Times New Roman" w:eastAsia="ヒラギノ角ゴ Pro W3" w:hAnsi="Times New Roman"/>
          <w:color w:val="000000" w:themeColor="text1"/>
          <w:lang w:val="en-US"/>
        </w:rPr>
      </w:pPr>
    </w:p>
    <w:p w14:paraId="2DA41790" w14:textId="77777777" w:rsidR="00D6586D" w:rsidRDefault="00052013" w:rsidP="00052013">
      <w:pPr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</w:pP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In Moscow, things are staying central. </w:t>
      </w:r>
      <w:r w:rsidR="00D65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Ekaterina </w:t>
      </w:r>
      <w:proofErr w:type="spellStart"/>
      <w:r w:rsidR="00D65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Andreeva</w:t>
      </w:r>
      <w:proofErr w:type="spellEnd"/>
      <w:r w:rsidR="00D65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, Retail</w:t>
      </w:r>
      <w:r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Analyst for Russia at </w:t>
      </w:r>
      <w:r w:rsidR="00D6586D" w:rsidRPr="0003008A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JLL</w:t>
      </w:r>
      <w:r w:rsidR="00D65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, notes</w:t>
      </w:r>
      <w:r w:rsidR="00027480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that t</w:t>
      </w:r>
      <w:r w:rsidR="00D65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he largest</w:t>
      </w:r>
      <w:r w:rsidR="009B1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share of new tenants appeared in 1st </w:t>
      </w:r>
      <w:proofErr w:type="spellStart"/>
      <w:r w:rsidR="009B1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Tverskaya-Yamskaya</w:t>
      </w:r>
      <w:proofErr w:type="spellEnd"/>
      <w:r w:rsidR="009B1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and</w:t>
      </w:r>
      <w:r w:rsidR="00D65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</w:t>
      </w:r>
      <w:proofErr w:type="spellStart"/>
      <w:r w:rsidR="00D65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Bolshaya</w:t>
      </w:r>
      <w:proofErr w:type="spellEnd"/>
      <w:r w:rsidR="00D65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</w:t>
      </w:r>
      <w:proofErr w:type="spellStart"/>
      <w:r w:rsidR="00D65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Dmitrovka</w:t>
      </w:r>
      <w:proofErr w:type="spellEnd"/>
      <w:r w:rsidR="00D65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</w:t>
      </w:r>
      <w:r w:rsidR="00D65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lastRenderedPageBreak/>
        <w:t xml:space="preserve">streets and </w:t>
      </w:r>
      <w:r w:rsidR="009B1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the </w:t>
      </w:r>
      <w:proofErr w:type="spellStart"/>
      <w:r w:rsidR="00D65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Patriarshi</w:t>
      </w:r>
      <w:proofErr w:type="spellEnd"/>
      <w:r w:rsidR="00D65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</w:t>
      </w:r>
      <w:r w:rsidR="009B1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Ponds</w:t>
      </w:r>
      <w:r w:rsidR="00D65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district. </w:t>
      </w:r>
      <w:r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Further, a slight retail </w:t>
      </w:r>
      <w:r w:rsidR="009B1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r</w:t>
      </w:r>
      <w:r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ental growth was observed on </w:t>
      </w:r>
      <w:proofErr w:type="spellStart"/>
      <w:r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Novy</w:t>
      </w:r>
      <w:proofErr w:type="spellEnd"/>
      <w:r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Arbat</w:t>
      </w:r>
      <w:proofErr w:type="spellEnd"/>
      <w:r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and </w:t>
      </w:r>
      <w:proofErr w:type="spellStart"/>
      <w:r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Tverskaya</w:t>
      </w:r>
      <w:proofErr w:type="spellEnd"/>
      <w:r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streets</w:t>
      </w:r>
      <w:r w:rsidR="009B1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,</w:t>
      </w:r>
      <w:r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</w:t>
      </w:r>
      <w:r w:rsidR="009B186D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“</w:t>
      </w:r>
      <w:r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driven by a reconstruction of these streets in summer 2016,” – explains Natalia </w:t>
      </w:r>
      <w:proofErr w:type="spellStart"/>
      <w:r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Ozernaya</w:t>
      </w:r>
      <w:proofErr w:type="spellEnd"/>
      <w:r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, Deputy Head of Street Retail in Moscow, JLL.  </w:t>
      </w:r>
    </w:p>
    <w:p w14:paraId="0B28C555" w14:textId="10C24A9E" w:rsidR="00052013" w:rsidRPr="001774BF" w:rsidRDefault="00486376" w:rsidP="00052013">
      <w:pPr>
        <w:rPr>
          <w:rStyle w:val="st"/>
          <w:rFonts w:ascii="Times New Roman" w:eastAsia="ヒラギノ角ゴ Pro W3" w:hAnsi="Times New Roman" w:cs="Times New Roman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モスクワでは、物事は中心</w:t>
      </w:r>
      <w:r w:rsidR="00053A6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部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に集まっている。</w:t>
      </w:r>
      <w:r w:rsidR="009E7E03">
        <w:rPr>
          <w:rFonts w:ascii="Times New Roman" w:eastAsia="ヒラギノ角ゴ Pro W3" w:hAnsi="Times New Roman" w:cs="Times New Roman" w:hint="eastAsia"/>
          <w:iCs/>
          <w:color w:val="000000" w:themeColor="text1"/>
          <w:lang w:val="en-US" w:eastAsia="ja-JP"/>
        </w:rPr>
        <w:t>不動産コンサルタント</w:t>
      </w:r>
      <w:r w:rsidRPr="0003008A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JLL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でロシア</w:t>
      </w:r>
      <w:r w:rsidR="009E7E03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圏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のリテールアナリスト</w:t>
      </w:r>
      <w:r w:rsidR="009E7E03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を</w:t>
      </w:r>
      <w:r w:rsidR="00A33B96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務める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エカテリーナ・アンドレエワは、</w:t>
      </w:r>
      <w:r w:rsidRPr="00486376"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  <w:t>第</w:t>
      </w:r>
      <w:r w:rsidRPr="00486376">
        <w:rPr>
          <w:rFonts w:ascii="Times New Roman" w:eastAsia="ヒラギノ角ゴ Pro W3" w:hAnsi="Times New Roman"/>
          <w:color w:val="000000" w:themeColor="text1"/>
          <w:lang w:val="en-US" w:eastAsia="ja-JP"/>
        </w:rPr>
        <w:t>1</w:t>
      </w:r>
      <w:r w:rsidRPr="00486376">
        <w:rPr>
          <w:rFonts w:ascii="Times New Roman" w:eastAsia="ヒラギノ角ゴ Pro W3" w:hAnsi="Times New Roman" w:cs="Times New Roman"/>
          <w:iCs/>
          <w:color w:val="000000" w:themeColor="text1"/>
          <w:lang w:val="en-US" w:eastAsia="ja-JP"/>
        </w:rPr>
        <w:t>トヴェルスカヤ</w:t>
      </w:r>
      <w:r w:rsidRPr="00486376"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  <w:t>・</w:t>
      </w:r>
      <w:r w:rsidRPr="00486376">
        <w:rPr>
          <w:rFonts w:ascii="Times New Roman" w:eastAsia="ヒラギノ角ゴ Pro W3" w:hAnsi="Times New Roman" w:cs="Times New Roman"/>
          <w:iCs/>
          <w:color w:val="000000" w:themeColor="text1"/>
          <w:lang w:val="en-US" w:eastAsia="ja-JP"/>
        </w:rPr>
        <w:t>ヤムスカヤ</w:t>
      </w:r>
      <w:r w:rsidRPr="00486376"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  <w:t>通り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と</w:t>
      </w:r>
      <w:r w:rsidRPr="00486376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ボリシャヤ・ドミトロフカ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通り</w:t>
      </w:r>
      <w:r w:rsidR="005C7F98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</w:t>
      </w:r>
      <w:r w:rsidR="005C7F98" w:rsidRPr="005C7F98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パトリアルシー池</w:t>
      </w:r>
      <w:r w:rsidR="005C7F98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のエリアで新規テナントの割合が高いと指摘する。</w:t>
      </w:r>
      <w:r w:rsidR="00BA2C4D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さらに、</w:t>
      </w:r>
      <w:r w:rsidR="00BA2C4D" w:rsidRPr="00BA2C4D"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  <w:t>ノーヴィ・アルバート通り</w:t>
      </w:r>
      <w:r w:rsidR="00BA2C4D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と</w:t>
      </w:r>
      <w:r w:rsidR="00BA2C4D" w:rsidRPr="00486376">
        <w:rPr>
          <w:rFonts w:ascii="Times New Roman" w:eastAsia="ヒラギノ角ゴ Pro W3" w:hAnsi="Times New Roman" w:cs="Times New Roman"/>
          <w:iCs/>
          <w:color w:val="000000" w:themeColor="text1"/>
          <w:lang w:val="en-US" w:eastAsia="ja-JP"/>
        </w:rPr>
        <w:t>トヴェルスカヤ</w:t>
      </w:r>
      <w:r w:rsidR="00BA2C4D">
        <w:rPr>
          <w:rFonts w:ascii="Times New Roman" w:eastAsia="ヒラギノ角ゴ Pro W3" w:hAnsi="Times New Roman" w:cs="Times New Roman" w:hint="eastAsia"/>
          <w:iCs/>
          <w:color w:val="000000" w:themeColor="text1"/>
          <w:lang w:val="en-US" w:eastAsia="ja-JP"/>
        </w:rPr>
        <w:t>通りで、若干の家賃の高騰が確認されている</w:t>
      </w:r>
      <w:r w:rsidR="003D08AF">
        <w:rPr>
          <w:rFonts w:ascii="Times New Roman" w:eastAsia="ヒラギノ角ゴ Pro W3" w:hAnsi="Times New Roman" w:cs="Times New Roman" w:hint="eastAsia"/>
          <w:iCs/>
          <w:color w:val="000000" w:themeColor="text1"/>
          <w:lang w:val="en-US" w:eastAsia="ja-JP"/>
        </w:rPr>
        <w:t>。</w:t>
      </w:r>
      <w:r w:rsidR="00B2669A">
        <w:rPr>
          <w:rFonts w:ascii="Times New Roman" w:eastAsia="ヒラギノ角ゴ Pro W3" w:hAnsi="Times New Roman" w:cs="Times New Roman" w:hint="eastAsia"/>
          <w:iCs/>
          <w:color w:val="000000" w:themeColor="text1"/>
          <w:lang w:val="en-US" w:eastAsia="ja-JP"/>
        </w:rPr>
        <w:t>これは、</w:t>
      </w:r>
      <w:r w:rsidR="003D08AF">
        <w:rPr>
          <w:rFonts w:ascii="Times New Roman" w:eastAsia="ヒラギノ角ゴ Pro W3" w:hAnsi="Times New Roman" w:cs="Times New Roman" w:hint="eastAsia"/>
          <w:iCs/>
          <w:color w:val="000000" w:themeColor="text1"/>
          <w:lang w:val="en-US" w:eastAsia="ja-JP"/>
        </w:rPr>
        <w:t>「</w:t>
      </w:r>
      <w:r w:rsidR="0062322E">
        <w:rPr>
          <w:rFonts w:ascii="Times New Roman" w:eastAsia="ヒラギノ角ゴ Pro W3" w:hAnsi="Times New Roman" w:cs="Times New Roman" w:hint="eastAsia"/>
          <w:iCs/>
          <w:color w:val="000000" w:themeColor="text1"/>
          <w:lang w:val="en-US" w:eastAsia="ja-JP"/>
        </w:rPr>
        <w:t>2016</w:t>
      </w:r>
      <w:r w:rsidR="0062322E">
        <w:rPr>
          <w:rFonts w:ascii="Times New Roman" w:eastAsia="ヒラギノ角ゴ Pro W3" w:hAnsi="Times New Roman" w:cs="Times New Roman" w:hint="eastAsia"/>
          <w:iCs/>
          <w:color w:val="000000" w:themeColor="text1"/>
          <w:lang w:val="en-US" w:eastAsia="ja-JP"/>
        </w:rPr>
        <w:t>年夏にこれらの通りで修繕工事が行われたことに起因する」と</w:t>
      </w:r>
      <w:r w:rsidR="0058039F">
        <w:rPr>
          <w:rFonts w:ascii="Times New Roman" w:eastAsia="ヒラギノ角ゴ Pro W3" w:hAnsi="Times New Roman" w:cs="Times New Roman" w:hint="eastAsia"/>
          <w:iCs/>
          <w:color w:val="000000" w:themeColor="text1"/>
          <w:lang w:val="en-US" w:eastAsia="ja-JP"/>
        </w:rPr>
        <w:t>、</w:t>
      </w:r>
      <w:r w:rsidR="0079055C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JLL</w:t>
      </w:r>
      <w:r w:rsidR="0084181E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でモスクワ</w:t>
      </w:r>
      <w:r w:rsidR="00FA1C4B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・</w:t>
      </w:r>
      <w:r w:rsidR="0084181E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リテール</w:t>
      </w:r>
      <w:r w:rsidR="00A33B96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部門の副代表を務める</w:t>
      </w:r>
      <w:r w:rsidR="0058039F">
        <w:rPr>
          <w:rFonts w:ascii="Times New Roman" w:eastAsia="ヒラギノ角ゴ Pro W3" w:hAnsi="Times New Roman" w:cs="Times New Roman" w:hint="eastAsia"/>
          <w:iCs/>
          <w:color w:val="000000" w:themeColor="text1"/>
          <w:lang w:val="en-US" w:eastAsia="ja-JP"/>
        </w:rPr>
        <w:t>ナタリア・</w:t>
      </w:r>
      <w:r w:rsidR="0079055C">
        <w:rPr>
          <w:rFonts w:ascii="Times New Roman" w:eastAsia="ヒラギノ角ゴ Pro W3" w:hAnsi="Times New Roman" w:cs="Times New Roman" w:hint="eastAsia"/>
          <w:iCs/>
          <w:color w:val="000000" w:themeColor="text1"/>
          <w:lang w:val="en-US" w:eastAsia="ja-JP"/>
        </w:rPr>
        <w:t>オゼルナヤは</w:t>
      </w:r>
      <w:r w:rsidR="008E64FE">
        <w:rPr>
          <w:rFonts w:ascii="Times New Roman" w:eastAsia="ヒラギノ角ゴ Pro W3" w:hAnsi="Times New Roman" w:cs="Times New Roman" w:hint="eastAsia"/>
          <w:iCs/>
          <w:color w:val="000000" w:themeColor="text1"/>
          <w:lang w:val="en-US" w:eastAsia="ja-JP"/>
        </w:rPr>
        <w:t>コメントする</w:t>
      </w:r>
      <w:r w:rsidR="0062322E">
        <w:rPr>
          <w:rFonts w:ascii="Times New Roman" w:eastAsia="ヒラギノ角ゴ Pro W3" w:hAnsi="Times New Roman" w:cs="Times New Roman" w:hint="eastAsia"/>
          <w:iCs/>
          <w:color w:val="000000" w:themeColor="text1"/>
          <w:lang w:val="en-US" w:eastAsia="ja-JP"/>
        </w:rPr>
        <w:t>。</w:t>
      </w:r>
    </w:p>
    <w:p w14:paraId="5842FF40" w14:textId="77777777" w:rsidR="00486376" w:rsidRPr="0003008A" w:rsidRDefault="00486376" w:rsidP="00052013">
      <w:pPr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</w:pPr>
    </w:p>
    <w:p w14:paraId="36271570" w14:textId="77777777" w:rsidR="00D6586D" w:rsidRDefault="00052013" w:rsidP="00D6586D">
      <w:pPr>
        <w:shd w:val="clear" w:color="auto" w:fill="FFFFFF"/>
        <w:rPr>
          <w:rFonts w:ascii="Times New Roman" w:eastAsia="ヒラギノ角ゴ Pro W3" w:hAnsi="Times New Roman"/>
          <w:bCs/>
          <w:color w:val="000000" w:themeColor="text1"/>
          <w:lang w:val="en-US" w:eastAsia="ja-JP"/>
        </w:rPr>
      </w:pPr>
      <w:r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Moving over the pond, in New York,</w:t>
      </w:r>
      <w:r w:rsidR="001F2F47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all eyes are on </w:t>
      </w:r>
      <w:r w:rsidR="00F0031E"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>Brooklyn.</w:t>
      </w:r>
      <w:r w:rsidRPr="0003008A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“</w:t>
      </w:r>
      <w:r w:rsidR="00F0031E" w:rsidRPr="0003008A">
        <w:rPr>
          <w:rFonts w:ascii="Times New Roman" w:eastAsia="ヒラギノ角ゴ Pro W3" w:hAnsi="Times New Roman"/>
          <w:color w:val="000000" w:themeColor="text1"/>
          <w:lang w:val="en-US"/>
        </w:rPr>
        <w:t>T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he Fulton Ave. corridor of </w:t>
      </w:r>
      <w:proofErr w:type="spellStart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Bedstuy</w:t>
      </w:r>
      <w:proofErr w:type="spellEnd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will be the next big fashion retailer location”, muses </w:t>
      </w:r>
      <w:r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 xml:space="preserve">Jevon </w:t>
      </w:r>
      <w:proofErr w:type="spellStart"/>
      <w:r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>Gratineau</w:t>
      </w:r>
      <w:proofErr w:type="spellEnd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, </w:t>
      </w:r>
      <w:r w:rsidR="005F0EE3"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 xml:space="preserve">of </w:t>
      </w:r>
      <w:r w:rsidRPr="0003008A">
        <w:rPr>
          <w:rFonts w:ascii="Times New Roman" w:eastAsia="ヒラギノ角ゴ Pro W3" w:hAnsi="Times New Roman"/>
          <w:b/>
          <w:bCs/>
          <w:color w:val="000000" w:themeColor="text1"/>
          <w:lang w:val="en-US"/>
        </w:rPr>
        <w:t>Halstead Brooklyn, LLC</w:t>
      </w:r>
      <w:r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>. “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You're starting to see condo development, gyms</w:t>
      </w:r>
      <w:r w:rsidR="005F0EE3" w:rsidRPr="0003008A">
        <w:rPr>
          <w:rFonts w:ascii="Times New Roman" w:eastAsia="ヒラギノ角ゴ Pro W3" w:hAnsi="Times New Roman"/>
          <w:color w:val="000000" w:themeColor="text1"/>
          <w:lang w:val="en-US"/>
        </w:rPr>
        <w:t>,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bars and restaurants moving in. Only a matter of time until </w:t>
      </w:r>
      <w:proofErr w:type="spellStart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>fashionretailers</w:t>
      </w:r>
      <w:proofErr w:type="spellEnd"/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make the move into this trending area as well.”</w:t>
      </w:r>
      <w:r w:rsidR="000F67C3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 </w:t>
      </w:r>
      <w:r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Meanwhile, in LA, </w:t>
      </w:r>
      <w:r w:rsidR="00F0031E" w:rsidRPr="0003008A">
        <w:rPr>
          <w:rFonts w:ascii="Times New Roman" w:eastAsia="ヒラギノ角ゴ Pro W3" w:hAnsi="Times New Roman"/>
          <w:color w:val="000000" w:themeColor="text1"/>
          <w:lang w:val="en-US"/>
        </w:rPr>
        <w:t xml:space="preserve">realtor Akeem Bass intones: </w:t>
      </w:r>
      <w:r w:rsidR="00D6586D"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 xml:space="preserve">“There are a few upcoming pocket areas that are getting a lot of attention over the past 2 years such as Inglewood and Carson, especially with new stadiums coming to those areas. Also, Los </w:t>
      </w:r>
      <w:proofErr w:type="spellStart"/>
      <w:r w:rsidR="00D6586D"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>Feliz</w:t>
      </w:r>
      <w:proofErr w:type="spellEnd"/>
      <w:r w:rsidR="00D6586D"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 xml:space="preserve"> and Echo Pa</w:t>
      </w:r>
      <w:r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>rk are really booming right now</w:t>
      </w:r>
      <w:r w:rsidR="00D6586D"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>”</w:t>
      </w:r>
      <w:r w:rsidR="00F0031E"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>.</w:t>
      </w:r>
    </w:p>
    <w:p w14:paraId="65A9C1F9" w14:textId="7DC02CE2" w:rsidR="007A0B26" w:rsidRPr="0003008A" w:rsidRDefault="00AF6084" w:rsidP="00D6586D">
      <w:pPr>
        <w:shd w:val="clear" w:color="auto" w:fill="FFFFFF"/>
        <w:rPr>
          <w:rFonts w:ascii="Times New Roman" w:eastAsia="ヒラギノ角ゴ Pro W3" w:hAnsi="Times New Roman"/>
          <w:bCs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/>
          <w:bCs/>
          <w:color w:val="000000" w:themeColor="text1"/>
          <w:lang w:val="en-US" w:eastAsia="ja-JP"/>
        </w:rPr>
        <w:t>NY</w:t>
      </w:r>
      <w:r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に関して言えば、全ての視線はブルックリンに集中している。「フルトン通りです。ベッドスタイ地区のこの通りは、</w:t>
      </w:r>
      <w:r w:rsidR="003B3D83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大手ファッションリテーラーが注目する次のロケーションになるでしょう</w:t>
      </w:r>
      <w:r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」</w:t>
      </w:r>
      <w:r w:rsidR="003B3D83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と、</w:t>
      </w:r>
      <w:r w:rsidR="003B3D83" w:rsidRPr="0003008A">
        <w:rPr>
          <w:rFonts w:ascii="Times New Roman" w:eastAsia="ヒラギノ角ゴ Pro W3" w:hAnsi="Times New Roman"/>
          <w:b/>
          <w:bCs/>
          <w:color w:val="000000" w:themeColor="text1"/>
          <w:lang w:val="en-US"/>
        </w:rPr>
        <w:t>Halstead Brooklyn, LLC</w:t>
      </w:r>
      <w:r w:rsidR="003B3D83" w:rsidRPr="003B3D83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の</w:t>
      </w:r>
      <w:r w:rsidR="003B3D83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ジェボン・</w:t>
      </w:r>
      <w:r w:rsidR="00346E9F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グラ</w:t>
      </w:r>
      <w:r w:rsidR="003B3D83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ティノーは予想する。</w:t>
      </w:r>
      <w:r w:rsidR="005527F2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「マンション開発事業やジム、バー、レストランがこのエリアに進出し始めています</w:t>
      </w:r>
      <w:r w:rsidR="00302697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。ファッションリテーラーがこのトレンディーなエリアに移動してくるのも時間の問題です</w:t>
      </w:r>
      <w:r w:rsidR="00AB2ABF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」</w:t>
      </w:r>
      <w:r w:rsidR="00302697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。</w:t>
      </w:r>
      <w:r w:rsidR="002226F6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その一方で</w:t>
      </w:r>
      <w:r w:rsidR="002226F6">
        <w:rPr>
          <w:rFonts w:ascii="Times New Roman" w:eastAsia="ヒラギノ角ゴ Pro W3" w:hAnsi="Times New Roman"/>
          <w:bCs/>
          <w:color w:val="000000" w:themeColor="text1"/>
          <w:lang w:val="en-US" w:eastAsia="ja-JP"/>
        </w:rPr>
        <w:t>LA</w:t>
      </w:r>
      <w:r w:rsidR="002226F6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では、不動産仲介業者のアキーム・バースはこうコメントする。</w:t>
      </w:r>
      <w:r w:rsidR="003A43DE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「</w:t>
      </w:r>
      <w:r w:rsidR="009C722E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イングルウッドやカールソンのように、過去</w:t>
      </w:r>
      <w:r w:rsidR="009C722E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2</w:t>
      </w:r>
      <w:r w:rsidR="009C722E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年間</w:t>
      </w:r>
      <w:r w:rsidR="0009369F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で大きな注目を集めている</w:t>
      </w:r>
      <w:r w:rsidR="003E1E4F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新しい</w:t>
      </w:r>
      <w:r w:rsidR="003A43DE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エリア</w:t>
      </w:r>
      <w:r w:rsidR="003E1E4F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が</w:t>
      </w:r>
      <w:r w:rsidR="0009369F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いくつか</w:t>
      </w:r>
      <w:r w:rsidR="00E90143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存在します。</w:t>
      </w:r>
      <w:r w:rsidR="00A22CBD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新しいスタジアムがこのエリアに引っ越してきます。</w:t>
      </w:r>
      <w:r w:rsidR="003C7549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また、ロス・フェリズとエコー・パーク</w:t>
      </w:r>
      <w:r w:rsidR="00983895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が</w:t>
      </w:r>
      <w:r w:rsidR="00D975DE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今、一</w:t>
      </w:r>
      <w:r w:rsidR="00B52E51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大</w:t>
      </w:r>
      <w:r w:rsidR="00D975DE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ブーム</w:t>
      </w:r>
      <w:r w:rsidR="00983895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になって</w:t>
      </w:r>
      <w:r w:rsidR="00D975DE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います」</w:t>
      </w:r>
      <w:r w:rsidR="003C7549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。</w:t>
      </w:r>
    </w:p>
    <w:p w14:paraId="146E2F13" w14:textId="77777777" w:rsidR="005F0EE3" w:rsidRPr="0003008A" w:rsidRDefault="005F0EE3" w:rsidP="00D6586D">
      <w:pPr>
        <w:shd w:val="clear" w:color="auto" w:fill="FFFFFF"/>
        <w:rPr>
          <w:rFonts w:ascii="Times New Roman" w:eastAsia="ヒラギノ角ゴ Pro W3" w:hAnsi="Times New Roman"/>
          <w:bCs/>
          <w:color w:val="000000" w:themeColor="text1"/>
          <w:lang w:val="en-US"/>
        </w:rPr>
      </w:pPr>
    </w:p>
    <w:p w14:paraId="6210A705" w14:textId="77777777" w:rsidR="005F0EE3" w:rsidRPr="0003008A" w:rsidRDefault="00027480" w:rsidP="00D6586D">
      <w:pPr>
        <w:shd w:val="clear" w:color="auto" w:fill="FFFFFF"/>
        <w:rPr>
          <w:rFonts w:ascii="Times New Roman" w:eastAsia="ヒラギノ角ゴ Pro W3" w:hAnsi="Times New Roman"/>
          <w:color w:val="000000" w:themeColor="text1"/>
          <w:lang w:val="en-US"/>
        </w:rPr>
      </w:pPr>
      <w:r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>Finally, i</w:t>
      </w:r>
      <w:r w:rsidR="00D97E06"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 xml:space="preserve">n Cape Town, the Malayan quarter </w:t>
      </w:r>
      <w:r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 xml:space="preserve">is </w:t>
      </w:r>
      <w:r w:rsidR="00D97E06"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>becom</w:t>
      </w:r>
      <w:r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>ing</w:t>
      </w:r>
      <w:r w:rsidR="00D97E06"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 xml:space="preserve"> more and more interesting</w:t>
      </w:r>
      <w:r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>.</w:t>
      </w:r>
      <w:r w:rsidR="00D97E06"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 xml:space="preserve"> </w:t>
      </w:r>
      <w:r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 xml:space="preserve">Besides, </w:t>
      </w:r>
      <w:r w:rsidR="00D97E06"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 xml:space="preserve">parts of the CBT (Cape Town Business District) </w:t>
      </w:r>
      <w:r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>are</w:t>
      </w:r>
      <w:r w:rsidR="00D97E06"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 xml:space="preserve"> developing, thanks to affordable rents</w:t>
      </w:r>
      <w:r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>,</w:t>
      </w:r>
      <w:r w:rsidR="00D97E06" w:rsidRPr="0003008A">
        <w:rPr>
          <w:rFonts w:ascii="Times New Roman" w:eastAsia="ヒラギノ角ゴ Pro W3" w:hAnsi="Times New Roman"/>
          <w:bCs/>
          <w:color w:val="000000" w:themeColor="text1"/>
          <w:lang w:val="en-US"/>
        </w:rPr>
        <w:t xml:space="preserve"> into a fashion destination. </w:t>
      </w:r>
    </w:p>
    <w:p w14:paraId="33E450B8" w14:textId="5B8F9CBB" w:rsidR="00D6586D" w:rsidRPr="0003008A" w:rsidRDefault="00F022E7" w:rsidP="00D6586D">
      <w:pPr>
        <w:shd w:val="clear" w:color="auto" w:fill="FFFFFF"/>
        <w:rPr>
          <w:rFonts w:ascii="Times New Roman" w:eastAsia="ヒラギノ角ゴ Pro W3" w:hAnsi="Times New Roman"/>
          <w:bCs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最後に、ケープタウンはどうだろう。マレー地区はますます面白くなっている。</w:t>
      </w:r>
      <w:r w:rsidR="00BE19ED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その他には、</w:t>
      </w:r>
      <w:r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ケープタウンのビジネス街</w:t>
      </w:r>
      <w:r>
        <w:rPr>
          <w:rFonts w:ascii="Times New Roman" w:eastAsia="ヒラギノ角ゴ Pro W3" w:hAnsi="Times New Roman"/>
          <w:bCs/>
          <w:color w:val="000000" w:themeColor="text1"/>
          <w:lang w:val="en-US" w:eastAsia="ja-JP"/>
        </w:rPr>
        <w:t>CBT</w:t>
      </w:r>
      <w:r w:rsidR="00BE19ED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は、手頃な賃料</w:t>
      </w:r>
      <w:r w:rsidR="007E17EB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の恩恵を</w:t>
      </w:r>
      <w:r w:rsidR="00AA4499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受けて現在</w:t>
      </w:r>
      <w:r w:rsidR="00982550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フ</w:t>
      </w:r>
      <w:r w:rsidR="00BE19ED">
        <w:rPr>
          <w:rFonts w:ascii="Times New Roman" w:eastAsia="ヒラギノ角ゴ Pro W3" w:hAnsi="Times New Roman" w:hint="eastAsia"/>
          <w:bCs/>
          <w:color w:val="000000" w:themeColor="text1"/>
          <w:lang w:val="en-US" w:eastAsia="ja-JP"/>
        </w:rPr>
        <w:t>ァッションの目的地として発展中だ。</w:t>
      </w:r>
    </w:p>
    <w:p w14:paraId="58F97DE1" w14:textId="77777777" w:rsidR="00D6586D" w:rsidRPr="0003008A" w:rsidRDefault="00D6586D" w:rsidP="003D11C2">
      <w:pPr>
        <w:rPr>
          <w:rFonts w:ascii="Times New Roman" w:eastAsia="ヒラギノ角ゴ Pro W3" w:hAnsi="Times New Roman"/>
          <w:color w:val="000000" w:themeColor="text1"/>
          <w:lang w:val="en-US"/>
        </w:rPr>
      </w:pPr>
    </w:p>
    <w:bookmarkEnd w:id="0"/>
    <w:sectPr w:rsidR="00D6586D" w:rsidRPr="0003008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24E38"/>
    <w:multiLevelType w:val="hybridMultilevel"/>
    <w:tmpl w:val="0EC88788"/>
    <w:styleLink w:val="Lettres"/>
    <w:lvl w:ilvl="0" w:tplc="003A1AC6">
      <w:start w:val="1"/>
      <w:numFmt w:val="decimal"/>
      <w:lvlText w:val="%1)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10645A">
      <w:start w:val="1"/>
      <w:numFmt w:val="decimal"/>
      <w:lvlText w:val="%2)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B023D8">
      <w:start w:val="1"/>
      <w:numFmt w:val="decimal"/>
      <w:lvlText w:val="%3)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DAC2B2">
      <w:start w:val="1"/>
      <w:numFmt w:val="decimal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4818AC">
      <w:start w:val="1"/>
      <w:numFmt w:val="decimal"/>
      <w:lvlText w:val="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3C5830">
      <w:start w:val="1"/>
      <w:numFmt w:val="decimal"/>
      <w:lvlText w:val="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3C6364">
      <w:start w:val="1"/>
      <w:numFmt w:val="decimal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2A2132">
      <w:start w:val="1"/>
      <w:numFmt w:val="decimal"/>
      <w:lvlText w:val="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2E54B0">
      <w:start w:val="1"/>
      <w:numFmt w:val="decimal"/>
      <w:lvlText w:val="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643F1A2D"/>
    <w:multiLevelType w:val="hybridMultilevel"/>
    <w:tmpl w:val="0EC88788"/>
    <w:numStyleLink w:val="Lettres"/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trackRevisions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CF"/>
    <w:rsid w:val="00027480"/>
    <w:rsid w:val="0003008A"/>
    <w:rsid w:val="000368C0"/>
    <w:rsid w:val="00052013"/>
    <w:rsid w:val="00053A61"/>
    <w:rsid w:val="00053DF7"/>
    <w:rsid w:val="000569F0"/>
    <w:rsid w:val="00063CD5"/>
    <w:rsid w:val="00063F7C"/>
    <w:rsid w:val="00081A5D"/>
    <w:rsid w:val="00087C4F"/>
    <w:rsid w:val="0009369F"/>
    <w:rsid w:val="000A4F44"/>
    <w:rsid w:val="000B45B3"/>
    <w:rsid w:val="000C3159"/>
    <w:rsid w:val="000C437C"/>
    <w:rsid w:val="000F4CB0"/>
    <w:rsid w:val="000F67C3"/>
    <w:rsid w:val="00125B46"/>
    <w:rsid w:val="00130DDD"/>
    <w:rsid w:val="0014183C"/>
    <w:rsid w:val="001774BF"/>
    <w:rsid w:val="001D2EBC"/>
    <w:rsid w:val="001E28E4"/>
    <w:rsid w:val="001F2F47"/>
    <w:rsid w:val="002226F6"/>
    <w:rsid w:val="002776A6"/>
    <w:rsid w:val="00285434"/>
    <w:rsid w:val="002F56CE"/>
    <w:rsid w:val="00302697"/>
    <w:rsid w:val="00346E9F"/>
    <w:rsid w:val="003A43DE"/>
    <w:rsid w:val="003B14D9"/>
    <w:rsid w:val="003B19F3"/>
    <w:rsid w:val="003B3D83"/>
    <w:rsid w:val="003C7549"/>
    <w:rsid w:val="003D08AF"/>
    <w:rsid w:val="003D11C2"/>
    <w:rsid w:val="003E1E4F"/>
    <w:rsid w:val="003E4F33"/>
    <w:rsid w:val="003E600C"/>
    <w:rsid w:val="00413FBB"/>
    <w:rsid w:val="00486376"/>
    <w:rsid w:val="004B7B7D"/>
    <w:rsid w:val="004C644B"/>
    <w:rsid w:val="004D2DD3"/>
    <w:rsid w:val="004E2B64"/>
    <w:rsid w:val="005303A1"/>
    <w:rsid w:val="005527F2"/>
    <w:rsid w:val="00554203"/>
    <w:rsid w:val="005676D0"/>
    <w:rsid w:val="0058039F"/>
    <w:rsid w:val="005C2FB1"/>
    <w:rsid w:val="005C7F98"/>
    <w:rsid w:val="005D2D8C"/>
    <w:rsid w:val="005F0EE3"/>
    <w:rsid w:val="00606264"/>
    <w:rsid w:val="0062322E"/>
    <w:rsid w:val="006251A4"/>
    <w:rsid w:val="00634CFF"/>
    <w:rsid w:val="006350FB"/>
    <w:rsid w:val="00687B7B"/>
    <w:rsid w:val="006A0CA1"/>
    <w:rsid w:val="006A13CF"/>
    <w:rsid w:val="006B3C85"/>
    <w:rsid w:val="006E633B"/>
    <w:rsid w:val="007005C5"/>
    <w:rsid w:val="00710052"/>
    <w:rsid w:val="007224D9"/>
    <w:rsid w:val="00731505"/>
    <w:rsid w:val="0073279D"/>
    <w:rsid w:val="00735078"/>
    <w:rsid w:val="007355C1"/>
    <w:rsid w:val="00745C1D"/>
    <w:rsid w:val="007628EB"/>
    <w:rsid w:val="0079055C"/>
    <w:rsid w:val="007A0B26"/>
    <w:rsid w:val="007B7900"/>
    <w:rsid w:val="007C6D98"/>
    <w:rsid w:val="007E17EB"/>
    <w:rsid w:val="007F5EEE"/>
    <w:rsid w:val="007F691C"/>
    <w:rsid w:val="00835652"/>
    <w:rsid w:val="0084181E"/>
    <w:rsid w:val="008901D5"/>
    <w:rsid w:val="008E64FE"/>
    <w:rsid w:val="008F79BA"/>
    <w:rsid w:val="00943A22"/>
    <w:rsid w:val="00954099"/>
    <w:rsid w:val="00982550"/>
    <w:rsid w:val="00983895"/>
    <w:rsid w:val="00995792"/>
    <w:rsid w:val="009B186D"/>
    <w:rsid w:val="009C722E"/>
    <w:rsid w:val="009D4BAC"/>
    <w:rsid w:val="009D5352"/>
    <w:rsid w:val="009E4DB7"/>
    <w:rsid w:val="009E60F7"/>
    <w:rsid w:val="009E7E03"/>
    <w:rsid w:val="00A22CBD"/>
    <w:rsid w:val="00A33B96"/>
    <w:rsid w:val="00A4107F"/>
    <w:rsid w:val="00A41D96"/>
    <w:rsid w:val="00A93AFB"/>
    <w:rsid w:val="00AA4499"/>
    <w:rsid w:val="00AB2ABF"/>
    <w:rsid w:val="00AD4B5A"/>
    <w:rsid w:val="00AF6084"/>
    <w:rsid w:val="00B2669A"/>
    <w:rsid w:val="00B52E51"/>
    <w:rsid w:val="00B5737C"/>
    <w:rsid w:val="00BA2C4D"/>
    <w:rsid w:val="00BB33F6"/>
    <w:rsid w:val="00BC1613"/>
    <w:rsid w:val="00BD58DE"/>
    <w:rsid w:val="00BE19ED"/>
    <w:rsid w:val="00C1356C"/>
    <w:rsid w:val="00C67815"/>
    <w:rsid w:val="00CA067D"/>
    <w:rsid w:val="00CE0EB5"/>
    <w:rsid w:val="00D022DA"/>
    <w:rsid w:val="00D118E4"/>
    <w:rsid w:val="00D17F94"/>
    <w:rsid w:val="00D6586D"/>
    <w:rsid w:val="00D879A7"/>
    <w:rsid w:val="00D975DE"/>
    <w:rsid w:val="00D97E06"/>
    <w:rsid w:val="00E06EEE"/>
    <w:rsid w:val="00E86DC6"/>
    <w:rsid w:val="00E90143"/>
    <w:rsid w:val="00EA7225"/>
    <w:rsid w:val="00EB2151"/>
    <w:rsid w:val="00F0031E"/>
    <w:rsid w:val="00F022E7"/>
    <w:rsid w:val="00F80F34"/>
    <w:rsid w:val="00F97741"/>
    <w:rsid w:val="00FA1C4B"/>
    <w:rsid w:val="00FB1232"/>
    <w:rsid w:val="00FB26AA"/>
    <w:rsid w:val="00FC413B"/>
    <w:rsid w:val="00FE5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26C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1C2"/>
    <w:rPr>
      <w:color w:val="0000FF" w:themeColor="hyperlink"/>
      <w:u w:val="single"/>
    </w:rPr>
  </w:style>
  <w:style w:type="paragraph" w:customStyle="1" w:styleId="Corps">
    <w:name w:val="Corps"/>
    <w:rsid w:val="00D658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 w:eastAsia="en-GB"/>
    </w:rPr>
  </w:style>
  <w:style w:type="numbering" w:customStyle="1" w:styleId="Lettres">
    <w:name w:val="Lettres"/>
    <w:rsid w:val="00D6586D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5F0EE3"/>
    <w:rPr>
      <w:rFonts w:ascii="Lucida Grande" w:hAnsi="Lucida Grande" w:cs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0EE3"/>
    <w:rPr>
      <w:rFonts w:ascii="Lucida Grande" w:hAnsi="Lucida Grande" w:cs="Lucida Grande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F0EE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F0EE3"/>
  </w:style>
  <w:style w:type="character" w:customStyle="1" w:styleId="a8">
    <w:name w:val="コメント文字列 (文字)"/>
    <w:basedOn w:val="a0"/>
    <w:link w:val="a7"/>
    <w:uiPriority w:val="99"/>
    <w:semiHidden/>
    <w:rsid w:val="005F0EE3"/>
  </w:style>
  <w:style w:type="paragraph" w:styleId="a9">
    <w:name w:val="annotation subject"/>
    <w:basedOn w:val="a7"/>
    <w:next w:val="a7"/>
    <w:link w:val="aa"/>
    <w:uiPriority w:val="99"/>
    <w:semiHidden/>
    <w:unhideWhenUsed/>
    <w:rsid w:val="005F0EE3"/>
    <w:rPr>
      <w:b/>
      <w:bCs/>
      <w:sz w:val="20"/>
      <w:szCs w:val="20"/>
    </w:rPr>
  </w:style>
  <w:style w:type="character" w:customStyle="1" w:styleId="aa">
    <w:name w:val="コメント内容 (文字)"/>
    <w:basedOn w:val="a8"/>
    <w:link w:val="a9"/>
    <w:uiPriority w:val="99"/>
    <w:semiHidden/>
    <w:rsid w:val="005F0EE3"/>
    <w:rPr>
      <w:b/>
      <w:bCs/>
      <w:sz w:val="20"/>
      <w:szCs w:val="20"/>
    </w:rPr>
  </w:style>
  <w:style w:type="character" w:customStyle="1" w:styleId="st">
    <w:name w:val="st"/>
    <w:basedOn w:val="a0"/>
    <w:rsid w:val="00995792"/>
  </w:style>
  <w:style w:type="character" w:styleId="ab">
    <w:name w:val="Emphasis"/>
    <w:basedOn w:val="a0"/>
    <w:uiPriority w:val="20"/>
    <w:qFormat/>
    <w:rsid w:val="00995792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1C2"/>
    <w:rPr>
      <w:color w:val="0000FF" w:themeColor="hyperlink"/>
      <w:u w:val="single"/>
    </w:rPr>
  </w:style>
  <w:style w:type="paragraph" w:customStyle="1" w:styleId="Corps">
    <w:name w:val="Corps"/>
    <w:rsid w:val="00D658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 w:eastAsia="en-GB"/>
    </w:rPr>
  </w:style>
  <w:style w:type="numbering" w:customStyle="1" w:styleId="Lettres">
    <w:name w:val="Lettres"/>
    <w:rsid w:val="00D6586D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5F0EE3"/>
    <w:rPr>
      <w:rFonts w:ascii="Lucida Grande" w:hAnsi="Lucida Grande" w:cs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0EE3"/>
    <w:rPr>
      <w:rFonts w:ascii="Lucida Grande" w:hAnsi="Lucida Grande" w:cs="Lucida Grande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F0EE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F0EE3"/>
  </w:style>
  <w:style w:type="character" w:customStyle="1" w:styleId="a8">
    <w:name w:val="コメント文字列 (文字)"/>
    <w:basedOn w:val="a0"/>
    <w:link w:val="a7"/>
    <w:uiPriority w:val="99"/>
    <w:semiHidden/>
    <w:rsid w:val="005F0EE3"/>
  </w:style>
  <w:style w:type="paragraph" w:styleId="a9">
    <w:name w:val="annotation subject"/>
    <w:basedOn w:val="a7"/>
    <w:next w:val="a7"/>
    <w:link w:val="aa"/>
    <w:uiPriority w:val="99"/>
    <w:semiHidden/>
    <w:unhideWhenUsed/>
    <w:rsid w:val="005F0EE3"/>
    <w:rPr>
      <w:b/>
      <w:bCs/>
      <w:sz w:val="20"/>
      <w:szCs w:val="20"/>
    </w:rPr>
  </w:style>
  <w:style w:type="character" w:customStyle="1" w:styleId="aa">
    <w:name w:val="コメント内容 (文字)"/>
    <w:basedOn w:val="a8"/>
    <w:link w:val="a9"/>
    <w:uiPriority w:val="99"/>
    <w:semiHidden/>
    <w:rsid w:val="005F0EE3"/>
    <w:rPr>
      <w:b/>
      <w:bCs/>
      <w:sz w:val="20"/>
      <w:szCs w:val="20"/>
    </w:rPr>
  </w:style>
  <w:style w:type="character" w:customStyle="1" w:styleId="st">
    <w:name w:val="st"/>
    <w:basedOn w:val="a0"/>
    <w:rsid w:val="00995792"/>
  </w:style>
  <w:style w:type="character" w:styleId="ab">
    <w:name w:val="Emphasis"/>
    <w:basedOn w:val="a0"/>
    <w:uiPriority w:val="20"/>
    <w:qFormat/>
    <w:rsid w:val="009957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659</Words>
  <Characters>3758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Fumie Tsuji</cp:lastModifiedBy>
  <cp:revision>2</cp:revision>
  <dcterms:created xsi:type="dcterms:W3CDTF">2017-02-26T15:50:00Z</dcterms:created>
  <dcterms:modified xsi:type="dcterms:W3CDTF">2017-02-26T15:50:00Z</dcterms:modified>
</cp:coreProperties>
</file>