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AC2C5" w14:textId="77777777" w:rsidR="00D4126C" w:rsidRDefault="004559E3">
      <w:pPr>
        <w:pStyle w:val="Defaul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智能时尚：突破自我</w:t>
      </w:r>
    </w:p>
    <w:p w14:paraId="6F3EE0E5" w14:textId="77777777" w:rsidR="00D4126C" w:rsidRDefault="00D4126C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5A46AF85" w14:textId="77777777" w:rsidR="00D4126C" w:rsidRDefault="004559E3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Groce</w:t>
      </w:r>
      <w:proofErr w:type="spellEnd"/>
    </w:p>
    <w:p w14:paraId="64C864BF" w14:textId="77777777" w:rsidR="00D4126C" w:rsidRDefault="00D4126C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76CDCEA5" w14:textId="77777777" w:rsidR="00D4126C" w:rsidRDefault="004559E3">
      <w:pPr>
        <w:rPr>
          <w:rFonts w:eastAsia="宋体"/>
          <w:lang w:eastAsia="zh-CN"/>
        </w:rPr>
      </w:pPr>
      <w:r>
        <w:rPr>
          <w:rFonts w:hint="eastAsia"/>
          <w:lang w:eastAsia="zh-CN"/>
        </w:rPr>
        <w:t>未来服装</w:t>
      </w:r>
      <w:r w:rsidR="004E0D3B">
        <w:rPr>
          <w:rFonts w:hint="eastAsia"/>
          <w:lang w:eastAsia="zh-CN"/>
        </w:rPr>
        <w:t>再也</w:t>
      </w:r>
      <w:r w:rsidR="004E0D3B">
        <w:rPr>
          <w:lang w:eastAsia="zh-CN"/>
        </w:rPr>
        <w:t>不仅仅是一条漂亮裙子那么简单。</w:t>
      </w:r>
    </w:p>
    <w:p w14:paraId="507D9949" w14:textId="77777777" w:rsidR="00D4126C" w:rsidRDefault="00D4126C">
      <w:pPr>
        <w:rPr>
          <w:rFonts w:eastAsia="宋体"/>
          <w:lang w:eastAsia="zh-CN"/>
        </w:rPr>
      </w:pPr>
    </w:p>
    <w:p w14:paraId="7D6E5D68" w14:textId="77777777" w:rsidR="00D4126C" w:rsidRDefault="004559E3">
      <w:pPr>
        <w:pStyle w:val="Default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2012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年，当谷歌宣布发行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Google Glass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（一款零售价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1500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美元的智能眼镜，现已停售）时，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世界开始进入智能时尚时代。</w:t>
      </w:r>
      <w:r w:rsidR="009B4B0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如今，曾经引领海外风尚的可穿戴技术已成功开拓了蓬勃发展的市场。除配饰、外套和泳装外，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众多</w:t>
      </w:r>
      <w:r w:rsidR="009B4B0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品牌已</w:t>
      </w:r>
      <w:r w:rsidR="009B4B02">
        <w:rPr>
          <w:rFonts w:ascii="Times New Roman" w:eastAsia="宋体" w:hAnsi="Times New Roman" w:cs="Times New Roman"/>
          <w:sz w:val="24"/>
          <w:szCs w:val="24"/>
          <w:lang w:eastAsia="zh-CN"/>
        </w:rPr>
        <w:t>在开发测试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其他类别产品</w:t>
      </w:r>
      <w:r w:rsidR="009B4B0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，以超越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个人</w:t>
      </w:r>
      <w:r w:rsidR="009B4B0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风格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的局限</w:t>
      </w:r>
      <w:r w:rsidR="009B4B0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F861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推动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时尚潮流的发展。</w:t>
      </w:r>
    </w:p>
    <w:p w14:paraId="0E026176" w14:textId="77777777" w:rsidR="00D4126C" w:rsidRDefault="00D4126C">
      <w:pPr>
        <w:rPr>
          <w:lang w:eastAsia="zh-CN"/>
        </w:rPr>
      </w:pPr>
    </w:p>
    <w:p w14:paraId="0C6196F4" w14:textId="77777777" w:rsidR="00D4126C" w:rsidRDefault="004559E3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为继续向时尚界进军，</w:t>
      </w:r>
      <w:r>
        <w:rPr>
          <w:rFonts w:ascii="Times New Roman" w:eastAsia="宋体" w:hAnsi="Times New Roman" w:cs="Times New Roman"/>
          <w:lang w:eastAsia="zh-CN"/>
        </w:rPr>
        <w:t>Google</w:t>
      </w:r>
      <w:r>
        <w:rPr>
          <w:rFonts w:ascii="宋体" w:eastAsia="宋体" w:hAnsi="宋体" w:cs="宋体" w:hint="eastAsia"/>
          <w:lang w:eastAsia="zh-CN"/>
        </w:rPr>
        <w:t>与</w:t>
      </w:r>
      <w:r w:rsidRPr="009A1DE0">
        <w:rPr>
          <w:rFonts w:ascii="Times New Roman" w:eastAsia="宋体" w:hAnsi="Times New Roman" w:cs="Times New Roman"/>
          <w:b/>
          <w:lang w:eastAsia="zh-CN"/>
        </w:rPr>
        <w:t>Levi's</w:t>
      </w:r>
      <w:r>
        <w:rPr>
          <w:rFonts w:ascii="Times New Roman" w:eastAsia="宋体" w:hAnsi="Times New Roman" w:cs="Times New Roman" w:hint="eastAsia"/>
          <w:lang w:eastAsia="zh-CN"/>
        </w:rPr>
        <w:t>旗下</w:t>
      </w:r>
      <w:r>
        <w:rPr>
          <w:rFonts w:ascii="宋体" w:eastAsia="宋体" w:hAnsi="宋体" w:cs="宋体" w:hint="eastAsia"/>
          <w:lang w:eastAsia="zh-CN"/>
        </w:rPr>
        <w:t>专门设计功能性服饰的</w:t>
      </w:r>
      <w:r>
        <w:rPr>
          <w:rFonts w:ascii="Times New Roman" w:eastAsia="宋体" w:hAnsi="Times New Roman" w:cs="Times New Roman" w:hint="eastAsia"/>
          <w:lang w:eastAsia="zh-CN"/>
        </w:rPr>
        <w:t>‘</w:t>
      </w:r>
      <w:r>
        <w:rPr>
          <w:rFonts w:ascii="Times New Roman" w:eastAsia="宋体" w:hAnsi="Times New Roman" w:cs="Times New Roman"/>
          <w:lang w:eastAsia="zh-CN"/>
        </w:rPr>
        <w:t>Jacquard</w:t>
      </w:r>
      <w:r>
        <w:rPr>
          <w:rFonts w:ascii="Times New Roman" w:eastAsia="宋体" w:hAnsi="Times New Roman" w:cs="Times New Roman" w:hint="eastAsia"/>
          <w:lang w:eastAsia="zh-CN"/>
        </w:rPr>
        <w:t>’平台合作。他们的第一个合作成果——</w:t>
      </w:r>
      <w:r>
        <w:rPr>
          <w:rFonts w:ascii="Times New Roman" w:eastAsia="宋体" w:hAnsi="Times New Roman" w:cs="Times New Roman" w:hint="eastAsia"/>
          <w:lang w:eastAsia="zh-CN"/>
        </w:rPr>
        <w:t>Levi's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>
        <w:rPr>
          <w:rFonts w:ascii="Times New Roman" w:eastAsia="宋体" w:hAnsi="Times New Roman" w:cs="Times New Roman" w:hint="eastAsia"/>
          <w:lang w:eastAsia="zh-CN"/>
        </w:rPr>
        <w:t>Commuter Trucker Jacket</w:t>
      </w:r>
      <w:r w:rsidR="00F8614C">
        <w:rPr>
          <w:rFonts w:ascii="Times New Roman" w:eastAsia="宋体" w:hAnsi="Times New Roman" w:cs="Times New Roman" w:hint="eastAsia"/>
          <w:lang w:eastAsia="zh-CN"/>
        </w:rPr>
        <w:t>”（通勤卡车夹克），使用导电纱线，通过可拆卸智能卡片提供与智能手机的连接，让穿戴者，</w:t>
      </w:r>
      <w:r w:rsidR="00F8614C">
        <w:rPr>
          <w:rFonts w:ascii="Times New Roman" w:eastAsia="宋体" w:hAnsi="Times New Roman" w:cs="Times New Roman"/>
          <w:lang w:eastAsia="zh-CN"/>
        </w:rPr>
        <w:t>尤其</w:t>
      </w:r>
      <w:r w:rsidR="00F8614C">
        <w:rPr>
          <w:rFonts w:ascii="Times New Roman" w:eastAsia="宋体" w:hAnsi="Times New Roman" w:cs="Times New Roman" w:hint="eastAsia"/>
          <w:lang w:eastAsia="zh-CN"/>
        </w:rPr>
        <w:t>是骑自行车</w:t>
      </w:r>
      <w:r w:rsidR="00F8614C">
        <w:rPr>
          <w:rFonts w:ascii="Times New Roman" w:eastAsia="宋体" w:hAnsi="Times New Roman" w:cs="Times New Roman"/>
          <w:lang w:eastAsia="zh-CN"/>
        </w:rPr>
        <w:t>人士</w:t>
      </w:r>
      <w:r w:rsidR="00F8614C">
        <w:rPr>
          <w:rFonts w:ascii="Times New Roman" w:eastAsia="宋体" w:hAnsi="Times New Roman" w:cs="Times New Roman" w:hint="eastAsia"/>
          <w:lang w:eastAsia="zh-CN"/>
        </w:rPr>
        <w:t>，在运动时能够在袖子上控制手机应用程序，比如</w:t>
      </w:r>
      <w:r>
        <w:rPr>
          <w:rFonts w:ascii="Times New Roman" w:eastAsia="宋体" w:hAnsi="Times New Roman" w:cs="Times New Roman" w:hint="eastAsia"/>
          <w:lang w:eastAsia="zh-CN"/>
        </w:rPr>
        <w:t>音乐和地图</w:t>
      </w:r>
      <w:r w:rsidR="00F8614C">
        <w:rPr>
          <w:rFonts w:ascii="Times New Roman" w:eastAsia="宋体" w:hAnsi="Times New Roman" w:cs="Times New Roman" w:hint="eastAsia"/>
          <w:lang w:eastAsia="zh-CN"/>
        </w:rPr>
        <w:t>等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="00F8614C">
        <w:rPr>
          <w:rFonts w:ascii="Times New Roman" w:eastAsia="宋体" w:hAnsi="Times New Roman" w:cs="Times New Roman" w:hint="eastAsia"/>
          <w:lang w:eastAsia="zh-CN"/>
        </w:rPr>
        <w:t>该夹克预计</w:t>
      </w:r>
      <w:r>
        <w:rPr>
          <w:rFonts w:ascii="Times New Roman" w:eastAsia="宋体" w:hAnsi="Times New Roman" w:cs="Times New Roman" w:hint="eastAsia"/>
          <w:lang w:eastAsia="zh-CN"/>
        </w:rPr>
        <w:t>今年发行。</w:t>
      </w:r>
    </w:p>
    <w:p w14:paraId="16E8D321" w14:textId="77777777" w:rsidR="00D4126C" w:rsidRDefault="00D4126C">
      <w:pPr>
        <w:rPr>
          <w:rFonts w:ascii="Times New Roman" w:eastAsia="宋体" w:hAnsi="Times New Roman" w:cs="Times New Roman"/>
          <w:lang w:eastAsia="zh-CN"/>
        </w:rPr>
      </w:pPr>
    </w:p>
    <w:p w14:paraId="7CF84D36" w14:textId="77777777" w:rsidR="00D4126C" w:rsidRDefault="004559E3">
      <w:pPr>
        <w:pStyle w:val="Default"/>
        <w:rPr>
          <w:rFonts w:ascii="Times New Roman" w:hAnsi="Times New Roman" w:cs="Times New Roman"/>
          <w:sz w:val="24"/>
          <w:szCs w:val="24"/>
          <w:lang w:eastAsia="zh-CN"/>
        </w:rPr>
      </w:pPr>
      <w:r w:rsidRPr="00617D4D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法国时尚科技公司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Spinali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Design</w:t>
      </w:r>
      <w:r w:rsidRPr="00617D4D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主打智能产品，包括</w:t>
      </w:r>
      <w:r w:rsidR="00617D4D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连衣裙、</w:t>
      </w:r>
      <w:r w:rsidRPr="00617D4D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包</w:t>
      </w:r>
      <w:r w:rsidR="00617D4D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袋和牛仔服饰</w:t>
      </w:r>
      <w:r w:rsidR="00617D4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等。其著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名的“</w:t>
      </w:r>
      <w:proofErr w:type="spellStart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Neviano</w:t>
      </w:r>
      <w:proofErr w:type="spellEnd"/>
      <w:r w:rsidR="00617D4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”泳衣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，零售价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142</w:t>
      </w:r>
      <w:r w:rsidR="00617D4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美元，配置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传感器</w:t>
      </w:r>
      <w:r w:rsidR="00617D4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，在穿戴者阳光暴晒的时候会</w:t>
      </w:r>
      <w:r w:rsidR="00617D4D">
        <w:rPr>
          <w:rFonts w:ascii="Times New Roman" w:eastAsia="宋体" w:hAnsi="Times New Roman" w:cs="Times New Roman"/>
          <w:sz w:val="24"/>
          <w:szCs w:val="24"/>
          <w:lang w:eastAsia="zh-CN"/>
        </w:rPr>
        <w:t>发</w:t>
      </w:r>
      <w:r w:rsidR="00617D4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出警告，提醒及时使用防晒霜。而且</w:t>
      </w:r>
      <w:r w:rsidR="00617D4D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617D4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这个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装置还能全天候监控温度，并在手机程序上按照皮肤类型发送警告。该公司还有一款“基本牛仔裤”，零售价格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87</w:t>
      </w:r>
      <w:r w:rsidR="00617D4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美元起，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拥有定位导向功能，在左侧或右侧产生振动为穿戴者进行导航。</w:t>
      </w:r>
    </w:p>
    <w:p w14:paraId="5CB7019C" w14:textId="77777777" w:rsidR="00D4126C" w:rsidRDefault="00D4126C">
      <w:pPr>
        <w:rPr>
          <w:rFonts w:ascii="Times New Roman" w:eastAsia="宋体" w:hAnsi="Times New Roman" w:cs="Times New Roman"/>
          <w:lang w:eastAsia="zh-CN"/>
        </w:rPr>
      </w:pPr>
    </w:p>
    <w:p w14:paraId="73C59436" w14:textId="77777777" w:rsidR="00D4126C" w:rsidRDefault="004559E3">
      <w:pPr>
        <w:pStyle w:val="Default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由设计师</w:t>
      </w:r>
      <w:r>
        <w:rPr>
          <w:rFonts w:ascii="Times New Roman" w:hAnsi="Times New Roman" w:cs="Times New Roman"/>
          <w:sz w:val="24"/>
          <w:szCs w:val="24"/>
          <w:lang w:eastAsia="zh-CN"/>
        </w:rPr>
        <w:t>Olga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带领的日本时尚品牌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Etw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Vonneguet</w:t>
      </w:r>
      <w:proofErr w:type="spellEnd"/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正在研发一款名为“</w:t>
      </w:r>
      <w:r>
        <w:rPr>
          <w:rFonts w:ascii="Times New Roman" w:hAnsi="Times New Roman" w:cs="Times New Roman"/>
          <w:sz w:val="24"/>
          <w:szCs w:val="24"/>
        </w:rPr>
        <w:t>Heater Parker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”的连帽衫，采用熨烫电子电路和导电胶来产生热量，为穿戴者提供最舒适的穿戴感受。这款连帽衫将于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2018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年东京</w:t>
      </w:r>
      <w:r w:rsidR="00F50080" w:rsidRPr="00F50080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可穿戴世博会——</w:t>
      </w:r>
      <w:r w:rsidR="00F50080" w:rsidRPr="00F50080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可穿戴设备及</w:t>
      </w:r>
      <w:r w:rsidR="00F50080" w:rsidRPr="00F50080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技术</w:t>
      </w:r>
      <w:r w:rsidRPr="00F50080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博览会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CN"/>
        </w:rPr>
        <w:t>上展出。</w:t>
      </w:r>
    </w:p>
    <w:p w14:paraId="7DD3D3F3" w14:textId="77777777" w:rsidR="00D4126C" w:rsidRDefault="00D4126C">
      <w:pPr>
        <w:rPr>
          <w:rFonts w:ascii="Times New Roman" w:eastAsia="宋体" w:hAnsi="Times New Roman" w:cs="Times New Roman"/>
          <w:lang w:eastAsia="zh-CN"/>
        </w:rPr>
      </w:pPr>
    </w:p>
    <w:p w14:paraId="427706B1" w14:textId="77777777" w:rsidR="00D4126C" w:rsidRDefault="007A0FBD">
      <w:pPr>
        <w:pStyle w:val="Default"/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此</w:t>
      </w:r>
      <w:r w:rsid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外，智能服饰还能帮助解决人道主义问题。由</w:t>
      </w:r>
      <w:r w:rsid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Kickstarter</w:t>
      </w:r>
      <w:r w:rsid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赞助的品牌</w:t>
      </w:r>
      <w:bookmarkStart w:id="0" w:name="_GoBack"/>
      <w:r w:rsidR="004559E3" w:rsidRPr="009A1DE0">
        <w:rPr>
          <w:rFonts w:ascii="Times New Roman" w:eastAsia="宋体" w:hAnsi="Times New Roman" w:cs="Times New Roman" w:hint="eastAsia"/>
          <w:b/>
          <w:color w:val="auto"/>
          <w:sz w:val="24"/>
          <w:szCs w:val="24"/>
          <w:lang w:eastAsia="zh-CN"/>
        </w:rPr>
        <w:t>ADIFF</w:t>
      </w:r>
      <w:bookmarkEnd w:id="0"/>
      <w:r w:rsid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致力生产可以转化为睡袋或帐篷等救生装备、男女均可操作的一次性产品。其创始人兼</w:t>
      </w:r>
      <w:r w:rsid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CEO</w:t>
      </w:r>
      <w:r w:rsid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、</w:t>
      </w:r>
      <w:r w:rsidR="004559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柏金斯</w:t>
      </w:r>
      <w:r w:rsidR="004559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2016</w:t>
      </w:r>
      <w:r w:rsidR="004559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年度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获奖</w:t>
      </w:r>
      <w:r w:rsidR="004559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设计师</w:t>
      </w:r>
      <w:r w:rsidR="004559E3">
        <w:rPr>
          <w:rFonts w:ascii="Times New Roman" w:hAnsi="Times New Roman" w:cs="Times New Roman"/>
          <w:sz w:val="24"/>
          <w:szCs w:val="24"/>
          <w:lang w:eastAsia="zh-CN"/>
        </w:rPr>
        <w:t>Angela Luna</w:t>
      </w:r>
      <w:r w:rsidR="004559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，旨在通过该系列产品解决全球难民危机。</w:t>
      </w:r>
    </w:p>
    <w:p w14:paraId="6B48800D" w14:textId="77777777" w:rsidR="00D4126C" w:rsidRDefault="00D4126C">
      <w:pPr>
        <w:rPr>
          <w:rFonts w:ascii="Times New Roman" w:eastAsia="宋体" w:hAnsi="Times New Roman" w:cs="Times New Roman"/>
          <w:lang w:eastAsia="zh-CN"/>
        </w:rPr>
      </w:pPr>
    </w:p>
    <w:p w14:paraId="57656510" w14:textId="77777777" w:rsidR="00D4126C" w:rsidRDefault="004559E3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来自旧金山</w:t>
      </w:r>
      <w:r w:rsidRP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艺术大学的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穿戴</w:t>
      </w:r>
      <w:r w:rsidRP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技术专家</w:t>
      </w:r>
      <w:r w:rsidRP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Elena Eberhard</w:t>
      </w:r>
      <w:r w:rsidRP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明确了</w:t>
      </w:r>
      <w:r w:rsidRPr="004559E3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通过智能服装推动时尚发展的重要性：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“这些设计将能够帮助改善健康状况，预防疾病，提高安全性和生产力。”对于未来的发展趋势，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Eberhard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补充道：“未来的服装设计师要与工程师合力，学习他们的知识，尝试在时尚设计中运用全新的材料。”零售商们也是时候迎接这股新风潮了。</w:t>
      </w:r>
    </w:p>
    <w:p w14:paraId="67E2F7D8" w14:textId="77777777" w:rsidR="00D4126C" w:rsidRDefault="00D4126C"/>
    <w:sectPr w:rsidR="00D4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84D8F"/>
    <w:rsid w:val="004559E3"/>
    <w:rsid w:val="004E0D3B"/>
    <w:rsid w:val="00617D4D"/>
    <w:rsid w:val="007A0FBD"/>
    <w:rsid w:val="009A1DE0"/>
    <w:rsid w:val="009B4B02"/>
    <w:rsid w:val="00D4126C"/>
    <w:rsid w:val="00F50080"/>
    <w:rsid w:val="00F8614C"/>
    <w:rsid w:val="40C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17A55"/>
  <w15:docId w15:val="{BFA92E9B-9F76-4005-8E12-9C7940B4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835</Characters>
  <Application>Microsoft Macintosh Word</Application>
  <DocSecurity>0</DocSecurity>
  <Lines>13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Yana Reynolds</cp:lastModifiedBy>
  <cp:revision>9</cp:revision>
  <dcterms:created xsi:type="dcterms:W3CDTF">2017-04-29T16:58:00Z</dcterms:created>
  <dcterms:modified xsi:type="dcterms:W3CDTF">2017-05-15T12:58:00Z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