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89" w:rsidRPr="00BB1A4E" w:rsidRDefault="00713B71">
      <w:pPr>
        <w:rPr>
          <w:rFonts w:ascii="Times New Roman" w:hAnsi="Times New Roman" w:cs="Times New Roman"/>
          <w:lang w:val="de-AT"/>
        </w:rPr>
      </w:pPr>
      <w:r w:rsidRPr="00BB1A4E">
        <w:rPr>
          <w:rFonts w:ascii="Times New Roman" w:hAnsi="Times New Roman" w:cs="Times New Roman"/>
          <w:lang w:val="de-AT"/>
        </w:rPr>
        <w:t>SHOPPING LIST</w:t>
      </w:r>
    </w:p>
    <w:p w:rsidR="00713B71" w:rsidRPr="00BB1A4E" w:rsidRDefault="00713B71">
      <w:pPr>
        <w:rPr>
          <w:rFonts w:ascii="Times New Roman" w:hAnsi="Times New Roman" w:cs="Times New Roman"/>
          <w:lang w:val="de-AT"/>
        </w:rPr>
      </w:pPr>
    </w:p>
    <w:p w:rsidR="00713B71" w:rsidRPr="00E04AE7" w:rsidRDefault="00E04AE7">
      <w:pPr>
        <w:rPr>
          <w:rFonts w:ascii="Times New Roman" w:hAnsi="Times New Roman" w:cs="Times New Roman"/>
          <w:b/>
          <w:lang w:val="de-AT"/>
        </w:rPr>
      </w:pPr>
      <w:r w:rsidRPr="00E04AE7">
        <w:rPr>
          <w:rFonts w:ascii="Times New Roman" w:hAnsi="Times New Roman" w:cs="Times New Roman"/>
          <w:b/>
          <w:lang w:val="de-AT"/>
        </w:rPr>
        <w:t>F</w:t>
      </w:r>
      <w:r w:rsidR="00713B71" w:rsidRPr="00E04AE7">
        <w:rPr>
          <w:rFonts w:ascii="Times New Roman" w:hAnsi="Times New Roman" w:cs="Times New Roman"/>
          <w:b/>
          <w:lang w:val="de-AT"/>
        </w:rPr>
        <w:t xml:space="preserve">/S </w:t>
      </w:r>
      <w:r w:rsidRPr="00E04AE7">
        <w:rPr>
          <w:rFonts w:ascii="Times New Roman" w:hAnsi="Times New Roman" w:cs="Times New Roman"/>
          <w:b/>
          <w:lang w:val="de-AT"/>
        </w:rPr>
        <w:t>20</w:t>
      </w:r>
      <w:r w:rsidR="00713B71" w:rsidRPr="00E04AE7">
        <w:rPr>
          <w:rFonts w:ascii="Times New Roman" w:hAnsi="Times New Roman" w:cs="Times New Roman"/>
          <w:b/>
          <w:lang w:val="de-AT"/>
        </w:rPr>
        <w:t>18</w:t>
      </w:r>
      <w:r w:rsidR="00FB36A7" w:rsidRPr="00E04AE7">
        <w:rPr>
          <w:rFonts w:ascii="Times New Roman" w:hAnsi="Times New Roman" w:cs="Times New Roman"/>
          <w:b/>
          <w:lang w:val="de-AT"/>
        </w:rPr>
        <w:t xml:space="preserve">: </w:t>
      </w:r>
      <w:r w:rsidR="00F86A8E">
        <w:rPr>
          <w:rFonts w:ascii="Times New Roman" w:hAnsi="Times New Roman" w:cs="Times New Roman"/>
          <w:b/>
          <w:lang w:val="de-AT"/>
        </w:rPr>
        <w:t>FARBENFROH</w:t>
      </w:r>
      <w:r w:rsidRPr="00E04AE7">
        <w:rPr>
          <w:rFonts w:ascii="Times New Roman" w:hAnsi="Times New Roman" w:cs="Times New Roman"/>
          <w:b/>
          <w:lang w:val="de-AT"/>
        </w:rPr>
        <w:t>, JUNG UND PRAKTISCH</w:t>
      </w:r>
    </w:p>
    <w:p w:rsidR="00713B71" w:rsidRPr="00E04AE7" w:rsidRDefault="00713B71">
      <w:pPr>
        <w:rPr>
          <w:rFonts w:ascii="Times New Roman" w:hAnsi="Times New Roman" w:cs="Times New Roman"/>
          <w:lang w:val="de-AT"/>
        </w:rPr>
      </w:pPr>
    </w:p>
    <w:p w:rsidR="00E04AE7" w:rsidRPr="00BB1A4E" w:rsidRDefault="00713B71">
      <w:pPr>
        <w:rPr>
          <w:rFonts w:ascii="Times New Roman" w:hAnsi="Times New Roman" w:cs="Times New Roman"/>
          <w:lang w:val="de-AT"/>
        </w:rPr>
      </w:pPr>
      <w:r w:rsidRPr="00E04AE7">
        <w:rPr>
          <w:rFonts w:ascii="Times New Roman" w:hAnsi="Times New Roman" w:cs="Times New Roman"/>
          <w:b/>
          <w:lang w:val="de-AT"/>
        </w:rPr>
        <w:t>WeAr</w:t>
      </w:r>
      <w:r w:rsidR="00BB1A4E">
        <w:rPr>
          <w:rFonts w:ascii="Times New Roman" w:hAnsi="Times New Roman" w:cs="Times New Roman"/>
          <w:b/>
          <w:lang w:val="de-AT"/>
        </w:rPr>
        <w:t xml:space="preserve"> </w:t>
      </w:r>
      <w:r w:rsidR="00E04AE7" w:rsidRPr="00E04AE7">
        <w:rPr>
          <w:rFonts w:ascii="Times New Roman" w:hAnsi="Times New Roman" w:cs="Times New Roman"/>
          <w:lang w:val="de-AT"/>
        </w:rPr>
        <w:t xml:space="preserve">sprach mit den Teams der Fachmessen </w:t>
      </w:r>
      <w:r w:rsidR="00E04AE7" w:rsidRPr="00E04AE7">
        <w:rPr>
          <w:rFonts w:ascii="Times New Roman" w:hAnsi="Times New Roman" w:cs="Times New Roman"/>
          <w:b/>
          <w:lang w:val="de-AT"/>
        </w:rPr>
        <w:t>Who’s Next</w:t>
      </w:r>
      <w:r w:rsidR="00E04AE7" w:rsidRPr="00E04AE7">
        <w:rPr>
          <w:rFonts w:ascii="Times New Roman" w:hAnsi="Times New Roman" w:cs="Times New Roman"/>
          <w:lang w:val="de-AT"/>
        </w:rPr>
        <w:t xml:space="preserve"> und </w:t>
      </w:r>
      <w:r w:rsidR="00E04AE7" w:rsidRPr="00E04AE7">
        <w:rPr>
          <w:rFonts w:ascii="Times New Roman" w:hAnsi="Times New Roman" w:cs="Times New Roman"/>
          <w:b/>
          <w:lang w:val="de-AT"/>
        </w:rPr>
        <w:t>Premi</w:t>
      </w:r>
      <w:r w:rsidR="00E04AE7" w:rsidRPr="00FB36A7">
        <w:rPr>
          <w:rFonts w:ascii="Times New Roman" w:hAnsi="Times New Roman" w:cs="Times New Roman"/>
          <w:b/>
          <w:lang w:val="fr-FR"/>
        </w:rPr>
        <w:t>è</w:t>
      </w:r>
      <w:r w:rsidR="00E04AE7" w:rsidRPr="00E04AE7">
        <w:rPr>
          <w:rFonts w:ascii="Times New Roman" w:hAnsi="Times New Roman" w:cs="Times New Roman"/>
          <w:b/>
          <w:lang w:val="de-AT"/>
        </w:rPr>
        <w:t>re</w:t>
      </w:r>
      <w:r w:rsidR="00BB1A4E">
        <w:rPr>
          <w:rFonts w:ascii="Times New Roman" w:hAnsi="Times New Roman" w:cs="Times New Roman"/>
          <w:b/>
          <w:lang w:val="de-AT"/>
        </w:rPr>
        <w:t xml:space="preserve"> </w:t>
      </w:r>
      <w:r w:rsidR="00E04AE7" w:rsidRPr="00E04AE7">
        <w:rPr>
          <w:rFonts w:ascii="Times New Roman" w:hAnsi="Times New Roman" w:cs="Times New Roman"/>
          <w:b/>
          <w:lang w:val="de-AT"/>
        </w:rPr>
        <w:t>Classe</w:t>
      </w:r>
      <w:r w:rsidR="00E04AE7">
        <w:rPr>
          <w:rFonts w:ascii="Times New Roman" w:hAnsi="Times New Roman" w:cs="Times New Roman"/>
          <w:lang w:val="de-AT"/>
        </w:rPr>
        <w:t xml:space="preserve"> und analysierte für Sie einige Ausschnitte aus den F/S-Kollektionen 2018, um Ihnen einen kleinen Vorgeschmack auf die Highlights der nächsten Saison zu </w:t>
      </w:r>
      <w:r w:rsidR="007A2E3C">
        <w:rPr>
          <w:rFonts w:ascii="Times New Roman" w:hAnsi="Times New Roman" w:cs="Times New Roman"/>
          <w:lang w:val="de-AT"/>
        </w:rPr>
        <w:t>liefern</w:t>
      </w:r>
      <w:r w:rsidR="00E04AE7">
        <w:rPr>
          <w:rFonts w:ascii="Times New Roman" w:hAnsi="Times New Roman" w:cs="Times New Roman"/>
          <w:lang w:val="de-AT"/>
        </w:rPr>
        <w:t xml:space="preserve">. </w:t>
      </w:r>
      <w:r w:rsidR="00BB1A4E">
        <w:rPr>
          <w:rFonts w:ascii="Times New Roman" w:hAnsi="Times New Roman" w:cs="Times New Roman"/>
          <w:lang w:val="de-AT"/>
        </w:rPr>
        <w:t>Folgende Themenschwerpunkte dürfen Sie nicht verpassen:</w:t>
      </w:r>
    </w:p>
    <w:p w:rsidR="00713B71" w:rsidRPr="00BB1A4E" w:rsidRDefault="00713B71">
      <w:pPr>
        <w:rPr>
          <w:rFonts w:ascii="Times New Roman" w:hAnsi="Times New Roman" w:cs="Times New Roman"/>
          <w:lang w:val="de-AT"/>
        </w:rPr>
      </w:pPr>
    </w:p>
    <w:p w:rsidR="00E55672" w:rsidRPr="007A2E3C" w:rsidRDefault="00E55672" w:rsidP="00E55672">
      <w:pPr>
        <w:rPr>
          <w:rFonts w:ascii="Times New Roman" w:eastAsia="Times New Roman" w:hAnsi="Times New Roman" w:cs="Times New Roman"/>
          <w:b/>
          <w:bCs/>
          <w:color w:val="000000"/>
          <w:lang w:val="de-AT" w:eastAsia="en-GB"/>
        </w:rPr>
      </w:pPr>
      <w:r w:rsidRPr="007A2E3C">
        <w:rPr>
          <w:rFonts w:ascii="Times New Roman" w:eastAsia="Times New Roman" w:hAnsi="Times New Roman" w:cs="Times New Roman"/>
          <w:b/>
          <w:bCs/>
          <w:color w:val="000000"/>
          <w:lang w:val="de-AT" w:eastAsia="en-GB"/>
        </w:rPr>
        <w:t>TRUE COLORS</w:t>
      </w:r>
    </w:p>
    <w:p w:rsidR="00E55672" w:rsidRPr="007A2E3C" w:rsidRDefault="00E55672" w:rsidP="00E55672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val="de-AT" w:eastAsia="en-GB"/>
        </w:rPr>
      </w:pPr>
    </w:p>
    <w:p w:rsidR="007A2E3C" w:rsidRPr="007A2E3C" w:rsidRDefault="007A2E3C" w:rsidP="00E55672">
      <w:pPr>
        <w:rPr>
          <w:rFonts w:ascii="Times New Roman" w:eastAsia="Times New Roman" w:hAnsi="Times New Roman" w:cs="Times New Roman"/>
          <w:bCs/>
          <w:color w:val="000000"/>
          <w:lang w:val="de-AT" w:eastAsia="en-GB"/>
        </w:rPr>
      </w:pPr>
      <w:r w:rsidRPr="007A2E3C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Leuchtende tropische Farben oder </w:t>
      </w:r>
      <w:r w:rsidR="00E63189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sonstige interessante Kontraste werden mit</w:t>
      </w:r>
      <w:r w:rsidRPr="007A2E3C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überraschende Kombinationen von klassischeren Nuancen</w:t>
      </w:r>
      <w:r w:rsidR="00E63189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vorgestellt</w:t>
      </w:r>
      <w:r w:rsidRPr="007A2E3C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: Im F/S 2018 </w:t>
      </w:r>
      <w:r w:rsidR="00BB1A4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geht nichts ohne die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</w:t>
      </w:r>
      <w:r w:rsidR="00BB1A4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aktualisierte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Farbpalette. Bei </w:t>
      </w:r>
      <w:r w:rsidRPr="005725AF">
        <w:rPr>
          <w:rFonts w:ascii="Times New Roman" w:eastAsia="Times New Roman" w:hAnsi="Times New Roman" w:cs="Times New Roman"/>
          <w:b/>
          <w:bCs/>
          <w:color w:val="000000"/>
          <w:lang w:val="de-AT" w:eastAsia="en-GB"/>
        </w:rPr>
        <w:t>Robert Graham</w:t>
      </w:r>
      <w:r w:rsidR="00711BA4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, der </w:t>
      </w:r>
      <w:r w:rsidR="00E63189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amerikanischen Hemdenmarke</w:t>
      </w:r>
      <w:r w:rsidR="00711BA4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, </w:t>
      </w:r>
      <w:r w:rsidR="00BB1A4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kommt</w:t>
      </w:r>
      <w:r w:rsidR="005725AF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die Inspiration dafür </w:t>
      </w:r>
      <w:r w:rsidR="00BB1A4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aus Kuba, mit seinen opulenten und bunten Texturen</w:t>
      </w:r>
      <w:r w:rsidR="005725AF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. Die Kollektion von </w:t>
      </w:r>
      <w:r w:rsidR="005725AF" w:rsidRPr="005725AF">
        <w:rPr>
          <w:rFonts w:ascii="Times New Roman" w:eastAsia="Times New Roman" w:hAnsi="Times New Roman" w:cs="Times New Roman"/>
          <w:b/>
          <w:bCs/>
          <w:color w:val="000000"/>
          <w:lang w:val="de-AT" w:eastAsia="en-GB"/>
        </w:rPr>
        <w:t>Lieblingsstück</w:t>
      </w:r>
      <w:r w:rsidR="00BB1A4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setzt</w:t>
      </w:r>
      <w:r w:rsidR="005725AF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</w:t>
      </w:r>
      <w:r w:rsidR="00711BA4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bei Strickmode und Hemden </w:t>
      </w:r>
      <w:r w:rsidR="005725AF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auf Farbkontraste, dabei dominieren Pink und </w:t>
      </w:r>
      <w:r w:rsidR="00BB1A4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Königsb</w:t>
      </w:r>
      <w:r w:rsidR="00E63189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lau, während Thyme</w:t>
      </w:r>
      <w:r w:rsidR="005725AF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und Ligh</w:t>
      </w:r>
      <w:r w:rsidR="00E63189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t Sand die neuen Basis</w:t>
      </w:r>
      <w:r w:rsidR="005725AF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-Farben </w:t>
      </w:r>
      <w:r w:rsidR="00BB1A4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im Mix </w:t>
      </w:r>
      <w:r w:rsidR="005725AF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mit Gelb und Rosé </w:t>
      </w:r>
      <w:r w:rsidR="00F86A8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sind.</w:t>
      </w:r>
    </w:p>
    <w:p w:rsidR="00E55672" w:rsidRDefault="00E55672" w:rsidP="00E55672">
      <w:pPr>
        <w:rPr>
          <w:rFonts w:ascii="Times New Roman" w:eastAsia="Times New Roman" w:hAnsi="Times New Roman" w:cs="Times New Roman"/>
          <w:bCs/>
          <w:color w:val="000000"/>
          <w:lang w:val="de-AT" w:eastAsia="en-GB"/>
        </w:rPr>
      </w:pPr>
    </w:p>
    <w:p w:rsidR="005725AF" w:rsidRDefault="005725AF" w:rsidP="00E55672">
      <w:pPr>
        <w:rPr>
          <w:rFonts w:ascii="Times New Roman" w:eastAsia="Times New Roman" w:hAnsi="Times New Roman" w:cs="Times New Roman"/>
          <w:bCs/>
          <w:color w:val="000000"/>
          <w:lang w:val="de-AT" w:eastAsia="en-GB"/>
        </w:rPr>
      </w:pP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In </w:t>
      </w:r>
      <w:r w:rsidRPr="005725AF">
        <w:rPr>
          <w:rFonts w:ascii="Times New Roman" w:eastAsia="Times New Roman" w:hAnsi="Times New Roman" w:cs="Times New Roman"/>
          <w:b/>
          <w:bCs/>
          <w:color w:val="000000"/>
          <w:lang w:val="de-AT" w:eastAsia="en-GB"/>
        </w:rPr>
        <w:t>Beachbody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s </w:t>
      </w:r>
      <w:r w:rsidR="00711BA4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sportiver 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Schuhkollektion dominieren einfarbige Obermaterialien oder verschiedene sanfte Pastelltöne und coole neutrale </w:t>
      </w:r>
      <w:r w:rsidR="00BB1A4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Abstufungen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, die </w:t>
      </w:r>
      <w:r w:rsidR="00BB1A4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in Kombination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mit satten, dunklen Farben mehr Tiefgang erha</w:t>
      </w:r>
      <w:r w:rsidR="00F86A8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lten. Die leichten Sommerjacken 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von </w:t>
      </w:r>
      <w:r w:rsidRPr="00EE470B">
        <w:rPr>
          <w:rFonts w:ascii="Times New Roman" w:eastAsia="Times New Roman" w:hAnsi="Times New Roman" w:cs="Times New Roman"/>
          <w:b/>
          <w:bCs/>
          <w:color w:val="000000"/>
          <w:lang w:val="de-AT" w:eastAsia="en-GB"/>
        </w:rPr>
        <w:t>Heinz Bauer Manufakt</w:t>
      </w:r>
      <w:r w:rsidR="00E63189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, eine führende deutsche Lederjackenmanufaktur</w:t>
      </w:r>
      <w:r w:rsidR="00711BA4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,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begeistern mit auffälligen Kontrasten, Camouflage-Prints in Olive </w:t>
      </w:r>
      <w:r w:rsidR="00EE470B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in Gegenüberstellung mit Gelb und ultradünnem Leder in Navy.</w:t>
      </w:r>
    </w:p>
    <w:p w:rsidR="00711BA4" w:rsidRDefault="00711BA4" w:rsidP="00E55672">
      <w:pPr>
        <w:rPr>
          <w:rFonts w:ascii="Times New Roman" w:eastAsia="Times New Roman" w:hAnsi="Times New Roman" w:cs="Times New Roman"/>
          <w:bCs/>
          <w:color w:val="000000"/>
          <w:lang w:val="de-AT" w:eastAsia="en-GB"/>
        </w:rPr>
      </w:pPr>
    </w:p>
    <w:p w:rsidR="00711BA4" w:rsidRPr="00711BA4" w:rsidRDefault="00711BA4" w:rsidP="00E55672">
      <w:pPr>
        <w:rPr>
          <w:rFonts w:ascii="Times New Roman" w:eastAsia="Times New Roman" w:hAnsi="Times New Roman" w:cs="Times New Roman"/>
          <w:bCs/>
          <w:color w:val="000000"/>
          <w:lang w:val="de-AT" w:eastAsia="en-GB"/>
        </w:rPr>
      </w:pPr>
      <w:r w:rsidRPr="00711BA4">
        <w:rPr>
          <w:rFonts w:ascii="Times New Roman" w:eastAsia="Times New Roman" w:hAnsi="Times New Roman" w:cs="Times New Roman"/>
          <w:b/>
          <w:bCs/>
          <w:color w:val="000000"/>
          <w:lang w:val="de-AT" w:eastAsia="en-GB"/>
        </w:rPr>
        <w:t>Fynch-Hatton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, ein Label, das vor allem für seine moderne und lässige Menswear bekannt ist, schickt</w:t>
      </w:r>
      <w:r w:rsidR="00F86A8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erdige Nuancen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 sowie ein Marinethema mit Rubinrot, Navy und Weiß </w:t>
      </w:r>
      <w:r w:rsidR="00F86A8E"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 xml:space="preserve">und </w:t>
      </w:r>
      <w:r>
        <w:rPr>
          <w:rFonts w:ascii="Times New Roman" w:eastAsia="Times New Roman" w:hAnsi="Times New Roman" w:cs="Times New Roman"/>
          <w:bCs/>
          <w:color w:val="000000"/>
          <w:lang w:val="de-AT" w:eastAsia="en-GB"/>
        </w:rPr>
        <w:t>starken Blaustufen ins Rennen. Auch hier treten Pastellfarben wie Pool und Topaz im Team mit Beerentönen und einem sommerlichen Hellgrau auf.</w:t>
      </w:r>
    </w:p>
    <w:p w:rsidR="005725AF" w:rsidRPr="00711BA4" w:rsidRDefault="005725AF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p w:rsidR="002B25CB" w:rsidRPr="00BB1A4E" w:rsidRDefault="00E55672" w:rsidP="002B25CB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  <w:r w:rsidRPr="00711BA4">
        <w:rPr>
          <w:rFonts w:ascii="Times New Roman" w:eastAsia="Times New Roman" w:hAnsi="Times New Roman" w:cs="Times New Roman"/>
          <w:color w:val="000000"/>
          <w:lang w:val="de-AT" w:eastAsia="en-GB"/>
        </w:rPr>
        <w:br/>
      </w:r>
      <w:r w:rsidR="002B25CB" w:rsidRPr="00BB1A4E">
        <w:rPr>
          <w:rFonts w:ascii="Times New Roman" w:eastAsia="Times New Roman" w:hAnsi="Times New Roman" w:cs="Times New Roman"/>
          <w:b/>
          <w:bCs/>
          <w:color w:val="000000"/>
          <w:lang w:val="de-AT" w:eastAsia="en-GB"/>
        </w:rPr>
        <w:t>FOREVER YOUNG</w:t>
      </w:r>
    </w:p>
    <w:p w:rsidR="00B4241E" w:rsidRDefault="00E55672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  <w:r w:rsidRPr="00B4241E">
        <w:rPr>
          <w:rFonts w:ascii="Times New Roman" w:eastAsia="Times New Roman" w:hAnsi="Times New Roman" w:cs="Times New Roman"/>
          <w:color w:val="000000"/>
          <w:lang w:val="de-AT" w:eastAsia="en-GB"/>
        </w:rPr>
        <w:br/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>„</w:t>
      </w:r>
      <w:r w:rsidR="00B4241E" w:rsidRP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Der Youth Tonic-Trend wird </w:t>
      </w:r>
      <w:r w:rsidR="00BB1A4E">
        <w:rPr>
          <w:rFonts w:ascii="Times New Roman" w:eastAsia="Times New Roman" w:hAnsi="Times New Roman" w:cs="Times New Roman"/>
          <w:color w:val="000000"/>
          <w:lang w:val="de-AT" w:eastAsia="en-GB"/>
        </w:rPr>
        <w:t>v</w:t>
      </w:r>
      <w:r w:rsidR="00B4241E" w:rsidRP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on einem </w:t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>starken Drang nach Individualität und Kreativität</w:t>
      </w:r>
      <w:r w:rsidR="00BB1A4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angetrieben</w:t>
      </w:r>
      <w:r w:rsidR="001E4353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</w:t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… 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Jugend</w:t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wird zur Einstellungssache“</w:t>
      </w:r>
      <w:proofErr w:type="gramStart"/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, </w:t>
      </w:r>
      <w:r w:rsidR="00BB1A4E">
        <w:rPr>
          <w:rFonts w:ascii="Times New Roman" w:eastAsia="Times New Roman" w:hAnsi="Times New Roman" w:cs="Times New Roman"/>
          <w:color w:val="000000"/>
          <w:lang w:val="de-AT" w:eastAsia="en-GB"/>
        </w:rPr>
        <w:t>so</w:t>
      </w:r>
      <w:proofErr w:type="gramEnd"/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ein Sprecher der Fachmesse </w:t>
      </w:r>
      <w:r w:rsidR="00B4241E" w:rsidRPr="00BB1A4E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Who’s Next</w:t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>. In den F/S-Kollektionen für 2018 schlägt sich dies in humorvollen Prints und quirligen Zierelementen sowie in Silhouetten mit Streetwear-Charakter nieder.</w:t>
      </w:r>
    </w:p>
    <w:p w:rsidR="00B4241E" w:rsidRPr="00B4241E" w:rsidRDefault="00B4241E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p w:rsidR="0038591D" w:rsidRPr="00BB1A4E" w:rsidRDefault="00711BA4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Die Denimmarke </w:t>
      </w:r>
      <w:r w:rsidR="00B4241E" w:rsidRPr="00B4241E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Crocker</w:t>
      </w:r>
      <w:r w:rsidR="00B4241E" w:rsidRP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>stellt</w:t>
      </w:r>
      <w:r w:rsidR="00B4241E" w:rsidRP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eine neue Jugendmodelinie namens </w:t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>‚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Hipermaster’ 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vor </w:t>
      </w:r>
      <w:r w:rsidR="00B4241E" w:rsidRPr="00B4241E">
        <w:rPr>
          <w:rFonts w:ascii="Times New Roman" w:eastAsia="Times New Roman" w:hAnsi="Times New Roman" w:cs="Times New Roman"/>
          <w:color w:val="000000"/>
          <w:lang w:val="de-AT" w:eastAsia="en-GB"/>
        </w:rPr>
        <w:t>und die Strickmode</w:t>
      </w:r>
      <w:r w:rsidR="00F86A8E">
        <w:rPr>
          <w:rFonts w:ascii="Times New Roman" w:eastAsia="Times New Roman" w:hAnsi="Times New Roman" w:cs="Times New Roman"/>
          <w:color w:val="000000"/>
          <w:lang w:val="de-AT" w:eastAsia="en-GB"/>
        </w:rPr>
        <w:t>lle</w:t>
      </w:r>
      <w:r w:rsidR="00B4241E" w:rsidRP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von </w:t>
      </w:r>
      <w:r w:rsidR="00B4241E" w:rsidRPr="00B4241E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Lieblingsstück</w:t>
      </w:r>
      <w:r w:rsidR="00F86A8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für F/S 2018 orientieren</w:t>
      </w:r>
      <w:r w:rsidR="00B4241E" w:rsidRP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sich mit übergr</w:t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>oßen Hoodies und modernen Wendejacken stark an Streetwear-Einflüssen. Zudem verwendet die Brand im Moment viele Smiley-Prints</w:t>
      </w:r>
      <w:proofErr w:type="gramStart"/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>, die</w:t>
      </w:r>
      <w:proofErr w:type="gramEnd"/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der Kollektion hohen Spaßfaktor verleihen. Ungewöhnlich fröhlich aussehende Totenschädel und Herzen sieht man auf den Sneakern der F/S-2018-Schuhmodenlinie von </w:t>
      </w:r>
      <w:r w:rsidR="00B4241E" w:rsidRPr="00B4241E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SUN68</w:t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und </w:t>
      </w:r>
      <w:r w:rsidR="00B4241E" w:rsidRPr="00B4241E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Robin’s Jeans</w:t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entwarfen</w:t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eine neue Denimgruppe mit verspielten Stickerei-Akzenten.</w:t>
      </w:r>
      <w:r w:rsidR="00B4241E">
        <w:rPr>
          <w:rFonts w:ascii="Times New Roman" w:eastAsia="Times New Roman" w:hAnsi="Times New Roman" w:cs="Times New Roman"/>
          <w:color w:val="000000"/>
          <w:lang w:val="de-AT" w:eastAsia="en-GB"/>
        </w:rPr>
        <w:br/>
      </w:r>
    </w:p>
    <w:p w:rsidR="00E55672" w:rsidRPr="00BB1A4E" w:rsidRDefault="00E55672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p w:rsidR="00E55672" w:rsidRPr="00BB1A4E" w:rsidRDefault="00E55672" w:rsidP="00E55672">
      <w:pPr>
        <w:rPr>
          <w:rFonts w:ascii="Times New Roman" w:eastAsia="Times New Roman" w:hAnsi="Times New Roman" w:cs="Times New Roman"/>
          <w:b/>
          <w:bCs/>
          <w:color w:val="000000"/>
          <w:lang w:val="de-AT" w:eastAsia="en-GB"/>
        </w:rPr>
      </w:pPr>
      <w:r w:rsidRPr="00BB1A4E">
        <w:rPr>
          <w:rFonts w:ascii="Times New Roman" w:eastAsia="Times New Roman" w:hAnsi="Times New Roman" w:cs="Times New Roman"/>
          <w:b/>
          <w:bCs/>
          <w:color w:val="000000"/>
          <w:lang w:val="de-AT" w:eastAsia="en-GB"/>
        </w:rPr>
        <w:t>SIMPLE PLEASURES</w:t>
      </w:r>
    </w:p>
    <w:p w:rsidR="00E55672" w:rsidRPr="00BB1A4E" w:rsidRDefault="00E55672" w:rsidP="00E55672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val="de-AT" w:eastAsia="en-GB"/>
        </w:rPr>
      </w:pPr>
    </w:p>
    <w:p w:rsidR="00C919AD" w:rsidRPr="00C919AD" w:rsidRDefault="00C919AD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  <w:r w:rsidRPr="00C919AD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Die Experten der Fachmesse </w:t>
      </w:r>
      <w:r w:rsidRPr="00F8151C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Who’s Next</w:t>
      </w:r>
      <w:r w:rsidRPr="00C919AD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berichten über einen </w:t>
      </w:r>
      <w:r w:rsidR="00F86A8E">
        <w:rPr>
          <w:rFonts w:ascii="Times New Roman" w:eastAsia="Times New Roman" w:hAnsi="Times New Roman" w:cs="Times New Roman"/>
          <w:color w:val="000000"/>
          <w:lang w:val="de-AT" w:eastAsia="en-GB"/>
        </w:rPr>
        <w:t>aufblühende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n Trend </w:t>
      </w:r>
      <w:r w:rsidR="00F86A8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mit 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dem Motto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‚Slow Futures‘, bei dem es darum geht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,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„sich gegen übermäßigen Konsum zu stellen, </w:t>
      </w:r>
      <w:r w:rsidR="00F8151C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denn neu ist nicht 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immer auch</w:t>
      </w:r>
      <w:r w:rsidR="00F8151C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besser. Design und Technologie gehen immer nahtloser ineinander über, wodurch ein rustikaler Minimalismus 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als</w:t>
      </w:r>
      <w:r w:rsidR="00F8151C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Zeichen gegen 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den Überkonsum entsteht</w:t>
      </w:r>
      <w:r w:rsidR="00F8151C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“. </w:t>
      </w:r>
    </w:p>
    <w:p w:rsidR="00C919AD" w:rsidRPr="00C919AD" w:rsidRDefault="00C919AD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p w:rsidR="00711BA4" w:rsidRPr="00F02509" w:rsidRDefault="00ED243C" w:rsidP="00F02509">
      <w:pPr>
        <w:rPr>
          <w:rFonts w:ascii="Times New Roman" w:eastAsia="Times New Roman" w:hAnsi="Times New Roman" w:cs="Times New Roman"/>
          <w:color w:val="FF0000"/>
          <w:lang w:val="de-AT" w:eastAsia="en-GB"/>
        </w:rPr>
      </w:pPr>
      <w:r w:rsidRPr="00ED243C">
        <w:rPr>
          <w:rFonts w:ascii="Times New Roman" w:eastAsia="Times New Roman" w:hAnsi="Times New Roman" w:cs="Times New Roman"/>
          <w:color w:val="000000"/>
          <w:lang w:val="de-AT" w:eastAsia="en-GB"/>
        </w:rPr>
        <w:t>Tatsächlich findet man in vielen Kollektionen einen Hauch Minimalismus, klassische Styles, Aut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hentizität und subtilen Luxus. </w:t>
      </w:r>
      <w:r w:rsidRPr="00ED243C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04651/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stellt seine Capsule ‚Oyster‘ vor, die von den weltbesten Webern produziert wurde und deren einzigartige Details aus Austernschalen bestehen, die auf der Insel Sylt, der Heimat der Marke, gesammelt wurden. </w:t>
      </w:r>
      <w:r w:rsidRPr="00ED243C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Crocker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hingegen starten ihre ‚Crocker Authentic‘-Linie aus klassischer und zeitloser Denimmode. </w:t>
      </w:r>
      <w:r w:rsidRPr="00ED243C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Heinz Bauer Manufakt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konzipierte eine extrem dünne, leichte Nubuk-Kalbslederjacke ohne Innenfutter – 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schlichte Eleganz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in Reinkultur. </w:t>
      </w:r>
      <w:r w:rsidR="00711BA4" w:rsidRPr="00F02509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Finch-Hatton</w:t>
      </w:r>
      <w:r w:rsidR="00711BA4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kreierte Outdoor-Jacken mit leicht gewaschener Baumwolle, die entweder über zusätzliche Taschen verfügen oder einfach als Blouson getragen werden können, und bei </w:t>
      </w:r>
      <w:r w:rsidR="00711BA4" w:rsidRPr="00F02509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Montgomery</w:t>
      </w:r>
      <w:r w:rsidR="00711BA4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gibt es die berühmten Lederjacken des Labels mit einem ‚Wash &amp; Wax‘-Finish für einen authentischeren Look und kunstvolle</w:t>
      </w:r>
      <w:r w:rsidR="00F02509">
        <w:rPr>
          <w:rFonts w:ascii="Times New Roman" w:eastAsia="Times New Roman" w:hAnsi="Times New Roman" w:cs="Times New Roman"/>
          <w:color w:val="000000"/>
          <w:lang w:val="de-AT" w:eastAsia="en-GB"/>
        </w:rPr>
        <w:t>n</w:t>
      </w:r>
      <w:r w:rsidR="00711BA4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Handmalereien auf butterweichen </w:t>
      </w:r>
      <w:r w:rsidR="00F02509">
        <w:rPr>
          <w:rFonts w:ascii="Times New Roman" w:eastAsia="Times New Roman" w:hAnsi="Times New Roman" w:cs="Times New Roman"/>
          <w:color w:val="000000"/>
          <w:lang w:val="de-AT" w:eastAsia="en-GB"/>
        </w:rPr>
        <w:t>Qualitäten.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br/>
      </w:r>
    </w:p>
    <w:p w:rsidR="00E05A6D" w:rsidRPr="00F02509" w:rsidRDefault="00E05A6D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p w:rsidR="00884AF8" w:rsidRPr="00BB1A4E" w:rsidRDefault="00FB36A7" w:rsidP="00E05A6D">
      <w:pPr>
        <w:rPr>
          <w:rFonts w:ascii="Times New Roman" w:eastAsia="Times New Roman" w:hAnsi="Times New Roman" w:cs="Times New Roman"/>
          <w:b/>
          <w:color w:val="000000"/>
          <w:lang w:val="de-AT" w:eastAsia="en-GB"/>
        </w:rPr>
      </w:pPr>
      <w:r w:rsidRPr="00BB1A4E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HI-</w:t>
      </w:r>
      <w:r w:rsidR="00E05A6D" w:rsidRPr="00BB1A4E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TECH</w:t>
      </w:r>
    </w:p>
    <w:p w:rsidR="00ED243C" w:rsidRPr="00BB1A4E" w:rsidRDefault="00ED243C" w:rsidP="00E05A6D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p w:rsidR="00F02509" w:rsidRPr="00F02509" w:rsidRDefault="00ED243C" w:rsidP="00E05A6D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  <w:r w:rsidRPr="00ED243C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Die Funktion von Textilien wird genauso wichtig wie der Stil, </w:t>
      </w:r>
      <w:r w:rsidR="0024475E">
        <w:rPr>
          <w:rFonts w:ascii="Times New Roman" w:eastAsia="Times New Roman" w:hAnsi="Times New Roman" w:cs="Times New Roman"/>
          <w:color w:val="000000"/>
          <w:lang w:val="de-AT" w:eastAsia="en-GB"/>
        </w:rPr>
        <w:t>den sie vertreten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sollen</w:t>
      </w:r>
      <w:r w:rsidRPr="00ED243C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. </w:t>
      </w:r>
      <w:r w:rsidRPr="00194318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Beachbody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s F/S-2018-Kollektion </w:t>
      </w:r>
      <w:r w:rsidR="00194318">
        <w:rPr>
          <w:rFonts w:ascii="Times New Roman" w:eastAsia="Times New Roman" w:hAnsi="Times New Roman" w:cs="Times New Roman"/>
          <w:color w:val="000000"/>
          <w:lang w:val="de-AT" w:eastAsia="en-GB"/>
        </w:rPr>
        <w:t>ist darauf ausgelegt, die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wichtigsten Muskelgruppen des Trägers zu stabilisieren, zu stützen und zu aktivieren; Kompressionsbänder</w:t>
      </w:r>
      <w:r w:rsidR="003601AC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vereinen </w:t>
      </w:r>
      <w:r w:rsidR="00194318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dabei </w:t>
      </w:r>
      <w:r w:rsidR="003601AC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ähnlich wie Kinesio-Tapes das Beste aus der Welt der Biomechanik und des Body-Mappings. </w:t>
      </w:r>
      <w:r w:rsidR="003601AC" w:rsidRPr="00194318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04651/</w:t>
      </w:r>
      <w:r w:rsidR="00165B04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 xml:space="preserve"> </w:t>
      </w:r>
      <w:r w:rsidR="00B8491E">
        <w:rPr>
          <w:rFonts w:ascii="Times New Roman" w:eastAsia="Times New Roman" w:hAnsi="Times New Roman" w:cs="Times New Roman"/>
          <w:color w:val="000000"/>
          <w:lang w:val="de-AT" w:eastAsia="en-GB"/>
        </w:rPr>
        <w:t>präsentiert die neue ‚Wave‘-Athleisure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</w:t>
      </w:r>
      <w:r w:rsidR="00B8491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Capsule aus innovativen Materialien mit 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technologischem</w:t>
      </w:r>
      <w:r w:rsidR="00194318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Anforderungsprofil.</w:t>
      </w:r>
      <w:r w:rsidR="00F02509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Bei </w:t>
      </w:r>
      <w:r w:rsidR="00F02509" w:rsidRPr="00F02509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Montgomery</w:t>
      </w:r>
      <w:r w:rsidR="00F02509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sind Regenmäntel aus Nylon und Tyvek die neuen Must-haves, genau wie die gefeierten Scuba- und gebondeten Wildleder-Styles der Brand.</w:t>
      </w:r>
    </w:p>
    <w:p w:rsidR="00ED243C" w:rsidRPr="00F02509" w:rsidRDefault="00ED243C" w:rsidP="00E05A6D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p w:rsidR="00E05A6D" w:rsidRPr="0024475E" w:rsidRDefault="00E57233" w:rsidP="00E05A6D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  <w:r w:rsidRPr="00E57233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Die </w:t>
      </w:r>
      <w:r w:rsidR="0024475E">
        <w:rPr>
          <w:rFonts w:ascii="Times New Roman" w:eastAsia="Times New Roman" w:hAnsi="Times New Roman" w:cs="Times New Roman"/>
          <w:color w:val="000000"/>
          <w:lang w:val="de-AT" w:eastAsia="en-GB"/>
        </w:rPr>
        <w:t>‚</w:t>
      </w:r>
      <w:r w:rsidRPr="00E57233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Kegen’-Capsule – die hochtechnische Linie von </w:t>
      </w:r>
      <w:r w:rsidRPr="0024475E">
        <w:rPr>
          <w:rFonts w:ascii="Times New Roman" w:eastAsia="Times New Roman" w:hAnsi="Times New Roman" w:cs="Times New Roman"/>
          <w:b/>
          <w:color w:val="000000"/>
          <w:lang w:val="de-AT" w:eastAsia="en-GB"/>
        </w:rPr>
        <w:t>Parajumpers</w:t>
      </w:r>
      <w:r w:rsidRPr="00E57233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– besteht aus Jacken, die aus wasserfestem, mit 2,5 Schichten laminierten, leic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hten Popelin gefertigt sind, der</w:t>
      </w:r>
      <w:r w:rsidRPr="00E57233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</w:t>
      </w:r>
      <w:r w:rsidR="0024475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einem Wasserdruck von </w:t>
      </w:r>
      <w:r w:rsidRPr="00E57233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10.000 mm oder 10 m 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ganze 24 Stunden lang</w:t>
      </w:r>
      <w:r w:rsidR="0024475E"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 standhält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>, ohne dass der Träger dabei nass wird (</w:t>
      </w:r>
      <w:r w:rsidR="00165B04">
        <w:rPr>
          <w:rFonts w:ascii="Times New Roman" w:eastAsia="Times New Roman" w:hAnsi="Times New Roman" w:cs="Times New Roman"/>
          <w:color w:val="000000"/>
          <w:lang w:val="de-AT" w:eastAsia="en-GB"/>
        </w:rPr>
        <w:t>kurz gesagt</w:t>
      </w:r>
      <w:r>
        <w:rPr>
          <w:rFonts w:ascii="Times New Roman" w:eastAsia="Times New Roman" w:hAnsi="Times New Roman" w:cs="Times New Roman"/>
          <w:color w:val="000000"/>
          <w:lang w:val="de-AT" w:eastAsia="en-GB"/>
        </w:rPr>
        <w:t xml:space="preserve">, die sind wirklich wasserdicht). Details an der Kapuze, im Nacken und am Saum bestehen aus </w:t>
      </w:r>
      <w:r w:rsidR="0024475E">
        <w:rPr>
          <w:rFonts w:ascii="Times New Roman" w:eastAsia="Times New Roman" w:hAnsi="Times New Roman" w:cs="Times New Roman"/>
          <w:color w:val="000000"/>
          <w:lang w:val="de-AT" w:eastAsia="en-GB"/>
        </w:rPr>
        <w:t>100 % reißfestem Nylontüll, der ebenfalls wasserfest ist, und Laser-Perforationen an den Ärmeln, den Seiten und unter der Passe sorgen für bessere Atmungsaktivität.</w:t>
      </w:r>
      <w:bookmarkStart w:id="0" w:name="_GoBack"/>
      <w:bookmarkEnd w:id="0"/>
    </w:p>
    <w:p w:rsidR="00E05A6D" w:rsidRPr="0024475E" w:rsidRDefault="00E05A6D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p w:rsidR="00E55672" w:rsidRPr="0024475E" w:rsidRDefault="00E55672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p w:rsidR="00E55672" w:rsidRPr="0024475E" w:rsidRDefault="00E55672" w:rsidP="00E55672">
      <w:pPr>
        <w:rPr>
          <w:rFonts w:ascii="Times New Roman" w:eastAsia="Times New Roman" w:hAnsi="Times New Roman" w:cs="Times New Roman"/>
          <w:color w:val="000000"/>
          <w:lang w:val="de-AT" w:eastAsia="en-GB"/>
        </w:rPr>
      </w:pPr>
    </w:p>
    <w:sectPr w:rsidR="00E55672" w:rsidRPr="0024475E" w:rsidSect="0071528D">
      <w:pgSz w:w="11900" w:h="16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/>
  <w:rsids>
    <w:rsidRoot w:val="00713B71"/>
    <w:rsid w:val="000D77BA"/>
    <w:rsid w:val="00165B04"/>
    <w:rsid w:val="00194318"/>
    <w:rsid w:val="001E4353"/>
    <w:rsid w:val="0024475E"/>
    <w:rsid w:val="002B25CB"/>
    <w:rsid w:val="003601AC"/>
    <w:rsid w:val="0038591D"/>
    <w:rsid w:val="004217A6"/>
    <w:rsid w:val="005725AF"/>
    <w:rsid w:val="0062720E"/>
    <w:rsid w:val="00677CCE"/>
    <w:rsid w:val="00711BA4"/>
    <w:rsid w:val="00713B71"/>
    <w:rsid w:val="0071528D"/>
    <w:rsid w:val="007A2E3C"/>
    <w:rsid w:val="007B1E07"/>
    <w:rsid w:val="00884AF8"/>
    <w:rsid w:val="00893A0E"/>
    <w:rsid w:val="00B4241E"/>
    <w:rsid w:val="00B715AD"/>
    <w:rsid w:val="00B8491E"/>
    <w:rsid w:val="00BB1A4E"/>
    <w:rsid w:val="00C919AD"/>
    <w:rsid w:val="00E04AE7"/>
    <w:rsid w:val="00E05A6D"/>
    <w:rsid w:val="00E55672"/>
    <w:rsid w:val="00E57233"/>
    <w:rsid w:val="00E63189"/>
    <w:rsid w:val="00ED243C"/>
    <w:rsid w:val="00EE470B"/>
    <w:rsid w:val="00F02509"/>
    <w:rsid w:val="00F8151C"/>
    <w:rsid w:val="00F86A8E"/>
    <w:rsid w:val="00FB36A7"/>
    <w:rsid w:val="00FD1BA7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1E07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Kommentarzeichen">
    <w:name w:val="annotation reference"/>
    <w:basedOn w:val="Absatzstandardschriftart"/>
    <w:uiPriority w:val="99"/>
    <w:semiHidden/>
    <w:unhideWhenUsed/>
    <w:rsid w:val="00BB1A4E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BB1A4E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BB1A4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BB1A4E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BB1A4E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B1A4E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B1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4158</Characters>
  <Application>Microsoft Macintosh Word</Application>
  <DocSecurity>0</DocSecurity>
  <Lines>34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Reynolds</dc:creator>
  <cp:lastModifiedBy>Shamin Vogel</cp:lastModifiedBy>
  <cp:revision>5</cp:revision>
  <dcterms:created xsi:type="dcterms:W3CDTF">2017-05-09T16:10:00Z</dcterms:created>
  <dcterms:modified xsi:type="dcterms:W3CDTF">2017-05-10T15:55:00Z</dcterms:modified>
</cp:coreProperties>
</file>