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74" w:rsidRPr="007C6573" w:rsidRDefault="001C5474" w:rsidP="001C5474">
      <w:pPr>
        <w:rPr>
          <w:rFonts w:ascii="Times New Roman" w:hAnsi="Times New Roman" w:cs="Times New Roman"/>
          <w:b/>
          <w:lang w:val="de-AT"/>
        </w:rPr>
      </w:pPr>
      <w:r w:rsidRPr="007C6573">
        <w:rPr>
          <w:rFonts w:ascii="Times New Roman" w:hAnsi="Times New Roman" w:cs="Times New Roman"/>
          <w:b/>
          <w:lang w:val="de-AT"/>
        </w:rPr>
        <w:t>COTERIE</w:t>
      </w:r>
    </w:p>
    <w:p w:rsidR="001C5474" w:rsidRPr="007C6573" w:rsidRDefault="00242DE3" w:rsidP="001C5474">
      <w:pPr>
        <w:rPr>
          <w:rFonts w:ascii="Times New Roman" w:hAnsi="Times New Roman" w:cs="Times New Roman"/>
          <w:lang w:val="de-AT"/>
        </w:rPr>
      </w:pPr>
      <w:r w:rsidRPr="007C6573">
        <w:rPr>
          <w:rFonts w:ascii="Times New Roman" w:hAnsi="Times New Roman" w:cs="Times New Roman"/>
          <w:lang w:val="de-AT"/>
        </w:rPr>
        <w:t>GRÖSSERE OFFER</w:t>
      </w:r>
    </w:p>
    <w:p w:rsidR="001C5474" w:rsidRPr="007C6573" w:rsidRDefault="001C5474" w:rsidP="001C5474">
      <w:pPr>
        <w:rPr>
          <w:rFonts w:ascii="Times New Roman" w:hAnsi="Times New Roman" w:cs="Times New Roman"/>
          <w:lang w:val="de-AT"/>
        </w:rPr>
      </w:pPr>
    </w:p>
    <w:p w:rsidR="001C5474" w:rsidRPr="007C6573" w:rsidRDefault="001E0042" w:rsidP="001C5474">
      <w:pPr>
        <w:rPr>
          <w:rFonts w:ascii="Times New Roman" w:hAnsi="Times New Roman" w:cs="Times New Roman"/>
          <w:lang w:val="de-AT"/>
        </w:rPr>
      </w:pPr>
      <w:r w:rsidRPr="007C6573">
        <w:rPr>
          <w:rFonts w:ascii="Times New Roman" w:hAnsi="Times New Roman" w:cs="Times New Roman"/>
          <w:lang w:val="de-AT"/>
        </w:rPr>
        <w:t xml:space="preserve">Diesen September plant Danielle Licata, Messedirektorin der </w:t>
      </w:r>
      <w:r w:rsidRPr="007C6573">
        <w:rPr>
          <w:rFonts w:ascii="Times New Roman" w:hAnsi="Times New Roman" w:cs="Times New Roman"/>
          <w:b/>
          <w:lang w:val="de-AT"/>
        </w:rPr>
        <w:t>Coterie</w:t>
      </w:r>
      <w:r w:rsidRPr="007C6573">
        <w:rPr>
          <w:rFonts w:ascii="Times New Roman" w:hAnsi="Times New Roman" w:cs="Times New Roman"/>
          <w:lang w:val="de-AT"/>
        </w:rPr>
        <w:t xml:space="preserve">, das Angebot der Fachmesse auszuweiten und auch Boutiquen und Ready-to-Wear-Läden anzuregen, ihr Portfolio aus diesem Sortiment auszuwählen und Kunden auch Produkte aus den Sparten Kosmetik, Apotheke, Haushalt und Geschenke anzubieten. Coterie, die erste Anlaufstelle für zeitgenössische und Designermode, Accessoires und Schuhmode für Damen, </w:t>
      </w:r>
      <w:r w:rsidR="00B52BFE" w:rsidRPr="007C6573">
        <w:rPr>
          <w:rFonts w:ascii="Times New Roman" w:hAnsi="Times New Roman" w:cs="Times New Roman"/>
          <w:lang w:val="de-AT"/>
        </w:rPr>
        <w:t xml:space="preserve">gilt als beste Plattform für Umsatzgenerierung und inspirierende Trends. </w:t>
      </w:r>
      <w:r w:rsidR="00242DE3" w:rsidRPr="007C6573">
        <w:rPr>
          <w:rFonts w:ascii="Times New Roman" w:hAnsi="Times New Roman" w:cs="Times New Roman"/>
          <w:lang w:val="de-AT"/>
        </w:rPr>
        <w:t>Die nächste Ausgabe findet vom 17.-19. September 2017 im Javits Center in New York statt, die Partner werden im Sommer vorgestellt.</w:t>
      </w:r>
    </w:p>
    <w:p w:rsidR="001C5474" w:rsidRPr="007C6573" w:rsidRDefault="007A168A" w:rsidP="001C5474">
      <w:pPr>
        <w:rPr>
          <w:rFonts w:ascii="Times New Roman" w:hAnsi="Times New Roman" w:cs="Times New Roman"/>
          <w:lang w:val="de-AT"/>
        </w:rPr>
      </w:pPr>
      <w:hyperlink r:id="rId4" w:history="1">
        <w:r w:rsidR="001C5474" w:rsidRPr="007C6573">
          <w:rPr>
            <w:rStyle w:val="Link"/>
            <w:rFonts w:ascii="Times New Roman" w:hAnsi="Times New Roman" w:cs="Times New Roman"/>
            <w:lang w:val="de-AT"/>
          </w:rPr>
          <w:t>www.ubmfashion.com/shows/coterie</w:t>
        </w:r>
      </w:hyperlink>
    </w:p>
    <w:p w:rsidR="001C5474" w:rsidRPr="007C6573" w:rsidRDefault="001C5474" w:rsidP="001C5474">
      <w:pPr>
        <w:rPr>
          <w:rFonts w:ascii="Times New Roman" w:hAnsi="Times New Roman" w:cs="Times New Roman"/>
          <w:lang w:val="de-AT"/>
        </w:rPr>
      </w:pPr>
    </w:p>
    <w:p w:rsidR="002177C3" w:rsidRPr="007C6573" w:rsidRDefault="001C5474" w:rsidP="002177C3">
      <w:pPr>
        <w:rPr>
          <w:rFonts w:ascii="Times New Roman" w:hAnsi="Times New Roman" w:cs="Times New Roman"/>
          <w:b/>
          <w:lang w:val="de-AT"/>
        </w:rPr>
      </w:pPr>
      <w:r w:rsidRPr="007C6573">
        <w:rPr>
          <w:rFonts w:ascii="Times New Roman" w:hAnsi="Times New Roman" w:cs="Times New Roman"/>
          <w:b/>
          <w:lang w:val="de-AT"/>
        </w:rPr>
        <w:t>ALBERTO</w:t>
      </w:r>
    </w:p>
    <w:p w:rsidR="002177C3" w:rsidRPr="007C6573" w:rsidRDefault="007C6573" w:rsidP="002177C3">
      <w:pPr>
        <w:spacing w:after="180"/>
        <w:rPr>
          <w:rFonts w:ascii="Times New Roman" w:hAnsi="Times New Roman" w:cs="Times New Roman"/>
          <w:color w:val="000000"/>
          <w:lang w:eastAsia="en-GB"/>
        </w:rPr>
      </w:pPr>
      <w:r>
        <w:rPr>
          <w:rFonts w:ascii="Times New Roman" w:hAnsi="Times New Roman" w:cs="Times New Roman"/>
          <w:color w:val="000000"/>
          <w:lang w:eastAsia="en-GB"/>
        </w:rPr>
        <w:t>NEUES HIKING-PROGRAMM</w:t>
      </w:r>
    </w:p>
    <w:p w:rsidR="007C6573" w:rsidRPr="00C853F7" w:rsidRDefault="007C6573" w:rsidP="002177C3">
      <w:pPr>
        <w:spacing w:after="180"/>
        <w:rPr>
          <w:rFonts w:ascii="Times New Roman" w:hAnsi="Times New Roman" w:cs="Times New Roman"/>
          <w:color w:val="000000"/>
          <w:lang w:val="de-AT" w:eastAsia="en-GB"/>
        </w:rPr>
      </w:pPr>
      <w:r w:rsidRPr="007C6573">
        <w:rPr>
          <w:rFonts w:ascii="Times New Roman" w:hAnsi="Times New Roman" w:cs="Times New Roman"/>
          <w:lang w:val="de-AT"/>
        </w:rPr>
        <w:t xml:space="preserve">Activewear </w:t>
      </w:r>
      <w:r w:rsidR="00C853F7">
        <w:rPr>
          <w:rFonts w:ascii="Times New Roman" w:hAnsi="Times New Roman" w:cs="Times New Roman"/>
          <w:lang w:val="de-AT"/>
        </w:rPr>
        <w:t>hat sich schon längst als wichtiges Modesegment entwickelt</w:t>
      </w:r>
      <w:r w:rsidRPr="007C6573">
        <w:rPr>
          <w:rFonts w:ascii="Times New Roman" w:hAnsi="Times New Roman" w:cs="Times New Roman"/>
          <w:lang w:val="de-AT"/>
        </w:rPr>
        <w:t xml:space="preserve">. </w:t>
      </w:r>
      <w:r w:rsidRPr="007C6573">
        <w:rPr>
          <w:rFonts w:ascii="Times New Roman" w:hAnsi="Times New Roman" w:cs="Times New Roman"/>
          <w:b/>
          <w:lang w:val="de-AT"/>
        </w:rPr>
        <w:t>Alberto</w:t>
      </w:r>
      <w:r w:rsidRPr="007C6573">
        <w:rPr>
          <w:rFonts w:ascii="Times New Roman" w:hAnsi="Times New Roman" w:cs="Times New Roman"/>
          <w:lang w:val="de-AT"/>
        </w:rPr>
        <w:t xml:space="preserve"> sieht die Essenz dieses Trends darin, Kleidung zu kreieren</w:t>
      </w:r>
      <w:r>
        <w:rPr>
          <w:rFonts w:ascii="Times New Roman" w:hAnsi="Times New Roman" w:cs="Times New Roman"/>
          <w:lang w:val="de-AT"/>
        </w:rPr>
        <w:t>,</w:t>
      </w:r>
      <w:r w:rsidRPr="007C6573">
        <w:rPr>
          <w:rFonts w:ascii="Times New Roman" w:hAnsi="Times New Roman" w:cs="Times New Roman"/>
          <w:lang w:val="de-AT"/>
        </w:rPr>
        <w:t xml:space="preserve"> die zum heutigen Lebensstil passt. </w:t>
      </w:r>
      <w:r w:rsidR="00C853F7">
        <w:rPr>
          <w:rFonts w:ascii="Times New Roman" w:hAnsi="Times New Roman" w:cs="Times New Roman"/>
          <w:color w:val="000000"/>
          <w:lang w:val="de-AT" w:eastAsia="en-GB"/>
        </w:rPr>
        <w:t xml:space="preserve">Dank ihrer jahrelangen Erfahrung in den Bereichen Rad-, Tennis- und Golfmode weiß die Brand ganz genau, wie man Kleidung entwirft, die rund um die Uhr, in jedem Breitengrad und jedem Klima getragen werden kann. </w:t>
      </w:r>
      <w:bookmarkStart w:id="0" w:name="_GoBack"/>
      <w:bookmarkEnd w:id="0"/>
      <w:r w:rsidR="00C853F7">
        <w:rPr>
          <w:rFonts w:ascii="Times New Roman" w:hAnsi="Times New Roman" w:cs="Times New Roman"/>
          <w:color w:val="000000"/>
          <w:lang w:val="de-AT" w:eastAsia="en-GB"/>
        </w:rPr>
        <w:t>Die neueste Ergänzung der Marke ist eine spezielle Linie für Wanderausrüstung, die für F/S 2018 angekündigt wurde. Die Kollektion besteht aus drei Styles, die allesamt funktionell, widerstandsfähig und sehr chic sind, so dass begeisterte Wanderer auch während des härtesten Aufstiegs oder bei der Brotzeit am Berg todschick aussehen.</w:t>
      </w:r>
    </w:p>
    <w:p w:rsidR="00D92D74" w:rsidRPr="007C6573" w:rsidRDefault="007A168A" w:rsidP="002177C3">
      <w:pPr>
        <w:spacing w:after="180"/>
        <w:rPr>
          <w:rFonts w:ascii="Times New Roman" w:hAnsi="Times New Roman" w:cs="Times New Roman"/>
          <w:color w:val="000000"/>
          <w:lang w:val="de-AT" w:eastAsia="en-GB"/>
        </w:rPr>
      </w:pPr>
      <w:hyperlink r:id="rId5" w:history="1">
        <w:r w:rsidR="00D92D74" w:rsidRPr="007C6573">
          <w:rPr>
            <w:rStyle w:val="Link"/>
            <w:rFonts w:ascii="Times New Roman" w:hAnsi="Times New Roman" w:cs="Times New Roman"/>
            <w:lang w:val="de-AT" w:eastAsia="en-GB"/>
          </w:rPr>
          <w:t>www.alberto-pants.com</w:t>
        </w:r>
      </w:hyperlink>
    </w:p>
    <w:p w:rsidR="00C853F7" w:rsidRDefault="00C853F7" w:rsidP="002177C3">
      <w:pPr>
        <w:spacing w:after="180"/>
        <w:rPr>
          <w:rFonts w:ascii="Times New Roman" w:hAnsi="Times New Roman" w:cs="Times New Roman"/>
          <w:b/>
          <w:color w:val="000000"/>
          <w:lang w:val="de-AT" w:eastAsia="en-GB"/>
        </w:rPr>
      </w:pPr>
    </w:p>
    <w:p w:rsidR="00D92D74" w:rsidRPr="007C6573" w:rsidRDefault="00D92D74" w:rsidP="002177C3">
      <w:pPr>
        <w:spacing w:after="180"/>
        <w:rPr>
          <w:rFonts w:ascii="Times New Roman" w:hAnsi="Times New Roman" w:cs="Times New Roman"/>
          <w:b/>
          <w:color w:val="000000"/>
          <w:lang w:val="de-AT" w:eastAsia="en-GB"/>
        </w:rPr>
      </w:pPr>
      <w:r w:rsidRPr="007C6573">
        <w:rPr>
          <w:rFonts w:ascii="Times New Roman" w:hAnsi="Times New Roman" w:cs="Times New Roman"/>
          <w:b/>
          <w:color w:val="000000"/>
          <w:lang w:val="de-AT" w:eastAsia="en-GB"/>
        </w:rPr>
        <w:t>LVMH</w:t>
      </w:r>
    </w:p>
    <w:p w:rsidR="00D92D74" w:rsidRPr="007C6573" w:rsidRDefault="00AC4437" w:rsidP="002177C3">
      <w:pPr>
        <w:spacing w:after="180"/>
        <w:rPr>
          <w:rFonts w:ascii="Times New Roman" w:hAnsi="Times New Roman" w:cs="Times New Roman"/>
          <w:color w:val="000000"/>
          <w:lang w:val="de-AT" w:eastAsia="en-GB"/>
        </w:rPr>
      </w:pPr>
      <w:r w:rsidRPr="007C6573">
        <w:rPr>
          <w:rFonts w:ascii="Times New Roman" w:hAnsi="Times New Roman" w:cs="Times New Roman"/>
          <w:color w:val="000000"/>
          <w:lang w:val="de-AT" w:eastAsia="en-GB"/>
        </w:rPr>
        <w:t>MULTIBRAND-ONLINESHOP</w:t>
      </w:r>
    </w:p>
    <w:p w:rsidR="00135487" w:rsidRPr="007C6573" w:rsidRDefault="00AC4437" w:rsidP="002177C3">
      <w:pPr>
        <w:spacing w:after="180"/>
        <w:rPr>
          <w:rFonts w:ascii="Times New Roman" w:hAnsi="Times New Roman" w:cs="Times New Roman"/>
          <w:color w:val="000000"/>
          <w:lang w:val="de-AT" w:eastAsia="en-GB"/>
        </w:rPr>
      </w:pPr>
      <w:r w:rsidRPr="007C6573">
        <w:rPr>
          <w:rFonts w:ascii="Times New Roman" w:hAnsi="Times New Roman" w:cs="Times New Roman"/>
          <w:color w:val="000000"/>
          <w:lang w:val="de-AT" w:eastAsia="en-GB"/>
        </w:rPr>
        <w:t xml:space="preserve">Die weltweit größte Gruppe für Mode und Luxuswaren, </w:t>
      </w:r>
      <w:r w:rsidRPr="007C6573">
        <w:rPr>
          <w:rFonts w:ascii="Times New Roman" w:hAnsi="Times New Roman" w:cs="Times New Roman"/>
          <w:b/>
          <w:color w:val="000000"/>
          <w:lang w:val="de-AT" w:eastAsia="en-GB"/>
        </w:rPr>
        <w:t>LVMH</w:t>
      </w:r>
      <w:r w:rsidRPr="007C6573">
        <w:rPr>
          <w:rFonts w:ascii="Times New Roman" w:hAnsi="Times New Roman" w:cs="Times New Roman"/>
          <w:color w:val="000000"/>
          <w:lang w:val="de-AT" w:eastAsia="en-GB"/>
        </w:rPr>
        <w:t xml:space="preserve">, verkündete den Start ihres Multilabel-Onlinestores, </w:t>
      </w:r>
      <w:r w:rsidRPr="007C6573">
        <w:rPr>
          <w:rFonts w:ascii="Times New Roman" w:hAnsi="Times New Roman" w:cs="Times New Roman"/>
          <w:b/>
          <w:color w:val="000000"/>
          <w:lang w:val="de-AT" w:eastAsia="en-GB"/>
        </w:rPr>
        <w:t>24 Sèvres</w:t>
      </w:r>
      <w:r w:rsidRPr="007C6573">
        <w:rPr>
          <w:rFonts w:ascii="Times New Roman" w:hAnsi="Times New Roman" w:cs="Times New Roman"/>
          <w:color w:val="000000"/>
          <w:lang w:val="de-AT" w:eastAsia="en-GB"/>
        </w:rPr>
        <w:t xml:space="preserve">, im Juni 2017. Der Name leitet sich von ‚24 rue de Sèvres’ ab, der Adresse von </w:t>
      </w:r>
      <w:r w:rsidRPr="007C6573">
        <w:rPr>
          <w:rFonts w:ascii="Times New Roman" w:hAnsi="Times New Roman" w:cs="Times New Roman"/>
          <w:b/>
          <w:color w:val="000000"/>
          <w:lang w:val="de-AT" w:eastAsia="en-GB"/>
        </w:rPr>
        <w:t>Le Bon Marché</w:t>
      </w:r>
      <w:r w:rsidRPr="007C6573">
        <w:rPr>
          <w:rFonts w:ascii="Times New Roman" w:hAnsi="Times New Roman" w:cs="Times New Roman"/>
          <w:color w:val="000000"/>
          <w:lang w:val="de-AT" w:eastAsia="en-GB"/>
        </w:rPr>
        <w:t>, dem ersten Department-Store überhaupt, der heute ebenfalls zur LVMH-Familie gehört. Die Online-Plattform bietet neben Mode-, Kosmetik- und Reisegepäck</w:t>
      </w:r>
      <w:r w:rsidR="00135487" w:rsidRPr="007C6573">
        <w:rPr>
          <w:rFonts w:ascii="Times New Roman" w:hAnsi="Times New Roman" w:cs="Times New Roman"/>
          <w:color w:val="000000"/>
          <w:lang w:val="de-AT" w:eastAsia="en-GB"/>
        </w:rPr>
        <w:t xml:space="preserve">-Labels auch die Kollektionen der Eigenmarken der Gruppe, darunter </w:t>
      </w:r>
      <w:r w:rsidR="00135487" w:rsidRPr="007C6573">
        <w:rPr>
          <w:rFonts w:ascii="Times New Roman" w:hAnsi="Times New Roman" w:cs="Times New Roman"/>
          <w:b/>
          <w:color w:val="000000"/>
          <w:lang w:val="de-AT" w:eastAsia="en-GB"/>
        </w:rPr>
        <w:t>Dior</w:t>
      </w:r>
      <w:r w:rsidR="00135487" w:rsidRPr="007C6573">
        <w:rPr>
          <w:rFonts w:ascii="Times New Roman" w:hAnsi="Times New Roman" w:cs="Times New Roman"/>
          <w:color w:val="000000"/>
          <w:lang w:val="de-AT" w:eastAsia="en-GB"/>
        </w:rPr>
        <w:t xml:space="preserve">, </w:t>
      </w:r>
      <w:r w:rsidR="00135487" w:rsidRPr="007C6573">
        <w:rPr>
          <w:rFonts w:ascii="Times New Roman" w:hAnsi="Times New Roman" w:cs="Times New Roman"/>
          <w:b/>
          <w:color w:val="000000"/>
          <w:lang w:val="de-AT" w:eastAsia="en-GB"/>
        </w:rPr>
        <w:t>Fendi</w:t>
      </w:r>
      <w:r w:rsidR="00135487" w:rsidRPr="007C6573">
        <w:rPr>
          <w:rFonts w:ascii="Times New Roman" w:hAnsi="Times New Roman" w:cs="Times New Roman"/>
          <w:color w:val="000000"/>
          <w:lang w:val="de-AT" w:eastAsia="en-GB"/>
        </w:rPr>
        <w:t xml:space="preserve"> und </w:t>
      </w:r>
      <w:r w:rsidR="00135487" w:rsidRPr="007C6573">
        <w:rPr>
          <w:rFonts w:ascii="Times New Roman" w:hAnsi="Times New Roman" w:cs="Times New Roman"/>
          <w:b/>
          <w:color w:val="000000"/>
          <w:lang w:val="de-AT" w:eastAsia="en-GB"/>
        </w:rPr>
        <w:t>Louis Vuitton</w:t>
      </w:r>
      <w:r w:rsidR="00135487" w:rsidRPr="007C6573">
        <w:rPr>
          <w:rFonts w:ascii="Times New Roman" w:hAnsi="Times New Roman" w:cs="Times New Roman"/>
          <w:color w:val="000000"/>
          <w:lang w:val="de-AT" w:eastAsia="en-GB"/>
        </w:rPr>
        <w:t xml:space="preserve">, als auch weitere Brands wie </w:t>
      </w:r>
      <w:r w:rsidR="00135487" w:rsidRPr="007C6573">
        <w:rPr>
          <w:rFonts w:ascii="Times New Roman" w:hAnsi="Times New Roman" w:cs="Times New Roman"/>
          <w:b/>
          <w:color w:val="000000"/>
          <w:lang w:val="de-AT" w:eastAsia="en-GB"/>
        </w:rPr>
        <w:t>Prada</w:t>
      </w:r>
      <w:r w:rsidR="00135487" w:rsidRPr="007C6573">
        <w:rPr>
          <w:rFonts w:ascii="Times New Roman" w:hAnsi="Times New Roman" w:cs="Times New Roman"/>
          <w:color w:val="000000"/>
          <w:lang w:val="de-AT" w:eastAsia="en-GB"/>
        </w:rPr>
        <w:t xml:space="preserve">, </w:t>
      </w:r>
      <w:r w:rsidR="00135487" w:rsidRPr="007C6573">
        <w:rPr>
          <w:rFonts w:ascii="Times New Roman" w:hAnsi="Times New Roman" w:cs="Times New Roman"/>
          <w:b/>
          <w:color w:val="000000"/>
          <w:lang w:val="de-AT" w:eastAsia="en-GB"/>
        </w:rPr>
        <w:t>Maison Margiela</w:t>
      </w:r>
      <w:r w:rsidR="00135487" w:rsidRPr="007C6573">
        <w:rPr>
          <w:rFonts w:ascii="Times New Roman" w:hAnsi="Times New Roman" w:cs="Times New Roman"/>
          <w:color w:val="000000"/>
          <w:lang w:val="de-AT" w:eastAsia="en-GB"/>
        </w:rPr>
        <w:t xml:space="preserve"> und </w:t>
      </w:r>
      <w:r w:rsidR="00135487" w:rsidRPr="007C6573">
        <w:rPr>
          <w:rFonts w:ascii="Times New Roman" w:hAnsi="Times New Roman" w:cs="Times New Roman"/>
          <w:b/>
          <w:color w:val="000000"/>
          <w:lang w:val="de-AT" w:eastAsia="en-GB"/>
        </w:rPr>
        <w:t>A.P.C</w:t>
      </w:r>
      <w:r w:rsidR="00135487" w:rsidRPr="007C6573">
        <w:rPr>
          <w:rFonts w:ascii="Times New Roman" w:hAnsi="Times New Roman" w:cs="Times New Roman"/>
          <w:color w:val="000000"/>
          <w:lang w:val="de-AT" w:eastAsia="en-GB"/>
        </w:rPr>
        <w:t>. an.</w:t>
      </w:r>
    </w:p>
    <w:p w:rsidR="007455B4" w:rsidRPr="007C6573" w:rsidRDefault="007A168A" w:rsidP="002177C3">
      <w:pPr>
        <w:spacing w:after="180"/>
        <w:rPr>
          <w:rFonts w:ascii="Times New Roman" w:hAnsi="Times New Roman" w:cs="Times New Roman"/>
          <w:color w:val="000000"/>
          <w:lang w:val="de-AT" w:eastAsia="en-GB"/>
        </w:rPr>
      </w:pPr>
      <w:hyperlink r:id="rId6" w:history="1">
        <w:r w:rsidR="007455B4" w:rsidRPr="007C6573">
          <w:rPr>
            <w:rStyle w:val="Link"/>
            <w:rFonts w:ascii="Times New Roman" w:hAnsi="Times New Roman" w:cs="Times New Roman"/>
            <w:lang w:eastAsia="en-GB"/>
          </w:rPr>
          <w:t>www.24sevres.com</w:t>
        </w:r>
      </w:hyperlink>
    </w:p>
    <w:p w:rsidR="00D92D74" w:rsidRPr="007C6573" w:rsidRDefault="00D92D74" w:rsidP="002177C3">
      <w:pPr>
        <w:spacing w:after="180"/>
        <w:rPr>
          <w:rFonts w:ascii="Times New Roman" w:hAnsi="Times New Roman" w:cs="Times New Roman"/>
          <w:color w:val="000000"/>
          <w:lang w:eastAsia="en-GB"/>
        </w:rPr>
      </w:pPr>
    </w:p>
    <w:p w:rsidR="002177C3" w:rsidRPr="007C6573" w:rsidRDefault="002177C3" w:rsidP="002177C3">
      <w:pPr>
        <w:rPr>
          <w:rFonts w:ascii="Times New Roman" w:eastAsia="Times New Roman" w:hAnsi="Times New Roman" w:cs="Times New Roman"/>
          <w:lang w:eastAsia="en-GB"/>
        </w:rPr>
      </w:pPr>
    </w:p>
    <w:p w:rsidR="001C5474" w:rsidRPr="007C6573" w:rsidRDefault="001C5474" w:rsidP="001C5474">
      <w:pPr>
        <w:rPr>
          <w:rFonts w:ascii="Times New Roman" w:hAnsi="Times New Roman" w:cs="Times New Roman"/>
        </w:rPr>
      </w:pPr>
    </w:p>
    <w:p w:rsidR="001C5474" w:rsidRPr="007C6573" w:rsidRDefault="001C5474" w:rsidP="001C5474">
      <w:pPr>
        <w:rPr>
          <w:rFonts w:ascii="Times New Roman" w:hAnsi="Times New Roman" w:cs="Times New Roman"/>
        </w:rPr>
      </w:pPr>
    </w:p>
    <w:p w:rsidR="001D5108" w:rsidRPr="007C6573" w:rsidRDefault="00C853F7">
      <w:pPr>
        <w:rPr>
          <w:rFonts w:ascii="Times New Roman" w:hAnsi="Times New Roman" w:cs="Times New Roman"/>
        </w:rPr>
      </w:pPr>
    </w:p>
    <w:sectPr w:rsidR="001D5108" w:rsidRPr="007C6573" w:rsidSect="0071528D">
      <w:pgSz w:w="11900" w:h="16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rsids>
    <w:rsidRoot w:val="001C5474"/>
    <w:rsid w:val="001114A5"/>
    <w:rsid w:val="00135487"/>
    <w:rsid w:val="001C5474"/>
    <w:rsid w:val="001E0042"/>
    <w:rsid w:val="002177C3"/>
    <w:rsid w:val="00242DE3"/>
    <w:rsid w:val="00342404"/>
    <w:rsid w:val="00537FB8"/>
    <w:rsid w:val="0071528D"/>
    <w:rsid w:val="007455B4"/>
    <w:rsid w:val="00792334"/>
    <w:rsid w:val="007A168A"/>
    <w:rsid w:val="007C6573"/>
    <w:rsid w:val="00893A0E"/>
    <w:rsid w:val="00A10B59"/>
    <w:rsid w:val="00AC4437"/>
    <w:rsid w:val="00B52BFE"/>
    <w:rsid w:val="00C853F7"/>
    <w:rsid w:val="00D92D74"/>
  </w:rsids>
  <m:mathPr>
    <m:mathFont m:val="Wingdings 2"/>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0B59"/>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1C547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61952250">
      <w:bodyDiv w:val="1"/>
      <w:marLeft w:val="0"/>
      <w:marRight w:val="0"/>
      <w:marTop w:val="0"/>
      <w:marBottom w:val="0"/>
      <w:divBdr>
        <w:top w:val="none" w:sz="0" w:space="0" w:color="auto"/>
        <w:left w:val="none" w:sz="0" w:space="0" w:color="auto"/>
        <w:bottom w:val="none" w:sz="0" w:space="0" w:color="auto"/>
        <w:right w:val="none" w:sz="0" w:space="0" w:color="auto"/>
      </w:divBdr>
    </w:div>
    <w:div w:id="1632124990">
      <w:bodyDiv w:val="1"/>
      <w:marLeft w:val="0"/>
      <w:marRight w:val="0"/>
      <w:marTop w:val="0"/>
      <w:marBottom w:val="0"/>
      <w:divBdr>
        <w:top w:val="none" w:sz="0" w:space="0" w:color="auto"/>
        <w:left w:val="none" w:sz="0" w:space="0" w:color="auto"/>
        <w:bottom w:val="none" w:sz="0" w:space="0" w:color="auto"/>
        <w:right w:val="none" w:sz="0" w:space="0" w:color="auto"/>
      </w:divBdr>
      <w:divsChild>
        <w:div w:id="818156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645533">
              <w:marLeft w:val="0"/>
              <w:marRight w:val="0"/>
              <w:marTop w:val="0"/>
              <w:marBottom w:val="0"/>
              <w:divBdr>
                <w:top w:val="none" w:sz="0" w:space="0" w:color="auto"/>
                <w:left w:val="none" w:sz="0" w:space="0" w:color="auto"/>
                <w:bottom w:val="none" w:sz="0" w:space="0" w:color="auto"/>
                <w:right w:val="none" w:sz="0" w:space="0" w:color="auto"/>
              </w:divBdr>
              <w:divsChild>
                <w:div w:id="1579559275">
                  <w:marLeft w:val="0"/>
                  <w:marRight w:val="0"/>
                  <w:marTop w:val="0"/>
                  <w:marBottom w:val="0"/>
                  <w:divBdr>
                    <w:top w:val="none" w:sz="0" w:space="0" w:color="auto"/>
                    <w:left w:val="none" w:sz="0" w:space="0" w:color="auto"/>
                    <w:bottom w:val="none" w:sz="0" w:space="0" w:color="auto"/>
                    <w:right w:val="none" w:sz="0" w:space="0" w:color="auto"/>
                  </w:divBdr>
                  <w:divsChild>
                    <w:div w:id="2092001116">
                      <w:marLeft w:val="0"/>
                      <w:marRight w:val="0"/>
                      <w:marTop w:val="0"/>
                      <w:marBottom w:val="0"/>
                      <w:divBdr>
                        <w:top w:val="none" w:sz="0" w:space="0" w:color="auto"/>
                        <w:left w:val="none" w:sz="0" w:space="0" w:color="auto"/>
                        <w:bottom w:val="none" w:sz="0" w:space="0" w:color="auto"/>
                        <w:right w:val="none" w:sz="0" w:space="0" w:color="auto"/>
                      </w:divBdr>
                      <w:divsChild>
                        <w:div w:id="918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bmfashion.com/shows/coterie" TargetMode="External"/><Relationship Id="rId5" Type="http://schemas.openxmlformats.org/officeDocument/2006/relationships/hyperlink" Target="http://www.alberto-pants.com" TargetMode="External"/><Relationship Id="rId6" Type="http://schemas.openxmlformats.org/officeDocument/2006/relationships/hyperlink" Target="http://www.24sevre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Macintosh Word</Application>
  <DocSecurity>0</DocSecurity>
  <Lines>15</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Shamin Vogel</cp:lastModifiedBy>
  <cp:revision>2</cp:revision>
  <dcterms:created xsi:type="dcterms:W3CDTF">2017-05-15T08:57:00Z</dcterms:created>
  <dcterms:modified xsi:type="dcterms:W3CDTF">2017-05-15T08:57:00Z</dcterms:modified>
</cp:coreProperties>
</file>