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6FDEE" w14:textId="77777777" w:rsidR="00D129A9" w:rsidRPr="007A4983" w:rsidRDefault="00D129A9" w:rsidP="00D129A9">
      <w:pPr>
        <w:rPr>
          <w:rFonts w:ascii="Times" w:hAnsi="Times"/>
        </w:rPr>
      </w:pPr>
      <w:r w:rsidRPr="007A4983">
        <w:rPr>
          <w:rFonts w:ascii="Times" w:hAnsi="Times"/>
        </w:rPr>
        <w:t>BRAND IN CRESCITA</w:t>
      </w:r>
    </w:p>
    <w:p w14:paraId="6D2878D6" w14:textId="77777777" w:rsidR="00D129A9" w:rsidRPr="007A4983" w:rsidRDefault="00D129A9" w:rsidP="00D129A9">
      <w:pPr>
        <w:rPr>
          <w:rFonts w:ascii="Times" w:hAnsi="Times"/>
        </w:rPr>
      </w:pPr>
    </w:p>
    <w:p w14:paraId="44B0A0BA" w14:textId="77777777" w:rsidR="00D129A9" w:rsidRPr="007A4983" w:rsidRDefault="00D129A9" w:rsidP="00D129A9">
      <w:pPr>
        <w:rPr>
          <w:rFonts w:ascii="Times" w:hAnsi="Times"/>
        </w:rPr>
      </w:pPr>
      <w:r w:rsidRPr="007A4983">
        <w:rPr>
          <w:rFonts w:ascii="Times" w:hAnsi="Times"/>
        </w:rPr>
        <w:t>MEINDL: AL TOP DEL MONDO</w:t>
      </w:r>
    </w:p>
    <w:p w14:paraId="4712EA7E" w14:textId="77777777" w:rsidR="00D129A9" w:rsidRPr="007A4983" w:rsidRDefault="00D129A9" w:rsidP="00D129A9">
      <w:pPr>
        <w:rPr>
          <w:rFonts w:ascii="Times" w:hAnsi="Times"/>
        </w:rPr>
      </w:pPr>
    </w:p>
    <w:p w14:paraId="3BBAC555" w14:textId="77777777" w:rsidR="00D129A9" w:rsidRPr="007A4983" w:rsidRDefault="00D129A9" w:rsidP="00D129A9">
      <w:pPr>
        <w:rPr>
          <w:rFonts w:ascii="Times" w:hAnsi="Times"/>
        </w:rPr>
      </w:pPr>
      <w:bookmarkStart w:id="0" w:name="_GoBack"/>
      <w:proofErr w:type="spellStart"/>
      <w:r w:rsidRPr="00111F1F">
        <w:rPr>
          <w:rFonts w:ascii="Times" w:hAnsi="Times"/>
          <w:b/>
        </w:rPr>
        <w:t>Meindl</w:t>
      </w:r>
      <w:proofErr w:type="spellEnd"/>
      <w:r w:rsidRPr="007A4983">
        <w:rPr>
          <w:rFonts w:ascii="Times" w:hAnsi="Times"/>
        </w:rPr>
        <w:t xml:space="preserve"> </w:t>
      </w:r>
      <w:bookmarkEnd w:id="0"/>
      <w:r w:rsidRPr="007A4983">
        <w:rPr>
          <w:rFonts w:ascii="Times" w:hAnsi="Times"/>
        </w:rPr>
        <w:t xml:space="preserve">è un'etichetta che fonda le sue radici nella bella Baviera. Originariamente era un produttore di calzature di cuoio, poi la società ha aperto il primo negozio di vendita al dettaglio – il negozio del calzolaio </w:t>
      </w:r>
      <w:proofErr w:type="spellStart"/>
      <w:r w:rsidRPr="007A4983">
        <w:rPr>
          <w:rFonts w:ascii="Times" w:hAnsi="Times"/>
        </w:rPr>
        <w:t>Petrus</w:t>
      </w:r>
      <w:proofErr w:type="spellEnd"/>
      <w:r w:rsidRPr="007A4983">
        <w:rPr>
          <w:rFonts w:ascii="Times" w:hAnsi="Times"/>
        </w:rPr>
        <w:t xml:space="preserve"> </w:t>
      </w:r>
      <w:proofErr w:type="spellStart"/>
      <w:r w:rsidRPr="007A4983">
        <w:rPr>
          <w:rFonts w:ascii="Times" w:hAnsi="Times"/>
        </w:rPr>
        <w:t>Meindl</w:t>
      </w:r>
      <w:proofErr w:type="spellEnd"/>
      <w:r w:rsidRPr="007A4983">
        <w:rPr>
          <w:rFonts w:ascii="Times" w:hAnsi="Times"/>
        </w:rPr>
        <w:t xml:space="preserve"> - nel 1683. Nel 1949 l'azienda ha iniziato a produrre collezioni per clienti all'ingrosso specializzati su </w:t>
      </w:r>
      <w:proofErr w:type="spellStart"/>
      <w:r w:rsidRPr="007A4983">
        <w:rPr>
          <w:rFonts w:ascii="Times" w:hAnsi="Times"/>
        </w:rPr>
        <w:t>boots</w:t>
      </w:r>
      <w:proofErr w:type="spellEnd"/>
      <w:r w:rsidRPr="007A4983">
        <w:rPr>
          <w:rFonts w:ascii="Times" w:hAnsi="Times"/>
        </w:rPr>
        <w:t xml:space="preserve"> da sci, scarpe da lavoro e da montagna. Nel 1955 è stata aggiunta alla collezione di calzature una linea di abbigliamento; in seguito il marchio ha ampliato le proprie strutture produttive in Austria e in Italia.</w:t>
      </w:r>
    </w:p>
    <w:p w14:paraId="07311464" w14:textId="77777777" w:rsidR="00D129A9" w:rsidRPr="007A4983" w:rsidRDefault="00D129A9" w:rsidP="00D129A9">
      <w:pPr>
        <w:rPr>
          <w:rFonts w:ascii="Times" w:hAnsi="Times"/>
        </w:rPr>
      </w:pPr>
    </w:p>
    <w:p w14:paraId="00E7F0E3" w14:textId="5E6F52A6" w:rsidR="00D129A9" w:rsidRPr="007A4983" w:rsidRDefault="00D129A9" w:rsidP="00D129A9">
      <w:pPr>
        <w:rPr>
          <w:rFonts w:ascii="Times" w:hAnsi="Times"/>
        </w:rPr>
      </w:pPr>
      <w:proofErr w:type="spellStart"/>
      <w:r w:rsidRPr="007A4983">
        <w:rPr>
          <w:rFonts w:ascii="Times" w:hAnsi="Times"/>
        </w:rPr>
        <w:t>Meindl</w:t>
      </w:r>
      <w:proofErr w:type="spellEnd"/>
      <w:r w:rsidRPr="007A4983">
        <w:rPr>
          <w:rFonts w:ascii="Times" w:hAnsi="Times"/>
        </w:rPr>
        <w:t xml:space="preserve"> ha vinto diversi premi per il design</w:t>
      </w:r>
      <w:r w:rsidR="007A4983" w:rsidRPr="007A4983">
        <w:rPr>
          <w:rFonts w:ascii="Times" w:hAnsi="Times"/>
        </w:rPr>
        <w:t>. E a</w:t>
      </w:r>
      <w:r w:rsidRPr="007A4983">
        <w:rPr>
          <w:rFonts w:ascii="Times" w:hAnsi="Times"/>
        </w:rPr>
        <w:t xml:space="preserve">ncor più impressionante, le sue scarpe hanno trovato la loro strada </w:t>
      </w:r>
      <w:r w:rsidR="007A4983" w:rsidRPr="007A4983">
        <w:rPr>
          <w:rFonts w:ascii="Times" w:hAnsi="Times"/>
        </w:rPr>
        <w:t>sulla</w:t>
      </w:r>
      <w:r w:rsidRPr="007A4983">
        <w:rPr>
          <w:rFonts w:ascii="Times" w:hAnsi="Times"/>
        </w:rPr>
        <w:t xml:space="preserve"> c</w:t>
      </w:r>
      <w:r w:rsidR="007A4983" w:rsidRPr="007A4983">
        <w:rPr>
          <w:rFonts w:ascii="Times" w:hAnsi="Times"/>
        </w:rPr>
        <w:t>ima del monte Everest, indossate</w:t>
      </w:r>
      <w:r w:rsidRPr="007A4983">
        <w:rPr>
          <w:rFonts w:ascii="Times" w:hAnsi="Times"/>
        </w:rPr>
        <w:t xml:space="preserve"> da </w:t>
      </w:r>
      <w:proofErr w:type="spellStart"/>
      <w:r w:rsidRPr="007A4983">
        <w:rPr>
          <w:rFonts w:ascii="Times" w:hAnsi="Times"/>
        </w:rPr>
        <w:t>Hubert</w:t>
      </w:r>
      <w:proofErr w:type="spellEnd"/>
      <w:r w:rsidRPr="007A4983">
        <w:rPr>
          <w:rFonts w:ascii="Times" w:hAnsi="Times"/>
        </w:rPr>
        <w:t xml:space="preserve"> </w:t>
      </w:r>
      <w:proofErr w:type="spellStart"/>
      <w:r w:rsidRPr="007A4983">
        <w:rPr>
          <w:rFonts w:ascii="Times" w:hAnsi="Times"/>
        </w:rPr>
        <w:t>Hillmayer</w:t>
      </w:r>
      <w:proofErr w:type="spellEnd"/>
      <w:r w:rsidRPr="007A4983">
        <w:rPr>
          <w:rFonts w:ascii="Times" w:hAnsi="Times"/>
        </w:rPr>
        <w:t xml:space="preserve"> durante la sua </w:t>
      </w:r>
      <w:r w:rsidR="007A4983" w:rsidRPr="007A4983">
        <w:rPr>
          <w:rFonts w:ascii="Times" w:hAnsi="Times"/>
        </w:rPr>
        <w:t>scalata</w:t>
      </w:r>
      <w:r w:rsidRPr="007A4983">
        <w:rPr>
          <w:rFonts w:ascii="Times" w:hAnsi="Times"/>
        </w:rPr>
        <w:t xml:space="preserve"> - una testimonianza indiscutibile sulla qualità e la durata dei prodotti di </w:t>
      </w:r>
      <w:proofErr w:type="spellStart"/>
      <w:r w:rsidRPr="007A4983">
        <w:rPr>
          <w:rFonts w:ascii="Times" w:hAnsi="Times"/>
        </w:rPr>
        <w:t>Meindl</w:t>
      </w:r>
      <w:proofErr w:type="spellEnd"/>
      <w:r w:rsidRPr="007A4983">
        <w:rPr>
          <w:rFonts w:ascii="Times" w:hAnsi="Times"/>
        </w:rPr>
        <w:t>.</w:t>
      </w:r>
    </w:p>
    <w:p w14:paraId="5D10DC8D" w14:textId="77777777" w:rsidR="00D129A9" w:rsidRPr="007A4983" w:rsidRDefault="00D129A9" w:rsidP="00D129A9">
      <w:pPr>
        <w:rPr>
          <w:rFonts w:ascii="Times" w:hAnsi="Times"/>
        </w:rPr>
      </w:pPr>
    </w:p>
    <w:p w14:paraId="6AE9EDE1" w14:textId="5E6498E1" w:rsidR="00D129A9" w:rsidRPr="007A4983" w:rsidRDefault="00D129A9" w:rsidP="00D129A9">
      <w:pPr>
        <w:rPr>
          <w:rFonts w:ascii="Times" w:hAnsi="Times"/>
        </w:rPr>
      </w:pPr>
      <w:r w:rsidRPr="007A4983">
        <w:rPr>
          <w:rFonts w:ascii="Times" w:hAnsi="Times"/>
        </w:rPr>
        <w:t>Oggi, oltre a produrre la propria linea, l'azienda crea e sviluppa attre</w:t>
      </w:r>
      <w:r w:rsidR="007A4983" w:rsidRPr="007A4983">
        <w:rPr>
          <w:rFonts w:ascii="Times" w:hAnsi="Times"/>
        </w:rPr>
        <w:t xml:space="preserve">zzatura per motociclette per </w:t>
      </w:r>
      <w:r w:rsidR="007A4983" w:rsidRPr="007A4983">
        <w:rPr>
          <w:rFonts w:ascii="Times" w:hAnsi="Times"/>
          <w:b/>
        </w:rPr>
        <w:t>BMW</w:t>
      </w:r>
      <w:r w:rsidR="007A4983" w:rsidRPr="007A4983">
        <w:rPr>
          <w:rFonts w:ascii="Times" w:hAnsi="Times"/>
        </w:rPr>
        <w:t xml:space="preserve"> e un</w:t>
      </w:r>
      <w:r w:rsidRPr="007A4983">
        <w:rPr>
          <w:rFonts w:ascii="Times" w:hAnsi="Times"/>
        </w:rPr>
        <w:t xml:space="preserve">a linea di moda per </w:t>
      </w:r>
      <w:r w:rsidRPr="007A4983">
        <w:rPr>
          <w:rFonts w:ascii="Times" w:hAnsi="Times"/>
          <w:b/>
        </w:rPr>
        <w:t>Porsche Design</w:t>
      </w:r>
      <w:r w:rsidRPr="007A4983">
        <w:rPr>
          <w:rFonts w:ascii="Times" w:hAnsi="Times"/>
        </w:rPr>
        <w:t xml:space="preserve">. </w:t>
      </w:r>
      <w:r w:rsidR="007A4983" w:rsidRPr="007A4983">
        <w:rPr>
          <w:rFonts w:ascii="Times" w:hAnsi="Times"/>
        </w:rPr>
        <w:t xml:space="preserve">Un materiale fondamentale per </w:t>
      </w:r>
      <w:r w:rsidRPr="007A4983">
        <w:rPr>
          <w:rFonts w:ascii="Times" w:hAnsi="Times"/>
        </w:rPr>
        <w:t xml:space="preserve">l'etichetta è chiaramente la pelle, </w:t>
      </w:r>
      <w:r w:rsidR="007A4983" w:rsidRPr="007A4983">
        <w:rPr>
          <w:rFonts w:ascii="Times" w:hAnsi="Times"/>
        </w:rPr>
        <w:t>con</w:t>
      </w:r>
      <w:r w:rsidRPr="007A4983">
        <w:rPr>
          <w:rFonts w:ascii="Times" w:hAnsi="Times"/>
        </w:rPr>
        <w:t xml:space="preserve"> secoli di tradizione in questa attività familiare. Markus </w:t>
      </w:r>
      <w:proofErr w:type="spellStart"/>
      <w:r w:rsidRPr="007A4983">
        <w:rPr>
          <w:rFonts w:ascii="Times" w:hAnsi="Times"/>
        </w:rPr>
        <w:t>Meindl</w:t>
      </w:r>
      <w:proofErr w:type="spellEnd"/>
      <w:r w:rsidRPr="007A4983">
        <w:rPr>
          <w:rFonts w:ascii="Times" w:hAnsi="Times"/>
        </w:rPr>
        <w:t xml:space="preserve"> sottolinea: "Per noi è fondamentale sapere dove e come la pelle è </w:t>
      </w:r>
      <w:r w:rsidR="007A4983" w:rsidRPr="007A4983">
        <w:rPr>
          <w:rFonts w:ascii="Times" w:hAnsi="Times"/>
        </w:rPr>
        <w:t>colorata</w:t>
      </w:r>
      <w:r w:rsidRPr="007A4983">
        <w:rPr>
          <w:rFonts w:ascii="Times" w:hAnsi="Times"/>
        </w:rPr>
        <w:t xml:space="preserve"> e tinta. Più che mai, il cuoio è un materiale che </w:t>
      </w:r>
      <w:r w:rsidR="007A4983" w:rsidRPr="007A4983">
        <w:rPr>
          <w:rFonts w:ascii="Times" w:hAnsi="Times"/>
        </w:rPr>
        <w:t>ha</w:t>
      </w:r>
      <w:r w:rsidRPr="007A4983">
        <w:rPr>
          <w:rFonts w:ascii="Times" w:hAnsi="Times"/>
        </w:rPr>
        <w:t xml:space="preserve"> la nostra fiducia e rispetto ". L'obiettivo del marchio è quello di creare pezzi senza tempo e stagioni, realizzati per </w:t>
      </w:r>
      <w:r w:rsidR="007A4983" w:rsidRPr="007A4983">
        <w:rPr>
          <w:rFonts w:ascii="Times" w:hAnsi="Times"/>
        </w:rPr>
        <w:t>una</w:t>
      </w:r>
      <w:r w:rsidRPr="007A4983">
        <w:rPr>
          <w:rFonts w:ascii="Times" w:hAnsi="Times"/>
        </w:rPr>
        <w:t xml:space="preserve"> società in rapida e</w:t>
      </w:r>
      <w:r w:rsidR="007A4983" w:rsidRPr="007A4983">
        <w:rPr>
          <w:rFonts w:ascii="Times" w:hAnsi="Times"/>
        </w:rPr>
        <w:t>voluzione e per essere ereditati</w:t>
      </w:r>
      <w:r w:rsidRPr="007A4983">
        <w:rPr>
          <w:rFonts w:ascii="Times" w:hAnsi="Times"/>
        </w:rPr>
        <w:t xml:space="preserve"> </w:t>
      </w:r>
      <w:r w:rsidR="007A4983" w:rsidRPr="007A4983">
        <w:rPr>
          <w:rFonts w:ascii="Times" w:hAnsi="Times"/>
        </w:rPr>
        <w:t xml:space="preserve">di </w:t>
      </w:r>
      <w:r w:rsidRPr="007A4983">
        <w:rPr>
          <w:rFonts w:ascii="Times" w:hAnsi="Times"/>
        </w:rPr>
        <w:t>generazione</w:t>
      </w:r>
      <w:r w:rsidR="007A4983" w:rsidRPr="007A4983">
        <w:rPr>
          <w:rFonts w:ascii="Times" w:hAnsi="Times"/>
        </w:rPr>
        <w:t xml:space="preserve"> in generazione. In a</w:t>
      </w:r>
      <w:r w:rsidRPr="007A4983">
        <w:rPr>
          <w:rFonts w:ascii="Times" w:hAnsi="Times"/>
        </w:rPr>
        <w:t xml:space="preserve">ltre parole, </w:t>
      </w:r>
      <w:r w:rsidR="007A4983" w:rsidRPr="007A4983">
        <w:rPr>
          <w:rFonts w:ascii="Times" w:hAnsi="Times"/>
        </w:rPr>
        <w:t xml:space="preserve">è un </w:t>
      </w:r>
      <w:r w:rsidRPr="007A4983">
        <w:rPr>
          <w:rFonts w:ascii="Times" w:hAnsi="Times"/>
        </w:rPr>
        <w:t>vero lusso che è discreto, silenzioso ed esclusivo.</w:t>
      </w:r>
    </w:p>
    <w:p w14:paraId="2B57C22E" w14:textId="77777777" w:rsidR="00D129A9" w:rsidRPr="007A4983" w:rsidRDefault="00D129A9" w:rsidP="00D129A9">
      <w:pPr>
        <w:rPr>
          <w:rFonts w:ascii="Times" w:hAnsi="Times"/>
        </w:rPr>
      </w:pPr>
    </w:p>
    <w:p w14:paraId="60C138D9" w14:textId="77777777" w:rsidR="00690929" w:rsidRPr="007A4983" w:rsidRDefault="00D129A9" w:rsidP="00D129A9">
      <w:pPr>
        <w:rPr>
          <w:rFonts w:ascii="Times" w:hAnsi="Times"/>
        </w:rPr>
      </w:pPr>
      <w:r w:rsidRPr="007A4983">
        <w:rPr>
          <w:rFonts w:ascii="Times" w:hAnsi="Times"/>
        </w:rPr>
        <w:t>www.meindl.de</w:t>
      </w:r>
    </w:p>
    <w:sectPr w:rsidR="00690929" w:rsidRPr="007A498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4E"/>
    <w:rsid w:val="00111F1F"/>
    <w:rsid w:val="00690929"/>
    <w:rsid w:val="007A4983"/>
    <w:rsid w:val="008F79BA"/>
    <w:rsid w:val="00AB664E"/>
    <w:rsid w:val="00D1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96B42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1337</Characters>
  <Application>Microsoft Macintosh Word</Application>
  <DocSecurity>0</DocSecurity>
  <Lines>21</Lines>
  <Paragraphs>2</Paragraphs>
  <ScaleCrop>false</ScaleCrop>
  <Company>Beatrice Campani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4</cp:revision>
  <dcterms:created xsi:type="dcterms:W3CDTF">2017-05-11T15:02:00Z</dcterms:created>
  <dcterms:modified xsi:type="dcterms:W3CDTF">2017-05-15T16:05:00Z</dcterms:modified>
</cp:coreProperties>
</file>