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ECFFD" w14:textId="77777777" w:rsidR="008B7354" w:rsidRDefault="008B7354" w:rsidP="008B7354">
      <w:pPr>
        <w:rPr>
          <w:rFonts w:ascii="Times" w:hAnsi="Times"/>
        </w:rPr>
      </w:pPr>
      <w:r w:rsidRPr="00970852">
        <w:rPr>
          <w:rFonts w:ascii="Times" w:hAnsi="Times"/>
        </w:rPr>
        <w:t>AL CENTRO DELLA SCENA</w:t>
      </w:r>
    </w:p>
    <w:p w14:paraId="22FCCC83" w14:textId="77777777" w:rsidR="00764797" w:rsidRPr="00970852" w:rsidRDefault="00764797" w:rsidP="008B7354">
      <w:pPr>
        <w:rPr>
          <w:rFonts w:ascii="Times" w:hAnsi="Times"/>
        </w:rPr>
      </w:pPr>
    </w:p>
    <w:p w14:paraId="6AEDF121" w14:textId="0789AEA6" w:rsidR="008B7354" w:rsidRPr="00970852" w:rsidRDefault="008B7354" w:rsidP="008B7354">
      <w:pPr>
        <w:rPr>
          <w:rFonts w:ascii="Times" w:hAnsi="Times"/>
        </w:rPr>
      </w:pPr>
      <w:r w:rsidRPr="00970852">
        <w:rPr>
          <w:rFonts w:ascii="Times" w:hAnsi="Times"/>
        </w:rPr>
        <w:t xml:space="preserve">COSA PROMUOVE UN MULTIBRAND? </w:t>
      </w:r>
      <w:proofErr w:type="spellStart"/>
      <w:r w:rsidRPr="003D14E5">
        <w:rPr>
          <w:rFonts w:ascii="Times" w:hAnsi="Times"/>
          <w:b/>
        </w:rPr>
        <w:t>WeAr</w:t>
      </w:r>
      <w:proofErr w:type="spellEnd"/>
      <w:r w:rsidRPr="003D14E5">
        <w:rPr>
          <w:rFonts w:ascii="Times" w:hAnsi="Times"/>
          <w:b/>
        </w:rPr>
        <w:t xml:space="preserve"> </w:t>
      </w:r>
      <w:bookmarkStart w:id="0" w:name="_GoBack"/>
      <w:proofErr w:type="gramStart"/>
      <w:r w:rsidR="003D14E5" w:rsidRPr="003D14E5">
        <w:rPr>
          <w:rFonts w:ascii="Times" w:hAnsi="Times"/>
        </w:rPr>
        <w:t xml:space="preserve">LO </w:t>
      </w:r>
      <w:proofErr w:type="gramEnd"/>
      <w:r w:rsidR="003D14E5" w:rsidRPr="003D14E5">
        <w:rPr>
          <w:rFonts w:ascii="Times" w:hAnsi="Times"/>
        </w:rPr>
        <w:t>HA</w:t>
      </w:r>
      <w:r w:rsidR="003D14E5">
        <w:rPr>
          <w:rFonts w:ascii="Times" w:hAnsi="Times"/>
          <w:b/>
        </w:rPr>
        <w:t xml:space="preserve"> </w:t>
      </w:r>
      <w:bookmarkEnd w:id="0"/>
      <w:r w:rsidR="003D14E5">
        <w:rPr>
          <w:rFonts w:ascii="Times" w:hAnsi="Times"/>
        </w:rPr>
        <w:t>CHIESTO</w:t>
      </w:r>
      <w:r w:rsidRPr="00970852">
        <w:rPr>
          <w:rFonts w:ascii="Times" w:hAnsi="Times"/>
        </w:rPr>
        <w:t xml:space="preserve"> AI PR SPECIALITS DELLE BOUTIQUE PROVENIENTI DA DIVERSI PAESI.</w:t>
      </w:r>
    </w:p>
    <w:p w14:paraId="45485F1F" w14:textId="77777777" w:rsidR="008B7354" w:rsidRPr="00970852" w:rsidRDefault="008B7354" w:rsidP="008B7354">
      <w:pPr>
        <w:rPr>
          <w:rFonts w:ascii="Times" w:hAnsi="Times"/>
        </w:rPr>
      </w:pPr>
    </w:p>
    <w:p w14:paraId="047603E7" w14:textId="428564CB" w:rsidR="008B7354" w:rsidRPr="00970852" w:rsidRDefault="003842C8" w:rsidP="008B7354">
      <w:pPr>
        <w:rPr>
          <w:rFonts w:ascii="Times" w:hAnsi="Times"/>
        </w:rPr>
      </w:pPr>
      <w:r w:rsidRPr="00970852">
        <w:rPr>
          <w:rFonts w:ascii="Times" w:hAnsi="Times"/>
        </w:rPr>
        <w:t xml:space="preserve">I </w:t>
      </w:r>
      <w:proofErr w:type="spellStart"/>
      <w:r w:rsidRPr="00970852">
        <w:rPr>
          <w:rFonts w:ascii="Times" w:hAnsi="Times"/>
        </w:rPr>
        <w:t>M</w:t>
      </w:r>
      <w:r w:rsidR="008B7354" w:rsidRPr="00970852">
        <w:rPr>
          <w:rFonts w:ascii="Times" w:hAnsi="Times"/>
        </w:rPr>
        <w:t>ultibrand</w:t>
      </w:r>
      <w:proofErr w:type="spellEnd"/>
      <w:r w:rsidR="008B7354" w:rsidRPr="00970852">
        <w:rPr>
          <w:rFonts w:ascii="Times" w:hAnsi="Times"/>
        </w:rPr>
        <w:t xml:space="preserve"> possono essere difficili da </w:t>
      </w:r>
      <w:r w:rsidRPr="00970852">
        <w:rPr>
          <w:rFonts w:ascii="Times" w:hAnsi="Times"/>
        </w:rPr>
        <w:t>promuovere</w:t>
      </w:r>
      <w:r w:rsidR="008B7354" w:rsidRPr="00970852">
        <w:rPr>
          <w:rFonts w:ascii="Times" w:hAnsi="Times"/>
        </w:rPr>
        <w:t xml:space="preserve">. </w:t>
      </w:r>
      <w:proofErr w:type="spellStart"/>
      <w:proofErr w:type="gramStart"/>
      <w:r w:rsidR="008B7354" w:rsidRPr="00970852">
        <w:rPr>
          <w:rFonts w:ascii="Times" w:hAnsi="Times"/>
        </w:rPr>
        <w:t>Artur</w:t>
      </w:r>
      <w:proofErr w:type="spellEnd"/>
      <w:r w:rsidR="008B7354" w:rsidRPr="00970852">
        <w:rPr>
          <w:rFonts w:ascii="Times" w:hAnsi="Times"/>
        </w:rPr>
        <w:t xml:space="preserve"> </w:t>
      </w:r>
      <w:proofErr w:type="spellStart"/>
      <w:r w:rsidR="008B7354" w:rsidRPr="00970852">
        <w:rPr>
          <w:rFonts w:ascii="Times" w:hAnsi="Times"/>
        </w:rPr>
        <w:t>Efremov</w:t>
      </w:r>
      <w:proofErr w:type="spellEnd"/>
      <w:r w:rsidR="008B7354" w:rsidRPr="00970852">
        <w:rPr>
          <w:rFonts w:ascii="Times" w:hAnsi="Times"/>
        </w:rPr>
        <w:t xml:space="preserve">, direttore PR del rivenditore </w:t>
      </w:r>
      <w:proofErr w:type="spellStart"/>
      <w:r w:rsidR="008B7354" w:rsidRPr="00970852">
        <w:rPr>
          <w:rFonts w:ascii="Times" w:hAnsi="Times"/>
          <w:b/>
        </w:rPr>
        <w:t>Aizel</w:t>
      </w:r>
      <w:proofErr w:type="spellEnd"/>
      <w:r w:rsidR="008B7354" w:rsidRPr="00970852">
        <w:rPr>
          <w:rFonts w:ascii="Times" w:hAnsi="Times"/>
        </w:rPr>
        <w:t xml:space="preserve"> di</w:t>
      </w:r>
      <w:r w:rsidR="009A4747" w:rsidRPr="00970852">
        <w:rPr>
          <w:rFonts w:ascii="Times" w:hAnsi="Times"/>
        </w:rPr>
        <w:t xml:space="preserve"> Mosca, spiega: "Con i </w:t>
      </w:r>
      <w:proofErr w:type="spellStart"/>
      <w:r w:rsidR="009A4747" w:rsidRPr="00970852">
        <w:rPr>
          <w:rFonts w:ascii="Times" w:hAnsi="Times"/>
        </w:rPr>
        <w:t>monobrand</w:t>
      </w:r>
      <w:proofErr w:type="spellEnd"/>
      <w:r w:rsidR="009A4747" w:rsidRPr="00970852">
        <w:rPr>
          <w:rFonts w:ascii="Times" w:hAnsi="Times"/>
        </w:rPr>
        <w:t xml:space="preserve"> è facile: ci sono</w:t>
      </w:r>
      <w:r w:rsidR="008B7354" w:rsidRPr="00970852">
        <w:rPr>
          <w:rFonts w:ascii="Times" w:hAnsi="Times"/>
        </w:rPr>
        <w:t xml:space="preserve"> le linee guida dell'etichetta e uno showroom con </w:t>
      </w:r>
      <w:r w:rsidR="009A4747" w:rsidRPr="00970852">
        <w:rPr>
          <w:rFonts w:ascii="Times" w:hAnsi="Times"/>
        </w:rPr>
        <w:t xml:space="preserve">il </w:t>
      </w:r>
      <w:r w:rsidR="008B7354" w:rsidRPr="00970852">
        <w:rPr>
          <w:rFonts w:ascii="Times" w:hAnsi="Times"/>
        </w:rPr>
        <w:t>cam</w:t>
      </w:r>
      <w:r w:rsidR="009A4747" w:rsidRPr="00970852">
        <w:rPr>
          <w:rFonts w:ascii="Times" w:hAnsi="Times"/>
        </w:rPr>
        <w:t>pionario</w:t>
      </w:r>
      <w:proofErr w:type="gramEnd"/>
      <w:r w:rsidR="008B7354" w:rsidRPr="00970852">
        <w:rPr>
          <w:rFonts w:ascii="Times" w:hAnsi="Times"/>
        </w:rPr>
        <w:t xml:space="preserve">. </w:t>
      </w:r>
      <w:proofErr w:type="gramStart"/>
      <w:r w:rsidR="008B7354" w:rsidRPr="00970852">
        <w:rPr>
          <w:rFonts w:ascii="Times" w:hAnsi="Times"/>
        </w:rPr>
        <w:t xml:space="preserve">Un </w:t>
      </w:r>
      <w:proofErr w:type="spellStart"/>
      <w:r w:rsidR="008B7354" w:rsidRPr="00970852">
        <w:rPr>
          <w:rFonts w:ascii="Times" w:hAnsi="Times"/>
        </w:rPr>
        <w:t>multibrand</w:t>
      </w:r>
      <w:proofErr w:type="spellEnd"/>
      <w:r w:rsidR="008B7354" w:rsidRPr="00970852">
        <w:rPr>
          <w:rFonts w:ascii="Times" w:hAnsi="Times"/>
        </w:rPr>
        <w:t>, al contrario, è simile a una grande piattaforma, com</w:t>
      </w:r>
      <w:r w:rsidR="003A1A6A" w:rsidRPr="00970852">
        <w:rPr>
          <w:rFonts w:ascii="Times" w:hAnsi="Times"/>
        </w:rPr>
        <w:t xml:space="preserve">e dice il proprietario di </w:t>
      </w:r>
      <w:proofErr w:type="spellStart"/>
      <w:r w:rsidR="003A1A6A" w:rsidRPr="00970852">
        <w:rPr>
          <w:rFonts w:ascii="Times" w:hAnsi="Times"/>
        </w:rPr>
        <w:t>Aizel</w:t>
      </w:r>
      <w:proofErr w:type="spellEnd"/>
      <w:r w:rsidR="003A1A6A" w:rsidRPr="00970852">
        <w:rPr>
          <w:rFonts w:ascii="Times" w:hAnsi="Times"/>
        </w:rPr>
        <w:t xml:space="preserve">, </w:t>
      </w:r>
      <w:proofErr w:type="spellStart"/>
      <w:r w:rsidR="008B7354" w:rsidRPr="00970852">
        <w:rPr>
          <w:rFonts w:ascii="Times" w:hAnsi="Times"/>
        </w:rPr>
        <w:t>Aisel</w:t>
      </w:r>
      <w:proofErr w:type="spellEnd"/>
      <w:r w:rsidR="008B7354" w:rsidRPr="00970852">
        <w:rPr>
          <w:rFonts w:ascii="Times" w:hAnsi="Times"/>
        </w:rPr>
        <w:t xml:space="preserve"> </w:t>
      </w:r>
      <w:proofErr w:type="spellStart"/>
      <w:r w:rsidR="008B7354" w:rsidRPr="00970852">
        <w:rPr>
          <w:rFonts w:ascii="Times" w:hAnsi="Times"/>
        </w:rPr>
        <w:t>Trudel</w:t>
      </w:r>
      <w:proofErr w:type="spellEnd"/>
      <w:r w:rsidR="008B7354" w:rsidRPr="00970852">
        <w:rPr>
          <w:rFonts w:ascii="Times" w:hAnsi="Times"/>
        </w:rPr>
        <w:t xml:space="preserve"> - un luogo in cui decine di etichet</w:t>
      </w:r>
      <w:r w:rsidR="003A1A6A" w:rsidRPr="00970852">
        <w:rPr>
          <w:rFonts w:ascii="Times" w:hAnsi="Times"/>
        </w:rPr>
        <w:t>te coesistono, e devi assicurarti di parlare di tutti</w:t>
      </w:r>
      <w:r w:rsidR="008B7354" w:rsidRPr="00970852">
        <w:rPr>
          <w:rFonts w:ascii="Times" w:hAnsi="Times"/>
        </w:rPr>
        <w:t>"</w:t>
      </w:r>
      <w:proofErr w:type="gramEnd"/>
      <w:r w:rsidR="003A1A6A" w:rsidRPr="00970852">
        <w:rPr>
          <w:rFonts w:ascii="Times" w:hAnsi="Times"/>
        </w:rPr>
        <w:t xml:space="preserve">. </w:t>
      </w:r>
      <w:proofErr w:type="gramStart"/>
      <w:r w:rsidR="003A1A6A" w:rsidRPr="00970852">
        <w:rPr>
          <w:rFonts w:ascii="Times" w:hAnsi="Times"/>
        </w:rPr>
        <w:t>Oltre a p</w:t>
      </w:r>
      <w:r w:rsidR="008B7354" w:rsidRPr="00970852">
        <w:rPr>
          <w:rFonts w:ascii="Times" w:hAnsi="Times"/>
        </w:rPr>
        <w:t>ubblicizzare singole etichette, è necessario evidenziare la visione e la strategia del negozio, non solo alla stampa, ma anche direttamente al consumatore finale: "As</w:t>
      </w:r>
      <w:r w:rsidR="003A1A6A" w:rsidRPr="00970852">
        <w:rPr>
          <w:rFonts w:ascii="Times" w:hAnsi="Times"/>
        </w:rPr>
        <w:t>sicuratevi di parlare con i clienti</w:t>
      </w:r>
      <w:proofErr w:type="gramEnd"/>
      <w:r w:rsidR="003A1A6A" w:rsidRPr="00970852">
        <w:rPr>
          <w:rFonts w:ascii="Times" w:hAnsi="Times"/>
        </w:rPr>
        <w:t>. Sappiate</w:t>
      </w:r>
      <w:r w:rsidR="008B7354" w:rsidRPr="00970852">
        <w:rPr>
          <w:rFonts w:ascii="Times" w:hAnsi="Times"/>
        </w:rPr>
        <w:t xml:space="preserve"> dove vanno, cosa leggono, come </w:t>
      </w:r>
      <w:r w:rsidR="003A1A6A" w:rsidRPr="00970852">
        <w:rPr>
          <w:rFonts w:ascii="Times" w:hAnsi="Times"/>
        </w:rPr>
        <w:t xml:space="preserve">si divertono - questo </w:t>
      </w:r>
      <w:proofErr w:type="gramStart"/>
      <w:r w:rsidR="003A1A6A" w:rsidRPr="00970852">
        <w:rPr>
          <w:rFonts w:ascii="Times" w:hAnsi="Times"/>
        </w:rPr>
        <w:t>v</w:t>
      </w:r>
      <w:r w:rsidR="008B7354" w:rsidRPr="00970852">
        <w:rPr>
          <w:rFonts w:ascii="Times" w:hAnsi="Times"/>
        </w:rPr>
        <w:t xml:space="preserve">i </w:t>
      </w:r>
      <w:proofErr w:type="gramEnd"/>
      <w:r w:rsidR="008B7354" w:rsidRPr="00970852">
        <w:rPr>
          <w:rFonts w:ascii="Times" w:hAnsi="Times"/>
        </w:rPr>
        <w:t>informerà su c</w:t>
      </w:r>
      <w:r w:rsidR="003A1A6A" w:rsidRPr="00970852">
        <w:rPr>
          <w:rFonts w:ascii="Times" w:hAnsi="Times"/>
        </w:rPr>
        <w:t>ome muovervi su</w:t>
      </w:r>
      <w:r w:rsidR="008B7354" w:rsidRPr="00970852">
        <w:rPr>
          <w:rFonts w:ascii="Times" w:hAnsi="Times"/>
        </w:rPr>
        <w:t xml:space="preserve"> marketing e PR ".</w:t>
      </w:r>
    </w:p>
    <w:p w14:paraId="3E806E04" w14:textId="77777777" w:rsidR="008B7354" w:rsidRPr="00970852" w:rsidRDefault="008B7354" w:rsidP="008B7354">
      <w:pPr>
        <w:rPr>
          <w:rFonts w:ascii="Times" w:hAnsi="Times"/>
        </w:rPr>
      </w:pPr>
    </w:p>
    <w:p w14:paraId="600952AA" w14:textId="3379CA85" w:rsidR="008B7354" w:rsidRPr="00970852" w:rsidRDefault="003A1A6A" w:rsidP="008B7354">
      <w:pPr>
        <w:rPr>
          <w:rFonts w:ascii="Times" w:hAnsi="Times"/>
        </w:rPr>
      </w:pPr>
      <w:r w:rsidRPr="00970852">
        <w:rPr>
          <w:rFonts w:ascii="Times" w:hAnsi="Times"/>
        </w:rPr>
        <w:t xml:space="preserve">Alexandra </w:t>
      </w:r>
      <w:proofErr w:type="spellStart"/>
      <w:r w:rsidRPr="00970852">
        <w:rPr>
          <w:rFonts w:ascii="Times" w:hAnsi="Times"/>
        </w:rPr>
        <w:t>Iwan</w:t>
      </w:r>
      <w:proofErr w:type="spellEnd"/>
      <w:r w:rsidRPr="00970852">
        <w:rPr>
          <w:rFonts w:ascii="Times" w:hAnsi="Times"/>
        </w:rPr>
        <w:t>, proprietaria</w:t>
      </w:r>
      <w:r w:rsidR="00663151" w:rsidRPr="00970852">
        <w:rPr>
          <w:rFonts w:ascii="Times" w:hAnsi="Times"/>
        </w:rPr>
        <w:t xml:space="preserve"> dell’agenzia di PR e stampa</w:t>
      </w:r>
      <w:r w:rsidR="008B7354" w:rsidRPr="00970852">
        <w:rPr>
          <w:rFonts w:ascii="Times" w:hAnsi="Times"/>
        </w:rPr>
        <w:t xml:space="preserve"> </w:t>
      </w:r>
      <w:proofErr w:type="spellStart"/>
      <w:r w:rsidR="008B7354" w:rsidRPr="00970852">
        <w:rPr>
          <w:rFonts w:ascii="Times" w:hAnsi="Times"/>
          <w:b/>
        </w:rPr>
        <w:t>textschwester</w:t>
      </w:r>
      <w:proofErr w:type="spellEnd"/>
      <w:r w:rsidR="008B7354" w:rsidRPr="00970852">
        <w:rPr>
          <w:rFonts w:ascii="Times" w:hAnsi="Times"/>
        </w:rPr>
        <w:t xml:space="preserve"> a Düsseldorf, non è </w:t>
      </w:r>
      <w:r w:rsidR="00663151" w:rsidRPr="00970852">
        <w:rPr>
          <w:rFonts w:ascii="Times" w:hAnsi="Times"/>
        </w:rPr>
        <w:t>d'accordo: nella sua esperienza</w:t>
      </w:r>
      <w:r w:rsidR="008B7354" w:rsidRPr="00970852">
        <w:rPr>
          <w:rFonts w:ascii="Times" w:hAnsi="Times"/>
        </w:rPr>
        <w:t xml:space="preserve"> i </w:t>
      </w:r>
      <w:proofErr w:type="spellStart"/>
      <w:r w:rsidR="008B7354" w:rsidRPr="00970852">
        <w:rPr>
          <w:rFonts w:ascii="Times" w:hAnsi="Times"/>
        </w:rPr>
        <w:t>multibrands</w:t>
      </w:r>
      <w:proofErr w:type="spellEnd"/>
      <w:r w:rsidR="008B7354" w:rsidRPr="00970852">
        <w:rPr>
          <w:rFonts w:ascii="Times" w:hAnsi="Times"/>
        </w:rPr>
        <w:t xml:space="preserve"> sono in realtà più facili rispetto alle etichette - se sai come.</w:t>
      </w:r>
      <w:r w:rsidR="00663151" w:rsidRPr="00970852">
        <w:rPr>
          <w:rFonts w:ascii="Times" w:hAnsi="Times"/>
        </w:rPr>
        <w:t xml:space="preserve"> "Le </w:t>
      </w:r>
      <w:proofErr w:type="spellStart"/>
      <w:r w:rsidR="00663151" w:rsidRPr="00970852">
        <w:rPr>
          <w:rFonts w:ascii="Times" w:hAnsi="Times"/>
        </w:rPr>
        <w:t>store</w:t>
      </w:r>
      <w:proofErr w:type="spellEnd"/>
      <w:r w:rsidR="00663151" w:rsidRPr="00970852">
        <w:rPr>
          <w:rFonts w:ascii="Times" w:hAnsi="Times"/>
        </w:rPr>
        <w:t xml:space="preserve"> PR sono</w:t>
      </w:r>
      <w:r w:rsidR="008B7354" w:rsidRPr="00970852">
        <w:rPr>
          <w:rFonts w:ascii="Times" w:hAnsi="Times"/>
        </w:rPr>
        <w:t xml:space="preserve"> sempre </w:t>
      </w:r>
      <w:r w:rsidR="00663151" w:rsidRPr="00970852">
        <w:rPr>
          <w:rFonts w:ascii="Times" w:hAnsi="Times"/>
        </w:rPr>
        <w:t>più mirate</w:t>
      </w:r>
      <w:r w:rsidR="008B7354" w:rsidRPr="00970852">
        <w:rPr>
          <w:rFonts w:ascii="Times" w:hAnsi="Times"/>
        </w:rPr>
        <w:t xml:space="preserve"> e riguarda</w:t>
      </w:r>
      <w:r w:rsidR="00663151" w:rsidRPr="00970852">
        <w:rPr>
          <w:rFonts w:ascii="Times" w:hAnsi="Times"/>
        </w:rPr>
        <w:t>no</w:t>
      </w:r>
      <w:r w:rsidR="008B7354" w:rsidRPr="00970852">
        <w:rPr>
          <w:rFonts w:ascii="Times" w:hAnsi="Times"/>
        </w:rPr>
        <w:t xml:space="preserve"> principalmente eventi in negozio; È necessario riconoscere e sfruttare al meglio i</w:t>
      </w:r>
      <w:r w:rsidR="00663151" w:rsidRPr="00970852">
        <w:rPr>
          <w:rFonts w:ascii="Times" w:hAnsi="Times"/>
        </w:rPr>
        <w:t xml:space="preserve">l </w:t>
      </w:r>
      <w:proofErr w:type="spellStart"/>
      <w:r w:rsidR="00663151" w:rsidRPr="00970852">
        <w:rPr>
          <w:rFonts w:ascii="Times" w:hAnsi="Times"/>
        </w:rPr>
        <w:t>genius</w:t>
      </w:r>
      <w:proofErr w:type="spellEnd"/>
      <w:r w:rsidR="008B7354" w:rsidRPr="00970852">
        <w:rPr>
          <w:rFonts w:ascii="Times" w:hAnsi="Times"/>
        </w:rPr>
        <w:t xml:space="preserve"> loci ", </w:t>
      </w:r>
      <w:proofErr w:type="gramStart"/>
      <w:r w:rsidR="008B7354" w:rsidRPr="00970852">
        <w:rPr>
          <w:rFonts w:ascii="Times" w:hAnsi="Times"/>
        </w:rPr>
        <w:t>dice</w:t>
      </w:r>
      <w:proofErr w:type="gramEnd"/>
      <w:r w:rsidR="008B7354" w:rsidRPr="00970852">
        <w:rPr>
          <w:rFonts w:ascii="Times" w:hAnsi="Times"/>
        </w:rPr>
        <w:t xml:space="preserve">. </w:t>
      </w:r>
      <w:proofErr w:type="gramStart"/>
      <w:r w:rsidR="008B7354" w:rsidRPr="00970852">
        <w:rPr>
          <w:rFonts w:ascii="Times" w:hAnsi="Times"/>
        </w:rPr>
        <w:t>Ma, una volt</w:t>
      </w:r>
      <w:r w:rsidR="006C6DC3" w:rsidRPr="00970852">
        <w:rPr>
          <w:rFonts w:ascii="Times" w:hAnsi="Times"/>
        </w:rPr>
        <w:t>a che avete la giusta atmosfera agli eventi, potete</w:t>
      </w:r>
      <w:r w:rsidR="008B7354" w:rsidRPr="00970852">
        <w:rPr>
          <w:rFonts w:ascii="Times" w:hAnsi="Times"/>
        </w:rPr>
        <w:t xml:space="preserve"> offrire una straordinaria copertura: "Prendi l'</w:t>
      </w:r>
      <w:proofErr w:type="spellStart"/>
      <w:r w:rsidR="008B7354" w:rsidRPr="00970852">
        <w:rPr>
          <w:rFonts w:ascii="Times" w:hAnsi="Times"/>
          <w:b/>
        </w:rPr>
        <w:t>Afew</w:t>
      </w:r>
      <w:proofErr w:type="spellEnd"/>
      <w:r w:rsidR="008B7354" w:rsidRPr="00970852">
        <w:rPr>
          <w:rFonts w:ascii="Times" w:hAnsi="Times"/>
          <w:b/>
        </w:rPr>
        <w:t xml:space="preserve"> </w:t>
      </w:r>
      <w:proofErr w:type="spellStart"/>
      <w:r w:rsidR="008B7354" w:rsidRPr="00970852">
        <w:rPr>
          <w:rFonts w:ascii="Times" w:hAnsi="Times"/>
          <w:b/>
        </w:rPr>
        <w:t>Sneaker</w:t>
      </w:r>
      <w:proofErr w:type="spellEnd"/>
      <w:r w:rsidR="008B7354" w:rsidRPr="00970852">
        <w:rPr>
          <w:rFonts w:ascii="Times" w:hAnsi="Times"/>
          <w:b/>
        </w:rPr>
        <w:t xml:space="preserve"> </w:t>
      </w:r>
      <w:proofErr w:type="spellStart"/>
      <w:r w:rsidR="008B7354" w:rsidRPr="00970852">
        <w:rPr>
          <w:rFonts w:ascii="Times" w:hAnsi="Times"/>
          <w:b/>
        </w:rPr>
        <w:t>Store</w:t>
      </w:r>
      <w:proofErr w:type="spellEnd"/>
      <w:r w:rsidR="008B7354" w:rsidRPr="00970852">
        <w:rPr>
          <w:rFonts w:ascii="Times" w:hAnsi="Times"/>
        </w:rPr>
        <w:t>: la stampa lo copre come una pop star!"</w:t>
      </w:r>
      <w:proofErr w:type="gramEnd"/>
    </w:p>
    <w:p w14:paraId="60B51AF9" w14:textId="77777777" w:rsidR="008B7354" w:rsidRPr="00970852" w:rsidRDefault="008B7354" w:rsidP="008B7354">
      <w:pPr>
        <w:rPr>
          <w:rFonts w:ascii="Times" w:hAnsi="Times"/>
        </w:rPr>
      </w:pPr>
    </w:p>
    <w:p w14:paraId="1ED8ACC8" w14:textId="5CC79A4C" w:rsidR="008B7354" w:rsidRPr="00970852" w:rsidRDefault="008B7354" w:rsidP="008B7354">
      <w:pPr>
        <w:rPr>
          <w:rFonts w:ascii="Times" w:hAnsi="Times"/>
        </w:rPr>
      </w:pPr>
      <w:proofErr w:type="gramStart"/>
      <w:r w:rsidRPr="00970852">
        <w:rPr>
          <w:rFonts w:ascii="Times" w:hAnsi="Times"/>
        </w:rPr>
        <w:t>Quindi</w:t>
      </w:r>
      <w:proofErr w:type="gramEnd"/>
      <w:r w:rsidRPr="00970852">
        <w:rPr>
          <w:rFonts w:ascii="Times" w:hAnsi="Times"/>
        </w:rPr>
        <w:t xml:space="preserve"> che tipo di eventi sono i più riusciti? "La nostra caratteristica più importante per massimizzare l'esposizione </w:t>
      </w:r>
      <w:r w:rsidR="00D1077E" w:rsidRPr="00970852">
        <w:rPr>
          <w:rFonts w:ascii="Times" w:hAnsi="Times"/>
        </w:rPr>
        <w:t xml:space="preserve">del </w:t>
      </w:r>
      <w:proofErr w:type="spellStart"/>
      <w:r w:rsidR="00D1077E" w:rsidRPr="00970852">
        <w:rPr>
          <w:rFonts w:ascii="Times" w:hAnsi="Times"/>
        </w:rPr>
        <w:t>retail</w:t>
      </w:r>
      <w:proofErr w:type="spellEnd"/>
      <w:r w:rsidRPr="00970852">
        <w:rPr>
          <w:rFonts w:ascii="Times" w:hAnsi="Times"/>
        </w:rPr>
        <w:t xml:space="preserve"> è la collaborazione incrociata", afferma Leroy </w:t>
      </w:r>
      <w:proofErr w:type="spellStart"/>
      <w:proofErr w:type="gramStart"/>
      <w:r w:rsidRPr="00970852">
        <w:rPr>
          <w:rFonts w:ascii="Times" w:hAnsi="Times"/>
        </w:rPr>
        <w:t>Aznam</w:t>
      </w:r>
      <w:proofErr w:type="spellEnd"/>
      <w:r w:rsidRPr="00970852">
        <w:rPr>
          <w:rFonts w:ascii="Times" w:hAnsi="Times"/>
        </w:rPr>
        <w:t>,</w:t>
      </w:r>
      <w:proofErr w:type="gramEnd"/>
      <w:r w:rsidRPr="00970852">
        <w:rPr>
          <w:rFonts w:ascii="Times" w:hAnsi="Times"/>
        </w:rPr>
        <w:t xml:space="preserve"> dell'agenzia </w:t>
      </w:r>
      <w:proofErr w:type="spellStart"/>
      <w:r w:rsidRPr="00970852">
        <w:rPr>
          <w:rFonts w:ascii="Times" w:hAnsi="Times"/>
          <w:b/>
        </w:rPr>
        <w:t>Ivy</w:t>
      </w:r>
      <w:proofErr w:type="spellEnd"/>
      <w:r w:rsidRPr="00970852">
        <w:rPr>
          <w:rFonts w:ascii="Times" w:hAnsi="Times"/>
          <w:b/>
        </w:rPr>
        <w:t xml:space="preserve"> Lee</w:t>
      </w:r>
      <w:r w:rsidRPr="00970852">
        <w:rPr>
          <w:rFonts w:ascii="Times" w:hAnsi="Times"/>
        </w:rPr>
        <w:t xml:space="preserve">. "Per il negozio di alta gamma </w:t>
      </w:r>
      <w:r w:rsidRPr="00970852">
        <w:rPr>
          <w:rFonts w:ascii="Times" w:hAnsi="Times"/>
          <w:b/>
        </w:rPr>
        <w:t>Tenue de Nimes</w:t>
      </w:r>
      <w:r w:rsidRPr="00970852">
        <w:rPr>
          <w:rFonts w:ascii="Times" w:hAnsi="Times"/>
        </w:rPr>
        <w:t xml:space="preserve"> abbiamo organizzato una collaborazione con Converse. Al </w:t>
      </w:r>
      <w:r w:rsidR="00D1077E" w:rsidRPr="00970852">
        <w:rPr>
          <w:rFonts w:ascii="Times" w:hAnsi="Times"/>
        </w:rPr>
        <w:t>negozio i consumatori possono</w:t>
      </w:r>
      <w:r w:rsidRPr="00970852">
        <w:rPr>
          <w:rFonts w:ascii="Times" w:hAnsi="Times"/>
        </w:rPr>
        <w:t xml:space="preserve"> vedere le Converse trasformate con una speciale tecnica </w:t>
      </w:r>
      <w:proofErr w:type="spellStart"/>
      <w:r w:rsidRPr="00970852">
        <w:rPr>
          <w:rFonts w:ascii="Times" w:hAnsi="Times"/>
        </w:rPr>
        <w:t>dip-dye</w:t>
      </w:r>
      <w:proofErr w:type="spellEnd"/>
      <w:r w:rsidRPr="00970852">
        <w:rPr>
          <w:rFonts w:ascii="Times" w:hAnsi="Times"/>
        </w:rPr>
        <w:t>. Questo evento ha att</w:t>
      </w:r>
      <w:r w:rsidR="00D1077E" w:rsidRPr="00970852">
        <w:rPr>
          <w:rFonts w:ascii="Times" w:hAnsi="Times"/>
        </w:rPr>
        <w:t xml:space="preserve">irato </w:t>
      </w:r>
      <w:proofErr w:type="gramStart"/>
      <w:r w:rsidR="00D1077E" w:rsidRPr="00970852">
        <w:rPr>
          <w:rFonts w:ascii="Times" w:hAnsi="Times"/>
        </w:rPr>
        <w:t>una lunga fila</w:t>
      </w:r>
      <w:proofErr w:type="gramEnd"/>
      <w:r w:rsidR="00D1077E" w:rsidRPr="00970852">
        <w:rPr>
          <w:rFonts w:ascii="Times" w:hAnsi="Times"/>
        </w:rPr>
        <w:t xml:space="preserve"> di fan del</w:t>
      </w:r>
      <w:r w:rsidRPr="00970852">
        <w:rPr>
          <w:rFonts w:ascii="Times" w:hAnsi="Times"/>
        </w:rPr>
        <w:t xml:space="preserve"> deni</w:t>
      </w:r>
      <w:r w:rsidR="005671FF" w:rsidRPr="00970852">
        <w:rPr>
          <w:rFonts w:ascii="Times" w:hAnsi="Times"/>
        </w:rPr>
        <w:t>m e delle scarpe da ginnastica!</w:t>
      </w:r>
      <w:r w:rsidRPr="00970852">
        <w:rPr>
          <w:rFonts w:ascii="Times" w:hAnsi="Times"/>
        </w:rPr>
        <w:t>"</w:t>
      </w:r>
    </w:p>
    <w:p w14:paraId="796944D4" w14:textId="77777777" w:rsidR="008B7354" w:rsidRPr="00970852" w:rsidRDefault="008B7354" w:rsidP="008B7354">
      <w:pPr>
        <w:rPr>
          <w:rFonts w:ascii="Times" w:hAnsi="Times"/>
        </w:rPr>
      </w:pPr>
    </w:p>
    <w:p w14:paraId="5682607E" w14:textId="39E955AA" w:rsidR="008B7354" w:rsidRPr="00970852" w:rsidRDefault="008B7354" w:rsidP="008B7354">
      <w:pPr>
        <w:rPr>
          <w:rFonts w:ascii="Times" w:hAnsi="Times"/>
        </w:rPr>
      </w:pPr>
      <w:r w:rsidRPr="00970852">
        <w:rPr>
          <w:rFonts w:ascii="Times" w:hAnsi="Times"/>
        </w:rPr>
        <w:t xml:space="preserve">Gli eventi PR possono interessare vari tipi di pubblico: </w:t>
      </w:r>
      <w:proofErr w:type="gramStart"/>
      <w:r w:rsidRPr="00970852">
        <w:rPr>
          <w:rFonts w:ascii="Times" w:hAnsi="Times"/>
        </w:rPr>
        <w:t>consumatori finali</w:t>
      </w:r>
      <w:proofErr w:type="gramEnd"/>
      <w:r w:rsidRPr="00970852">
        <w:rPr>
          <w:rFonts w:ascii="Times" w:hAnsi="Times"/>
        </w:rPr>
        <w:t>, stampa tradizionale di moda e "</w:t>
      </w:r>
      <w:proofErr w:type="spellStart"/>
      <w:r w:rsidRPr="00970852">
        <w:rPr>
          <w:rFonts w:ascii="Times" w:hAnsi="Times"/>
        </w:rPr>
        <w:t>prosumers</w:t>
      </w:r>
      <w:proofErr w:type="spellEnd"/>
      <w:r w:rsidRPr="00970852">
        <w:rPr>
          <w:rFonts w:ascii="Times" w:hAnsi="Times"/>
        </w:rPr>
        <w:t>" che siedono tra quest</w:t>
      </w:r>
      <w:r w:rsidR="005671FF" w:rsidRPr="00970852">
        <w:rPr>
          <w:rFonts w:ascii="Times" w:hAnsi="Times"/>
        </w:rPr>
        <w:t xml:space="preserve">i due mondi, ovvero </w:t>
      </w:r>
      <w:proofErr w:type="spellStart"/>
      <w:r w:rsidR="005671FF" w:rsidRPr="00970852">
        <w:rPr>
          <w:rFonts w:ascii="Times" w:hAnsi="Times"/>
        </w:rPr>
        <w:t>influencer</w:t>
      </w:r>
      <w:proofErr w:type="spellEnd"/>
      <w:r w:rsidRPr="00970852">
        <w:rPr>
          <w:rFonts w:ascii="Times" w:hAnsi="Times"/>
        </w:rPr>
        <w:t xml:space="preserve">. A volte questo significa organizzare eventi diversi. </w:t>
      </w:r>
      <w:proofErr w:type="spellStart"/>
      <w:r w:rsidRPr="00970852">
        <w:rPr>
          <w:rFonts w:ascii="Times" w:hAnsi="Times"/>
        </w:rPr>
        <w:t>Iwan</w:t>
      </w:r>
      <w:proofErr w:type="spellEnd"/>
      <w:r w:rsidRPr="00970852">
        <w:rPr>
          <w:rFonts w:ascii="Times" w:hAnsi="Times"/>
        </w:rPr>
        <w:t xml:space="preserve"> propone "una ricetta a tre passi per il successo: un evento </w:t>
      </w:r>
      <w:r w:rsidR="00704A95" w:rsidRPr="00970852">
        <w:rPr>
          <w:rFonts w:ascii="Times" w:hAnsi="Times"/>
        </w:rPr>
        <w:t xml:space="preserve">con la stampa locale, un'apertura creando attesa </w:t>
      </w:r>
      <w:r w:rsidRPr="00970852">
        <w:rPr>
          <w:rFonts w:ascii="Times" w:hAnsi="Times"/>
        </w:rPr>
        <w:t xml:space="preserve">e un evento </w:t>
      </w:r>
      <w:r w:rsidR="00704A95" w:rsidRPr="00970852">
        <w:rPr>
          <w:rFonts w:ascii="Times" w:hAnsi="Times"/>
        </w:rPr>
        <w:t>incredibile con i blogger</w:t>
      </w:r>
      <w:r w:rsidRPr="00970852">
        <w:rPr>
          <w:rFonts w:ascii="Times" w:hAnsi="Times"/>
        </w:rPr>
        <w:t xml:space="preserve">". In altri casi, può essere sufficiente un evento più grande: Nicola Antonelli, </w:t>
      </w:r>
      <w:r w:rsidR="00704A95" w:rsidRPr="00970852">
        <w:rPr>
          <w:rFonts w:ascii="Times" w:hAnsi="Times"/>
          <w:lang w:val="en-US"/>
        </w:rPr>
        <w:t xml:space="preserve">Web Project Manager </w:t>
      </w:r>
      <w:proofErr w:type="gramStart"/>
      <w:r w:rsidR="00704A95" w:rsidRPr="00970852">
        <w:rPr>
          <w:rFonts w:ascii="Times" w:hAnsi="Times"/>
          <w:lang w:val="en-US"/>
        </w:rPr>
        <w:t>at</w:t>
      </w:r>
      <w:proofErr w:type="gramEnd"/>
      <w:r w:rsidR="00704A95" w:rsidRPr="00970852">
        <w:rPr>
          <w:rFonts w:ascii="Times" w:hAnsi="Times"/>
          <w:lang w:val="en-US"/>
        </w:rPr>
        <w:t xml:space="preserve"> </w:t>
      </w:r>
      <w:r w:rsidR="00704A95" w:rsidRPr="00970852">
        <w:rPr>
          <w:rFonts w:ascii="Times" w:hAnsi="Times"/>
          <w:b/>
          <w:lang w:val="en-US"/>
        </w:rPr>
        <w:t>Luisa Via Roma</w:t>
      </w:r>
      <w:r w:rsidRPr="00970852">
        <w:rPr>
          <w:rFonts w:ascii="Times" w:hAnsi="Times"/>
        </w:rPr>
        <w:t xml:space="preserve">, cita l'evento Florence4Ever che </w:t>
      </w:r>
      <w:r w:rsidR="00704A95" w:rsidRPr="00970852">
        <w:rPr>
          <w:rFonts w:ascii="Times" w:hAnsi="Times"/>
        </w:rPr>
        <w:t xml:space="preserve">si svolge due volte l’anno e attrae "un ampio numero </w:t>
      </w:r>
      <w:r w:rsidRPr="00970852">
        <w:rPr>
          <w:rFonts w:ascii="Times" w:hAnsi="Times"/>
        </w:rPr>
        <w:t xml:space="preserve">di media, tra cui blogger e </w:t>
      </w:r>
      <w:proofErr w:type="spellStart"/>
      <w:r w:rsidRPr="00970852">
        <w:rPr>
          <w:rFonts w:ascii="Times" w:hAnsi="Times"/>
        </w:rPr>
        <w:t>influen</w:t>
      </w:r>
      <w:r w:rsidR="00704A95" w:rsidRPr="00970852">
        <w:rPr>
          <w:rFonts w:ascii="Times" w:hAnsi="Times"/>
        </w:rPr>
        <w:t>cer</w:t>
      </w:r>
      <w:proofErr w:type="spellEnd"/>
      <w:r w:rsidRPr="00970852">
        <w:rPr>
          <w:rFonts w:ascii="Times" w:hAnsi="Times"/>
        </w:rPr>
        <w:t xml:space="preserve"> internazionali".</w:t>
      </w:r>
    </w:p>
    <w:p w14:paraId="62BC95C4" w14:textId="77777777" w:rsidR="008B7354" w:rsidRPr="00970852" w:rsidRDefault="008B7354" w:rsidP="008B7354">
      <w:pPr>
        <w:rPr>
          <w:rFonts w:ascii="Times" w:hAnsi="Times"/>
        </w:rPr>
      </w:pPr>
    </w:p>
    <w:p w14:paraId="77CA71CB" w14:textId="2A0A96CC" w:rsidR="000771D4" w:rsidRPr="00970852" w:rsidRDefault="00DC3D1C" w:rsidP="008B7354">
      <w:pPr>
        <w:rPr>
          <w:rFonts w:ascii="Times" w:hAnsi="Times"/>
        </w:rPr>
      </w:pPr>
      <w:r w:rsidRPr="00970852">
        <w:rPr>
          <w:rFonts w:ascii="Times" w:hAnsi="Times"/>
        </w:rPr>
        <w:t>Che dire del</w:t>
      </w:r>
      <w:r w:rsidR="008B7354" w:rsidRPr="00970852">
        <w:rPr>
          <w:rFonts w:ascii="Times" w:hAnsi="Times"/>
        </w:rPr>
        <w:t xml:space="preserve"> marketing digitale? Antonelli rivela i suoi strumenti chiave: "SEO e SEM tramite Google e altri motori di ricerca per paesi specifici, come:</w:t>
      </w:r>
      <w:r w:rsidR="008B7354" w:rsidRPr="00970852">
        <w:rPr>
          <w:rFonts w:ascii="Times" w:hAnsi="Times"/>
          <w:b/>
        </w:rPr>
        <w:t xml:space="preserve"> </w:t>
      </w:r>
      <w:proofErr w:type="spellStart"/>
      <w:r w:rsidR="008B7354" w:rsidRPr="00970852">
        <w:rPr>
          <w:rFonts w:ascii="Times" w:hAnsi="Times"/>
          <w:b/>
        </w:rPr>
        <w:t>Baidu</w:t>
      </w:r>
      <w:proofErr w:type="spellEnd"/>
      <w:r w:rsidR="008B7354" w:rsidRPr="00970852">
        <w:rPr>
          <w:rFonts w:ascii="Times" w:hAnsi="Times"/>
          <w:b/>
        </w:rPr>
        <w:t xml:space="preserve"> </w:t>
      </w:r>
      <w:r w:rsidR="008B7354" w:rsidRPr="00970852">
        <w:rPr>
          <w:rFonts w:ascii="Times" w:hAnsi="Times"/>
        </w:rPr>
        <w:t xml:space="preserve">per la Cina, </w:t>
      </w:r>
      <w:proofErr w:type="spellStart"/>
      <w:r w:rsidR="008B7354" w:rsidRPr="00970852">
        <w:rPr>
          <w:rFonts w:ascii="Times" w:hAnsi="Times"/>
          <w:b/>
        </w:rPr>
        <w:t>Naver</w:t>
      </w:r>
      <w:proofErr w:type="spellEnd"/>
      <w:r w:rsidR="008B7354" w:rsidRPr="00970852">
        <w:rPr>
          <w:rFonts w:ascii="Times" w:hAnsi="Times"/>
        </w:rPr>
        <w:t xml:space="preserve"> per la Corea del Sud e </w:t>
      </w:r>
      <w:proofErr w:type="spellStart"/>
      <w:r w:rsidR="008B7354" w:rsidRPr="00970852">
        <w:rPr>
          <w:rFonts w:ascii="Times" w:hAnsi="Times"/>
          <w:b/>
        </w:rPr>
        <w:t>Yandex</w:t>
      </w:r>
      <w:proofErr w:type="spellEnd"/>
      <w:r w:rsidR="008B7354" w:rsidRPr="00970852">
        <w:rPr>
          <w:rFonts w:ascii="Times" w:hAnsi="Times"/>
          <w:b/>
        </w:rPr>
        <w:t xml:space="preserve"> </w:t>
      </w:r>
      <w:r w:rsidR="00970852" w:rsidRPr="00970852">
        <w:rPr>
          <w:rFonts w:ascii="Times" w:hAnsi="Times"/>
        </w:rPr>
        <w:t>per la Russia; contenuti giornalieri editoriali</w:t>
      </w:r>
      <w:r w:rsidR="008B7354" w:rsidRPr="00970852">
        <w:rPr>
          <w:rFonts w:ascii="Times" w:hAnsi="Times"/>
        </w:rPr>
        <w:t xml:space="preserve"> </w:t>
      </w:r>
      <w:proofErr w:type="gramStart"/>
      <w:r w:rsidR="008B7354" w:rsidRPr="00970852">
        <w:rPr>
          <w:rFonts w:ascii="Times" w:hAnsi="Times"/>
        </w:rPr>
        <w:t xml:space="preserve">sui social network, soprattutto </w:t>
      </w:r>
      <w:proofErr w:type="spellStart"/>
      <w:r w:rsidR="008B7354" w:rsidRPr="00970852">
        <w:rPr>
          <w:rFonts w:ascii="Times" w:hAnsi="Times"/>
        </w:rPr>
        <w:t>Facebook</w:t>
      </w:r>
      <w:proofErr w:type="spellEnd"/>
      <w:r w:rsidR="008B7354" w:rsidRPr="00970852">
        <w:rPr>
          <w:rFonts w:ascii="Times" w:hAnsi="Times"/>
        </w:rPr>
        <w:t xml:space="preserve"> </w:t>
      </w:r>
      <w:r w:rsidR="00970852" w:rsidRPr="00970852">
        <w:rPr>
          <w:rFonts w:ascii="Times" w:hAnsi="Times"/>
        </w:rPr>
        <w:t xml:space="preserve">e </w:t>
      </w:r>
      <w:proofErr w:type="spellStart"/>
      <w:r w:rsidR="00970852" w:rsidRPr="00970852">
        <w:rPr>
          <w:rFonts w:ascii="Times" w:hAnsi="Times"/>
        </w:rPr>
        <w:t>Instagram</w:t>
      </w:r>
      <w:proofErr w:type="spellEnd"/>
      <w:proofErr w:type="gramEnd"/>
      <w:r w:rsidR="00970852" w:rsidRPr="00970852">
        <w:rPr>
          <w:rFonts w:ascii="Times" w:hAnsi="Times"/>
        </w:rPr>
        <w:t xml:space="preserve">; e </w:t>
      </w:r>
      <w:r w:rsidR="008B7354" w:rsidRPr="00970852">
        <w:rPr>
          <w:rFonts w:ascii="Times" w:hAnsi="Times"/>
        </w:rPr>
        <w:t xml:space="preserve">visualizzare campagne </w:t>
      </w:r>
      <w:proofErr w:type="spellStart"/>
      <w:r w:rsidR="008B7354" w:rsidRPr="00970852">
        <w:rPr>
          <w:rFonts w:ascii="Times" w:hAnsi="Times"/>
        </w:rPr>
        <w:t>geolocalizzate</w:t>
      </w:r>
      <w:proofErr w:type="spellEnd"/>
      <w:r w:rsidR="008B7354" w:rsidRPr="00970852">
        <w:rPr>
          <w:rFonts w:ascii="Times" w:hAnsi="Times"/>
        </w:rPr>
        <w:t xml:space="preserve"> e persona</w:t>
      </w:r>
      <w:r w:rsidR="00970852" w:rsidRPr="00970852">
        <w:rPr>
          <w:rFonts w:ascii="Times" w:hAnsi="Times"/>
        </w:rPr>
        <w:t>lizzate per l'utente specifico</w:t>
      </w:r>
      <w:r w:rsidR="008B7354" w:rsidRPr="00970852">
        <w:rPr>
          <w:rFonts w:ascii="Times" w:hAnsi="Times"/>
        </w:rPr>
        <w:t>"</w:t>
      </w:r>
      <w:r w:rsidR="00970852" w:rsidRPr="00970852">
        <w:rPr>
          <w:rFonts w:ascii="Times" w:hAnsi="Times"/>
        </w:rPr>
        <w:t xml:space="preserve">. </w:t>
      </w:r>
    </w:p>
    <w:sectPr w:rsidR="000771D4" w:rsidRPr="0097085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1C"/>
    <w:rsid w:val="000771D4"/>
    <w:rsid w:val="003842C8"/>
    <w:rsid w:val="003A1A6A"/>
    <w:rsid w:val="003D14E5"/>
    <w:rsid w:val="005671FF"/>
    <w:rsid w:val="00663151"/>
    <w:rsid w:val="006C6DC3"/>
    <w:rsid w:val="00704A95"/>
    <w:rsid w:val="00764797"/>
    <w:rsid w:val="008B7354"/>
    <w:rsid w:val="008F79BA"/>
    <w:rsid w:val="00970852"/>
    <w:rsid w:val="009A4747"/>
    <w:rsid w:val="00AD611C"/>
    <w:rsid w:val="00D1077E"/>
    <w:rsid w:val="00DC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A957D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438</Words>
  <Characters>2497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13</cp:revision>
  <dcterms:created xsi:type="dcterms:W3CDTF">2017-05-11T20:12:00Z</dcterms:created>
  <dcterms:modified xsi:type="dcterms:W3CDTF">2017-05-11T20:28:00Z</dcterms:modified>
</cp:coreProperties>
</file>