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5670B" w14:textId="77777777" w:rsidR="00D56D24" w:rsidRDefault="00D56D24">
      <w:pPr>
        <w:rPr>
          <w:rFonts w:ascii="Times New Roman" w:eastAsia="ヒラギノ角ゴ Pro W3" w:hAnsi="Times New Roman" w:cs="Times New Roman"/>
          <w:lang w:eastAsia="ja-JP"/>
        </w:rPr>
      </w:pPr>
      <w:bookmarkStart w:id="0" w:name="_GoBack"/>
      <w:r w:rsidRPr="009F1F73">
        <w:rPr>
          <w:rFonts w:ascii="Times New Roman" w:eastAsia="ヒラギノ角ゴ Pro W3" w:hAnsi="Times New Roman" w:cs="Times New Roman"/>
        </w:rPr>
        <w:t>BUSINESS PROFILE</w:t>
      </w:r>
    </w:p>
    <w:p w14:paraId="4D878D5E" w14:textId="2F113B11" w:rsidR="009F1F73" w:rsidRPr="009F1F73" w:rsidRDefault="009F1F73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ビジネスプロフィール</w:t>
      </w:r>
    </w:p>
    <w:p w14:paraId="6BCF0535" w14:textId="77777777" w:rsidR="00D56D24" w:rsidRPr="009F1F73" w:rsidRDefault="00D56D24">
      <w:pPr>
        <w:rPr>
          <w:rFonts w:ascii="Times New Roman" w:eastAsia="ヒラギノ角ゴ Pro W3" w:hAnsi="Times New Roman" w:cs="Times New Roman"/>
          <w:b/>
        </w:rPr>
      </w:pPr>
    </w:p>
    <w:p w14:paraId="0007B7F8" w14:textId="77777777" w:rsidR="00A01B47" w:rsidRDefault="00A01B47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9F1F73">
        <w:rPr>
          <w:rFonts w:ascii="Times New Roman" w:eastAsia="ヒラギノ角ゴ Pro W3" w:hAnsi="Times New Roman" w:cs="Times New Roman"/>
          <w:b/>
        </w:rPr>
        <w:t xml:space="preserve">DENHAM: </w:t>
      </w:r>
      <w:r w:rsidR="00D56D24" w:rsidRPr="009F1F73">
        <w:rPr>
          <w:rFonts w:ascii="Times New Roman" w:eastAsia="ヒラギノ角ゴ Pro W3" w:hAnsi="Times New Roman" w:cs="Times New Roman"/>
          <w:b/>
        </w:rPr>
        <w:t xml:space="preserve">THE </w:t>
      </w:r>
      <w:r w:rsidRPr="009F1F73">
        <w:rPr>
          <w:rFonts w:ascii="Times New Roman" w:eastAsia="ヒラギノ角ゴ Pro W3" w:hAnsi="Times New Roman" w:cs="Times New Roman"/>
          <w:b/>
        </w:rPr>
        <w:t>UNSTOPPABLE</w:t>
      </w:r>
      <w:r w:rsidR="00D56D24" w:rsidRPr="009F1F73">
        <w:rPr>
          <w:rFonts w:ascii="Times New Roman" w:eastAsia="ヒラギノ角ゴ Pro W3" w:hAnsi="Times New Roman" w:cs="Times New Roman"/>
          <w:b/>
        </w:rPr>
        <w:t xml:space="preserve"> JEANMAKER</w:t>
      </w:r>
    </w:p>
    <w:p w14:paraId="2591B084" w14:textId="04607483" w:rsidR="0085229A" w:rsidRPr="0085229A" w:rsidRDefault="0085229A">
      <w:pPr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9F1F73">
        <w:rPr>
          <w:rFonts w:ascii="Times New Roman" w:eastAsia="ヒラギノ角ゴ Pro W3" w:hAnsi="Times New Roman" w:cs="Times New Roman"/>
          <w:b/>
        </w:rPr>
        <w:t>DENHAM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：</w:t>
      </w:r>
      <w:r w:rsidR="006C1307">
        <w:rPr>
          <w:rFonts w:ascii="Times New Roman" w:eastAsia="ヒラギノ角ゴ Pro W3" w:hAnsi="Times New Roman" w:cs="Times New Roman" w:hint="eastAsia"/>
          <w:b/>
          <w:lang w:val="en-US" w:eastAsia="ja-JP"/>
        </w:rPr>
        <w:t>好業績</w:t>
      </w:r>
      <w:r w:rsidR="00D55EC4">
        <w:rPr>
          <w:rFonts w:ascii="Times New Roman" w:eastAsia="ヒラギノ角ゴ Pro W3" w:hAnsi="Times New Roman" w:cs="Times New Roman" w:hint="eastAsia"/>
          <w:b/>
          <w:lang w:val="en-US" w:eastAsia="ja-JP"/>
        </w:rPr>
        <w:t>を続ける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ジーンズメーカー</w:t>
      </w:r>
    </w:p>
    <w:p w14:paraId="4329665B" w14:textId="77777777" w:rsidR="00A01B47" w:rsidRPr="009F1F73" w:rsidRDefault="00A01B47">
      <w:pPr>
        <w:rPr>
          <w:rFonts w:ascii="Times New Roman" w:eastAsia="ヒラギノ角ゴ Pro W3" w:hAnsi="Times New Roman" w:cs="Times New Roman"/>
        </w:rPr>
      </w:pPr>
    </w:p>
    <w:p w14:paraId="2D8DA028" w14:textId="098B6DEE" w:rsidR="0081249C" w:rsidRPr="009F1F73" w:rsidRDefault="00F012EF">
      <w:pPr>
        <w:rPr>
          <w:rFonts w:ascii="Times New Roman" w:eastAsia="ヒラギノ角ゴ Pro W3" w:hAnsi="Times New Roman" w:cs="Times New Roman"/>
        </w:rPr>
      </w:pPr>
      <w:r w:rsidRPr="009F1F73">
        <w:rPr>
          <w:rFonts w:ascii="Times New Roman" w:eastAsia="ヒラギノ角ゴ Pro W3" w:hAnsi="Times New Roman" w:cs="Times New Roman"/>
        </w:rPr>
        <w:t xml:space="preserve">Founded in </w:t>
      </w:r>
      <w:r w:rsidR="0098180B" w:rsidRPr="009F1F73">
        <w:rPr>
          <w:rFonts w:ascii="Times New Roman" w:eastAsia="ヒラギノ角ゴ Pro W3" w:hAnsi="Times New Roman" w:cs="Times New Roman"/>
        </w:rPr>
        <w:t>2008</w:t>
      </w:r>
      <w:r w:rsidRPr="009F1F73">
        <w:rPr>
          <w:rFonts w:ascii="Times New Roman" w:eastAsia="ヒラギノ角ゴ Pro W3" w:hAnsi="Times New Roman" w:cs="Times New Roman"/>
        </w:rPr>
        <w:t xml:space="preserve">, </w:t>
      </w:r>
      <w:r w:rsidR="00A01B47" w:rsidRPr="009F1F73">
        <w:rPr>
          <w:rFonts w:ascii="Times New Roman" w:eastAsia="ヒラギノ角ゴ Pro W3" w:hAnsi="Times New Roman" w:cs="Times New Roman"/>
        </w:rPr>
        <w:t>Amsterdam-based</w:t>
      </w:r>
      <w:r w:rsidR="00D56D24" w:rsidRPr="009F1F73">
        <w:rPr>
          <w:rFonts w:ascii="Times New Roman" w:eastAsia="ヒラギノ角ゴ Pro W3" w:hAnsi="Times New Roman" w:cs="Times New Roman"/>
        </w:rPr>
        <w:t xml:space="preserve"> brand</w:t>
      </w:r>
      <w:r w:rsidR="00A01B47" w:rsidRPr="009F1F73">
        <w:rPr>
          <w:rFonts w:ascii="Times New Roman" w:eastAsia="ヒラギノ角ゴ Pro W3" w:hAnsi="Times New Roman" w:cs="Times New Roman"/>
        </w:rPr>
        <w:t xml:space="preserve"> </w:t>
      </w:r>
      <w:r w:rsidRPr="009F1F73">
        <w:rPr>
          <w:rFonts w:ascii="Times New Roman" w:eastAsia="ヒラギノ角ゴ Pro W3" w:hAnsi="Times New Roman" w:cs="Times New Roman"/>
          <w:b/>
        </w:rPr>
        <w:t>Denham</w:t>
      </w:r>
      <w:r w:rsidRPr="009F1F73">
        <w:rPr>
          <w:rFonts w:ascii="Times New Roman" w:eastAsia="ヒラギノ角ゴ Pro W3" w:hAnsi="Times New Roman" w:cs="Times New Roman"/>
        </w:rPr>
        <w:t xml:space="preserve"> has never stopped growing.</w:t>
      </w:r>
      <w:r w:rsidR="00025095" w:rsidRPr="009F1F73">
        <w:rPr>
          <w:rFonts w:ascii="Times New Roman" w:eastAsia="ヒラギノ角ゴ Pro W3" w:hAnsi="Times New Roman" w:cs="Times New Roman"/>
        </w:rPr>
        <w:t xml:space="preserve"> Its </w:t>
      </w:r>
      <w:r w:rsidR="00025095" w:rsidRPr="009F1F73">
        <w:rPr>
          <w:rFonts w:ascii="Times New Roman" w:eastAsia="ヒラギノ角ゴ Pro W3" w:hAnsi="Times New Roman" w:cs="Times New Roman" w:hint="eastAsia"/>
        </w:rPr>
        <w:t xml:space="preserve">seasonal collections </w:t>
      </w:r>
      <w:r w:rsidR="00025095" w:rsidRPr="009F1F73">
        <w:rPr>
          <w:rFonts w:ascii="Times New Roman" w:eastAsia="ヒラギノ角ゴ Pro W3" w:hAnsi="Times New Roman" w:cs="Times New Roman"/>
        </w:rPr>
        <w:t>are a result</w:t>
      </w:r>
      <w:r w:rsidR="00025095" w:rsidRPr="009F1F73">
        <w:rPr>
          <w:rFonts w:ascii="Times New Roman" w:eastAsia="ヒラギノ角ゴ Pro W3" w:hAnsi="Times New Roman" w:cs="Times New Roman" w:hint="eastAsia"/>
        </w:rPr>
        <w:t xml:space="preserve"> of </w:t>
      </w:r>
      <w:r w:rsidR="00025095" w:rsidRPr="009F1F73">
        <w:rPr>
          <w:rFonts w:ascii="Times New Roman" w:eastAsia="ヒラギノ角ゴ Pro W3" w:hAnsi="Times New Roman" w:cs="Times New Roman"/>
        </w:rPr>
        <w:t xml:space="preserve">extensive </w:t>
      </w:r>
      <w:r w:rsidR="00025095" w:rsidRPr="009F1F73">
        <w:rPr>
          <w:rFonts w:ascii="Times New Roman" w:eastAsia="ヒラギノ角ゴ Pro W3" w:hAnsi="Times New Roman" w:cs="Times New Roman" w:hint="eastAsia"/>
        </w:rPr>
        <w:t xml:space="preserve">vintage research </w:t>
      </w:r>
      <w:r w:rsidR="00025095" w:rsidRPr="009F1F73">
        <w:rPr>
          <w:rFonts w:ascii="Times New Roman" w:eastAsia="ヒラギノ角ゴ Pro W3" w:hAnsi="Times New Roman" w:cs="Times New Roman"/>
        </w:rPr>
        <w:t>rooted in the love for authentic jeans</w:t>
      </w:r>
      <w:r w:rsidR="00025095" w:rsidRPr="009F1F73">
        <w:rPr>
          <w:rFonts w:ascii="Times New Roman" w:eastAsia="ヒラギノ角ゴ Pro W3" w:hAnsi="Times New Roman" w:cs="Times New Roman" w:hint="eastAsia"/>
        </w:rPr>
        <w:t>.</w:t>
      </w:r>
      <w:r w:rsidR="00025095" w:rsidRPr="009F1F73">
        <w:rPr>
          <w:rFonts w:ascii="Times New Roman" w:eastAsia="ヒラギノ角ゴ Pro W3" w:hAnsi="Times New Roman" w:cs="Times New Roman"/>
        </w:rPr>
        <w:t xml:space="preserve"> In less than 10 years, Denham developed a global presence through its own retail as well as working with wholesale partners and ventured into numerous product categories, including knits, jerseys and </w:t>
      </w:r>
      <w:proofErr w:type="spellStart"/>
      <w:r w:rsidR="00025095" w:rsidRPr="009F1F73">
        <w:rPr>
          <w:rFonts w:ascii="Times New Roman" w:eastAsia="ヒラギノ角ゴ Pro W3" w:hAnsi="Times New Roman" w:cs="Times New Roman"/>
        </w:rPr>
        <w:t>kidswear</w:t>
      </w:r>
      <w:proofErr w:type="spellEnd"/>
      <w:r w:rsidR="00025095" w:rsidRPr="009F1F73">
        <w:rPr>
          <w:rFonts w:ascii="Times New Roman" w:eastAsia="ヒラギノ角ゴ Pro W3" w:hAnsi="Times New Roman" w:cs="Times New Roman"/>
        </w:rPr>
        <w:t>. But this year it</w:t>
      </w:r>
      <w:r w:rsidRPr="009F1F73">
        <w:rPr>
          <w:rFonts w:ascii="Times New Roman" w:eastAsia="ヒラギノ角ゴ Pro W3" w:hAnsi="Times New Roman" w:cs="Times New Roman"/>
        </w:rPr>
        <w:t>s</w:t>
      </w:r>
      <w:r w:rsidR="00025095" w:rsidRPr="009F1F73">
        <w:rPr>
          <w:rFonts w:ascii="Times New Roman" w:eastAsia="ヒラギノ角ゴ Pro W3" w:hAnsi="Times New Roman" w:cs="Times New Roman"/>
        </w:rPr>
        <w:t xml:space="preserve"> pace is</w:t>
      </w:r>
      <w:r w:rsidRPr="009F1F73">
        <w:rPr>
          <w:rFonts w:ascii="Times New Roman" w:eastAsia="ヒラギノ角ゴ Pro W3" w:hAnsi="Times New Roman" w:cs="Times New Roman"/>
        </w:rPr>
        <w:t xml:space="preserve"> particularly full</w:t>
      </w:r>
      <w:r w:rsidR="00025095" w:rsidRPr="009F1F73">
        <w:rPr>
          <w:rFonts w:ascii="Times New Roman" w:eastAsia="ヒラギノ角ゴ Pro W3" w:hAnsi="Times New Roman" w:cs="Times New Roman"/>
        </w:rPr>
        <w:t xml:space="preserve"> on</w:t>
      </w:r>
      <w:r w:rsidRPr="009F1F73">
        <w:rPr>
          <w:rFonts w:ascii="Times New Roman" w:eastAsia="ヒラギノ角ゴ Pro W3" w:hAnsi="Times New Roman" w:cs="Times New Roman"/>
        </w:rPr>
        <w:t xml:space="preserve">: it has just opened flagship stores both in Tokyo and in Shanghai and is preparing to launch a new premium line. </w:t>
      </w:r>
      <w:r w:rsidR="0081249C">
        <w:rPr>
          <w:rFonts w:ascii="Times New Roman" w:eastAsia="ヒラギノ角ゴ Pro W3" w:hAnsi="Times New Roman" w:cs="Times New Roman"/>
        </w:rPr>
        <w:t>2008</w:t>
      </w:r>
      <w:r w:rsidR="0081249C">
        <w:rPr>
          <w:rFonts w:ascii="Times New Roman" w:eastAsia="ヒラギノ角ゴ Pro W3" w:hAnsi="Times New Roman" w:cs="Times New Roman" w:hint="eastAsia"/>
          <w:lang w:eastAsia="ja-JP"/>
        </w:rPr>
        <w:t>年にアムステルダムで設立した</w:t>
      </w:r>
      <w:r w:rsidR="0081249C" w:rsidRPr="002C788F">
        <w:rPr>
          <w:rFonts w:ascii="Times New Roman" w:eastAsia="ヒラギノ角ゴ Pro W3" w:hAnsi="Times New Roman" w:cs="Times New Roman" w:hint="eastAsia"/>
          <w:b/>
          <w:lang w:eastAsia="ja-JP"/>
        </w:rPr>
        <w:t>デンハム</w:t>
      </w:r>
      <w:r w:rsidR="0081249C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2C788F">
        <w:rPr>
          <w:rFonts w:ascii="Times New Roman" w:eastAsia="ヒラギノ角ゴ Pro W3" w:hAnsi="Times New Roman" w:cs="Times New Roman" w:hint="eastAsia"/>
          <w:lang w:eastAsia="ja-JP"/>
        </w:rPr>
        <w:t>その創業</w:t>
      </w:r>
      <w:r w:rsidR="00F513EF">
        <w:rPr>
          <w:rFonts w:ascii="Times New Roman" w:eastAsia="ヒラギノ角ゴ Pro W3" w:hAnsi="Times New Roman" w:cs="Times New Roman" w:hint="eastAsia"/>
          <w:lang w:val="en-US" w:eastAsia="ja-JP"/>
        </w:rPr>
        <w:t>以来、止まることなく</w:t>
      </w:r>
      <w:r w:rsidR="002C788F">
        <w:rPr>
          <w:rFonts w:ascii="Times New Roman" w:eastAsia="ヒラギノ角ゴ Pro W3" w:hAnsi="Times New Roman" w:cs="Times New Roman" w:hint="eastAsia"/>
          <w:lang w:eastAsia="ja-JP"/>
        </w:rPr>
        <w:t>成長</w:t>
      </w:r>
      <w:r w:rsidR="00F513EF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2C788F">
        <w:rPr>
          <w:rFonts w:ascii="Times New Roman" w:eastAsia="ヒラギノ角ゴ Pro W3" w:hAnsi="Times New Roman" w:cs="Times New Roman" w:hint="eastAsia"/>
          <w:lang w:eastAsia="ja-JP"/>
        </w:rPr>
        <w:t>続けている。</w:t>
      </w:r>
      <w:r w:rsidR="00022127">
        <w:rPr>
          <w:rFonts w:ascii="Times New Roman" w:eastAsia="ヒラギノ角ゴ Pro W3" w:hAnsi="Times New Roman" w:cs="Times New Roman" w:hint="eastAsia"/>
          <w:lang w:eastAsia="ja-JP"/>
        </w:rPr>
        <w:t>本物のジーンズに対する</w:t>
      </w:r>
      <w:r w:rsidR="00FE19D1">
        <w:rPr>
          <w:rFonts w:ascii="Times New Roman" w:eastAsia="ヒラギノ角ゴ Pro W3" w:hAnsi="Times New Roman" w:cs="Times New Roman" w:hint="eastAsia"/>
          <w:lang w:eastAsia="ja-JP"/>
        </w:rPr>
        <w:t>情熱</w:t>
      </w:r>
      <w:r w:rsidR="00022127">
        <w:rPr>
          <w:rFonts w:ascii="Times New Roman" w:eastAsia="ヒラギノ角ゴ Pro W3" w:hAnsi="Times New Roman" w:cs="Times New Roman" w:hint="eastAsia"/>
          <w:lang w:eastAsia="ja-JP"/>
        </w:rPr>
        <w:t>に根ざし</w:t>
      </w:r>
      <w:r w:rsidR="00CF46D1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22127">
        <w:rPr>
          <w:rFonts w:ascii="Times New Roman" w:eastAsia="ヒラギノ角ゴ Pro W3" w:hAnsi="Times New Roman" w:cs="Times New Roman" w:hint="eastAsia"/>
          <w:lang w:eastAsia="ja-JP"/>
        </w:rPr>
        <w:t>大規模な</w:t>
      </w:r>
      <w:r w:rsidR="009F0F9F">
        <w:rPr>
          <w:rFonts w:ascii="Times New Roman" w:eastAsia="ヒラギノ角ゴ Pro W3" w:hAnsi="Times New Roman" w:cs="Times New Roman" w:hint="eastAsia"/>
          <w:lang w:eastAsia="ja-JP"/>
        </w:rPr>
        <w:t>ヴィンテージのリサーチ</w:t>
      </w:r>
      <w:r w:rsidR="00022127">
        <w:rPr>
          <w:rFonts w:ascii="Times New Roman" w:eastAsia="ヒラギノ角ゴ Pro W3" w:hAnsi="Times New Roman" w:cs="Times New Roman" w:hint="eastAsia"/>
          <w:lang w:eastAsia="ja-JP"/>
        </w:rPr>
        <w:t>から毎シーズン</w:t>
      </w:r>
      <w:r w:rsidR="00F74B67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022127">
        <w:rPr>
          <w:rFonts w:ascii="Times New Roman" w:eastAsia="ヒラギノ角ゴ Pro W3" w:hAnsi="Times New Roman" w:cs="Times New Roman" w:hint="eastAsia"/>
          <w:lang w:eastAsia="ja-JP"/>
        </w:rPr>
        <w:t>コレクション</w:t>
      </w:r>
      <w:r w:rsidR="00F74B67">
        <w:rPr>
          <w:rFonts w:ascii="Times New Roman" w:eastAsia="ヒラギノ角ゴ Pro W3" w:hAnsi="Times New Roman" w:cs="Times New Roman" w:hint="eastAsia"/>
          <w:lang w:eastAsia="ja-JP"/>
        </w:rPr>
        <w:t>が作り出されてい</w:t>
      </w:r>
      <w:r w:rsidR="00022127">
        <w:rPr>
          <w:rFonts w:ascii="Times New Roman" w:eastAsia="ヒラギノ角ゴ Pro W3" w:hAnsi="Times New Roman" w:cs="Times New Roman" w:hint="eastAsia"/>
          <w:lang w:eastAsia="ja-JP"/>
        </w:rPr>
        <w:t>る。</w:t>
      </w:r>
      <w:r w:rsidR="00CA4E72">
        <w:rPr>
          <w:rFonts w:ascii="Times New Roman" w:eastAsia="ヒラギノ角ゴ Pro W3" w:hAnsi="Times New Roman" w:cs="Times New Roman" w:hint="eastAsia"/>
          <w:lang w:eastAsia="ja-JP"/>
        </w:rPr>
        <w:t>デンハムはわずか</w:t>
      </w:r>
      <w:r w:rsidR="00CA4E72">
        <w:rPr>
          <w:rFonts w:ascii="Times New Roman" w:eastAsia="ヒラギノ角ゴ Pro W3" w:hAnsi="Times New Roman" w:cs="Times New Roman" w:hint="eastAsia"/>
          <w:lang w:eastAsia="ja-JP"/>
        </w:rPr>
        <w:t>10</w:t>
      </w:r>
      <w:r w:rsidR="006E73CE">
        <w:rPr>
          <w:rFonts w:ascii="Times New Roman" w:eastAsia="ヒラギノ角ゴ Pro W3" w:hAnsi="Times New Roman" w:cs="Times New Roman" w:hint="eastAsia"/>
          <w:lang w:eastAsia="ja-JP"/>
        </w:rPr>
        <w:t>年</w:t>
      </w:r>
      <w:r w:rsidR="00CA4E72">
        <w:rPr>
          <w:rFonts w:ascii="Times New Roman" w:eastAsia="ヒラギノ角ゴ Pro W3" w:hAnsi="Times New Roman" w:cs="Times New Roman" w:hint="eastAsia"/>
          <w:lang w:eastAsia="ja-JP"/>
        </w:rPr>
        <w:t>で、</w:t>
      </w:r>
      <w:r w:rsidR="00BD2B89">
        <w:rPr>
          <w:rFonts w:ascii="Times New Roman" w:eastAsia="ヒラギノ角ゴ Pro W3" w:hAnsi="Times New Roman" w:cs="Times New Roman" w:hint="eastAsia"/>
          <w:lang w:eastAsia="ja-JP"/>
        </w:rPr>
        <w:t>自身のリテールと卸売りのパートナー</w:t>
      </w:r>
      <w:r w:rsidR="00D71374">
        <w:rPr>
          <w:rFonts w:ascii="Times New Roman" w:eastAsia="ヒラギノ角ゴ Pro W3" w:hAnsi="Times New Roman" w:cs="Times New Roman" w:hint="eastAsia"/>
          <w:lang w:eastAsia="ja-JP"/>
        </w:rPr>
        <w:t>との協働を通して国際</w:t>
      </w:r>
      <w:r w:rsidR="00475170">
        <w:rPr>
          <w:rFonts w:ascii="Times New Roman" w:eastAsia="ヒラギノ角ゴ Pro W3" w:hAnsi="Times New Roman" w:cs="Times New Roman" w:hint="eastAsia"/>
          <w:lang w:eastAsia="ja-JP"/>
        </w:rPr>
        <w:t>的なプレゼンスを築き上げ、</w:t>
      </w:r>
      <w:r w:rsidR="00F37610">
        <w:rPr>
          <w:rFonts w:ascii="Times New Roman" w:eastAsia="ヒラギノ角ゴ Pro W3" w:hAnsi="Times New Roman" w:cs="Times New Roman" w:hint="eastAsia"/>
          <w:lang w:eastAsia="ja-JP"/>
        </w:rPr>
        <w:t>ニット、ジャージ、キッズウェアをはじめとする</w:t>
      </w:r>
      <w:r w:rsidR="001E672F">
        <w:rPr>
          <w:rFonts w:ascii="Times New Roman" w:eastAsia="ヒラギノ角ゴ Pro W3" w:hAnsi="Times New Roman" w:cs="Times New Roman" w:hint="eastAsia"/>
          <w:lang w:eastAsia="ja-JP"/>
        </w:rPr>
        <w:t>様々なプロダクトカテゴリーへ</w:t>
      </w:r>
      <w:r w:rsidR="006E73CE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475170">
        <w:rPr>
          <w:rFonts w:ascii="Times New Roman" w:eastAsia="ヒラギノ角ゴ Pro W3" w:hAnsi="Times New Roman" w:cs="Times New Roman" w:hint="eastAsia"/>
          <w:lang w:eastAsia="ja-JP"/>
        </w:rPr>
        <w:t>参入</w:t>
      </w:r>
      <w:r w:rsidR="006E73CE">
        <w:rPr>
          <w:rFonts w:ascii="Times New Roman" w:eastAsia="ヒラギノ角ゴ Pro W3" w:hAnsi="Times New Roman" w:cs="Times New Roman" w:hint="eastAsia"/>
          <w:lang w:eastAsia="ja-JP"/>
        </w:rPr>
        <w:t>も果た</w:t>
      </w:r>
      <w:r w:rsidR="00475170">
        <w:rPr>
          <w:rFonts w:ascii="Times New Roman" w:eastAsia="ヒラギノ角ゴ Pro W3" w:hAnsi="Times New Roman" w:cs="Times New Roman" w:hint="eastAsia"/>
          <w:lang w:eastAsia="ja-JP"/>
        </w:rPr>
        <w:t>した。</w:t>
      </w:r>
      <w:r w:rsidR="00F92ED2">
        <w:rPr>
          <w:rFonts w:ascii="Times New Roman" w:eastAsia="ヒラギノ角ゴ Pro W3" w:hAnsi="Times New Roman" w:cs="Times New Roman" w:hint="eastAsia"/>
          <w:lang w:eastAsia="ja-JP"/>
        </w:rPr>
        <w:t>しかし</w:t>
      </w:r>
      <w:r w:rsidR="00974C95">
        <w:rPr>
          <w:rFonts w:ascii="Times New Roman" w:eastAsia="ヒラギノ角ゴ Pro W3" w:hAnsi="Times New Roman" w:cs="Times New Roman" w:hint="eastAsia"/>
          <w:lang w:eastAsia="ja-JP"/>
        </w:rPr>
        <w:t>今年は特に、ハイペースで物事は進んでいる。</w:t>
      </w:r>
      <w:r w:rsidR="00D25FB7">
        <w:rPr>
          <w:rFonts w:ascii="Times New Roman" w:eastAsia="ヒラギノ角ゴ Pro W3" w:hAnsi="Times New Roman" w:cs="Times New Roman" w:hint="eastAsia"/>
          <w:lang w:eastAsia="ja-JP"/>
        </w:rPr>
        <w:t>東京と上海に旗艦店をオープンし、現在新しいプレミアムライン</w:t>
      </w:r>
      <w:r w:rsidR="00B76627">
        <w:rPr>
          <w:rFonts w:ascii="Times New Roman" w:eastAsia="ヒラギノ角ゴ Pro W3" w:hAnsi="Times New Roman" w:cs="Times New Roman" w:hint="eastAsia"/>
          <w:lang w:eastAsia="ja-JP"/>
        </w:rPr>
        <w:t>を立ち上げる</w:t>
      </w:r>
      <w:r w:rsidR="00D25FB7">
        <w:rPr>
          <w:rFonts w:ascii="Times New Roman" w:eastAsia="ヒラギノ角ゴ Pro W3" w:hAnsi="Times New Roman" w:cs="Times New Roman" w:hint="eastAsia"/>
          <w:lang w:eastAsia="ja-JP"/>
        </w:rPr>
        <w:t>準備</w:t>
      </w:r>
      <w:r w:rsidR="001144D6">
        <w:rPr>
          <w:rFonts w:ascii="Times New Roman" w:eastAsia="ヒラギノ角ゴ Pro W3" w:hAnsi="Times New Roman" w:cs="Times New Roman" w:hint="eastAsia"/>
          <w:lang w:eastAsia="ja-JP"/>
        </w:rPr>
        <w:t>も</w:t>
      </w:r>
      <w:r w:rsidR="00D25FB7">
        <w:rPr>
          <w:rFonts w:ascii="Times New Roman" w:eastAsia="ヒラギノ角ゴ Pro W3" w:hAnsi="Times New Roman" w:cs="Times New Roman" w:hint="eastAsia"/>
          <w:lang w:eastAsia="ja-JP"/>
        </w:rPr>
        <w:t>している。</w:t>
      </w:r>
    </w:p>
    <w:p w14:paraId="49390B06" w14:textId="77777777" w:rsidR="00F012EF" w:rsidRPr="009F1F73" w:rsidRDefault="00F012EF">
      <w:pPr>
        <w:rPr>
          <w:rFonts w:ascii="Times New Roman" w:eastAsia="ヒラギノ角ゴ Pro W3" w:hAnsi="Times New Roman" w:cs="Times New Roman"/>
        </w:rPr>
      </w:pPr>
    </w:p>
    <w:p w14:paraId="2C68D43A" w14:textId="2506BC94" w:rsidR="00F012EF" w:rsidRDefault="00F012EF">
      <w:pPr>
        <w:rPr>
          <w:rFonts w:ascii="Times New Roman" w:eastAsia="ヒラギノ角ゴ Pro W3" w:hAnsi="Times New Roman" w:cs="Times New Roman"/>
          <w:lang w:eastAsia="ja-JP"/>
        </w:rPr>
      </w:pPr>
      <w:r w:rsidRPr="009F1F73">
        <w:rPr>
          <w:rFonts w:ascii="Times New Roman" w:eastAsia="ヒラギノ角ゴ Pro W3" w:hAnsi="Times New Roman" w:cs="Times New Roman"/>
        </w:rPr>
        <w:t xml:space="preserve">The Shanghai store </w:t>
      </w:r>
      <w:r w:rsidRPr="009F1F73">
        <w:rPr>
          <w:rFonts w:ascii="Times New Roman" w:eastAsia="ヒラギノ角ゴ Pro W3" w:hAnsi="Times New Roman" w:cs="Times New Roman"/>
          <w:lang w:eastAsia="en-GB"/>
        </w:rPr>
        <w:t xml:space="preserve">in </w:t>
      </w:r>
      <w:r w:rsidR="00A01B47" w:rsidRPr="009F1F73">
        <w:rPr>
          <w:rFonts w:ascii="Times New Roman" w:eastAsia="ヒラギノ角ゴ Pro W3" w:hAnsi="Times New Roman" w:cs="Times New Roman"/>
          <w:lang w:eastAsia="en-GB"/>
        </w:rPr>
        <w:t>the</w:t>
      </w:r>
      <w:r w:rsidRPr="009F1F73">
        <w:rPr>
          <w:rFonts w:ascii="Times New Roman" w:eastAsia="ヒラギノ角ゴ Pro W3" w:hAnsi="Times New Roman" w:cs="Times New Roman"/>
          <w:lang w:eastAsia="en-GB"/>
        </w:rPr>
        <w:t xml:space="preserve"> newly opened </w:t>
      </w:r>
      <w:r w:rsidRPr="009F1F73">
        <w:rPr>
          <w:rFonts w:ascii="Times New Roman" w:eastAsia="ヒラギノ角ゴ Pro W3" w:hAnsi="Times New Roman" w:cs="Times New Roman"/>
          <w:b/>
          <w:lang w:eastAsia="en-GB"/>
        </w:rPr>
        <w:t xml:space="preserve">HKRI </w:t>
      </w:r>
      <w:proofErr w:type="spellStart"/>
      <w:r w:rsidRPr="009F1F73">
        <w:rPr>
          <w:rFonts w:ascii="Times New Roman" w:eastAsia="ヒラギノ角ゴ Pro W3" w:hAnsi="Times New Roman" w:cs="Times New Roman"/>
          <w:b/>
          <w:lang w:eastAsia="en-GB"/>
        </w:rPr>
        <w:t>Taikoo</w:t>
      </w:r>
      <w:proofErr w:type="spellEnd"/>
      <w:r w:rsidRPr="009F1F73">
        <w:rPr>
          <w:rFonts w:ascii="Times New Roman" w:eastAsia="ヒラギノ角ゴ Pro W3" w:hAnsi="Times New Roman" w:cs="Times New Roman"/>
          <w:b/>
          <w:lang w:eastAsia="en-GB"/>
        </w:rPr>
        <w:t xml:space="preserve"> </w:t>
      </w:r>
      <w:proofErr w:type="spellStart"/>
      <w:r w:rsidRPr="009F1F73">
        <w:rPr>
          <w:rFonts w:ascii="Times New Roman" w:eastAsia="ヒラギノ角ゴ Pro W3" w:hAnsi="Times New Roman" w:cs="Times New Roman"/>
          <w:b/>
          <w:lang w:eastAsia="en-GB"/>
        </w:rPr>
        <w:t>Hui</w:t>
      </w:r>
      <w:proofErr w:type="spellEnd"/>
      <w:r w:rsidRPr="009F1F73">
        <w:rPr>
          <w:rFonts w:ascii="Times New Roman" w:eastAsia="ヒラギノ角ゴ Pro W3" w:hAnsi="Times New Roman" w:cs="Times New Roman"/>
          <w:lang w:eastAsia="en-GB"/>
        </w:rPr>
        <w:t xml:space="preserve"> mall is the first in a wider rollout of </w:t>
      </w:r>
      <w:r w:rsidR="00D56D24" w:rsidRPr="009F1F73">
        <w:rPr>
          <w:rFonts w:ascii="Times New Roman" w:eastAsia="ヒラギノ角ゴ Pro W3" w:hAnsi="Times New Roman" w:cs="Times New Roman"/>
          <w:lang w:eastAsia="en-GB"/>
        </w:rPr>
        <w:t>Denham</w:t>
      </w:r>
      <w:r w:rsidRPr="009F1F73">
        <w:rPr>
          <w:rFonts w:ascii="Times New Roman" w:eastAsia="ヒラギノ角ゴ Pro W3" w:hAnsi="Times New Roman" w:cs="Times New Roman"/>
          <w:lang w:eastAsia="en-GB"/>
        </w:rPr>
        <w:t xml:space="preserve"> </w:t>
      </w:r>
      <w:r w:rsidR="00D56D24" w:rsidRPr="009F1F73">
        <w:rPr>
          <w:rFonts w:ascii="Times New Roman" w:eastAsia="ヒラギノ角ゴ Pro W3" w:hAnsi="Times New Roman" w:cs="Times New Roman"/>
          <w:lang w:eastAsia="en-GB"/>
        </w:rPr>
        <w:t>retail spots</w:t>
      </w:r>
      <w:r w:rsidRPr="009F1F73">
        <w:rPr>
          <w:rFonts w:ascii="Times New Roman" w:eastAsia="ヒラギノ角ゴ Pro W3" w:hAnsi="Times New Roman" w:cs="Times New Roman"/>
          <w:lang w:eastAsia="en-GB"/>
        </w:rPr>
        <w:t xml:space="preserve"> across China. </w:t>
      </w:r>
      <w:r w:rsidR="00A01B47" w:rsidRPr="009F1F73">
        <w:rPr>
          <w:rFonts w:ascii="Times New Roman" w:eastAsia="ヒラギノ角ゴ Pro W3" w:hAnsi="Times New Roman" w:cs="Times New Roman"/>
          <w:lang w:eastAsia="en-GB"/>
        </w:rPr>
        <w:t xml:space="preserve">“This is </w:t>
      </w:r>
      <w:r w:rsidRPr="009F1F73">
        <w:rPr>
          <w:rFonts w:ascii="Times New Roman" w:eastAsia="ヒラギノ角ゴ Pro W3" w:hAnsi="Times New Roman" w:cs="Times New Roman"/>
          <w:lang w:eastAsia="en-GB"/>
        </w:rPr>
        <w:t>an incr</w:t>
      </w:r>
      <w:r w:rsidR="00A01B47" w:rsidRPr="009F1F73">
        <w:rPr>
          <w:rFonts w:ascii="Times New Roman" w:eastAsia="ヒラギノ角ゴ Pro W3" w:hAnsi="Times New Roman" w:cs="Times New Roman"/>
          <w:lang w:eastAsia="en-GB"/>
        </w:rPr>
        <w:t>edible milestone for our brand,”</w:t>
      </w:r>
      <w:r w:rsidRPr="009F1F73">
        <w:rPr>
          <w:rFonts w:ascii="Times New Roman" w:eastAsia="ヒラギノ角ゴ Pro W3" w:hAnsi="Times New Roman" w:cs="Times New Roman"/>
          <w:lang w:eastAsia="en-GB"/>
        </w:rPr>
        <w:t xml:space="preserve"> said Jason Denham, Chief Creative Officer and Founder</w:t>
      </w:r>
      <w:r w:rsidR="00D56D24" w:rsidRPr="009F1F73">
        <w:rPr>
          <w:rFonts w:ascii="Times New Roman" w:eastAsia="ヒラギノ角ゴ Pro W3" w:hAnsi="Times New Roman" w:cs="Times New Roman"/>
          <w:lang w:eastAsia="en-GB"/>
        </w:rPr>
        <w:t>, adding</w:t>
      </w:r>
      <w:r w:rsidR="00A01B47" w:rsidRPr="009F1F73">
        <w:rPr>
          <w:rFonts w:ascii="Times New Roman" w:eastAsia="ヒラギノ角ゴ Pro W3" w:hAnsi="Times New Roman" w:cs="Times New Roman"/>
          <w:lang w:eastAsia="en-GB"/>
        </w:rPr>
        <w:t xml:space="preserve"> </w:t>
      </w:r>
      <w:r w:rsidR="00D56D24" w:rsidRPr="009F1F73">
        <w:rPr>
          <w:rFonts w:ascii="Times New Roman" w:eastAsia="ヒラギノ角ゴ Pro W3" w:hAnsi="Times New Roman" w:cs="Times New Roman"/>
          <w:lang w:eastAsia="en-GB"/>
        </w:rPr>
        <w:t xml:space="preserve">that </w:t>
      </w:r>
      <w:r w:rsidR="00A01B47" w:rsidRPr="009F1F73">
        <w:rPr>
          <w:rFonts w:ascii="Times New Roman" w:eastAsia="ヒラギノ角ゴ Pro W3" w:hAnsi="Times New Roman" w:cs="Times New Roman"/>
          <w:lang w:eastAsia="en-GB"/>
        </w:rPr>
        <w:t>he was “excited to enter the market</w:t>
      </w:r>
      <w:r w:rsidR="00D56D24" w:rsidRPr="009F1F73">
        <w:rPr>
          <w:rFonts w:ascii="Times New Roman" w:eastAsia="ヒラギノ角ゴ Pro W3" w:hAnsi="Times New Roman" w:cs="Times New Roman"/>
          <w:lang w:eastAsia="en-GB"/>
        </w:rPr>
        <w:t xml:space="preserve"> and unlock Denham’s growth potential</w:t>
      </w:r>
      <w:r w:rsidR="00A01B47" w:rsidRPr="009F1F73">
        <w:rPr>
          <w:rFonts w:ascii="Times New Roman" w:eastAsia="ヒラギノ角ゴ Pro W3" w:hAnsi="Times New Roman" w:cs="Times New Roman"/>
          <w:lang w:eastAsia="en-GB"/>
        </w:rPr>
        <w:t>”</w:t>
      </w:r>
      <w:r w:rsidR="00025095" w:rsidRPr="009F1F73">
        <w:rPr>
          <w:rFonts w:ascii="Times New Roman" w:eastAsia="ヒラギノ角ゴ Pro W3" w:hAnsi="Times New Roman" w:cs="Times New Roman"/>
          <w:lang w:eastAsia="en-GB"/>
        </w:rPr>
        <w:t xml:space="preserve"> there</w:t>
      </w:r>
      <w:r w:rsidR="00A01B47" w:rsidRPr="009F1F73">
        <w:rPr>
          <w:rFonts w:ascii="Times New Roman" w:eastAsia="ヒラギノ角ゴ Pro W3" w:hAnsi="Times New Roman" w:cs="Times New Roman"/>
          <w:lang w:eastAsia="en-GB"/>
        </w:rPr>
        <w:t>.</w:t>
      </w:r>
    </w:p>
    <w:p w14:paraId="2E0F8B53" w14:textId="25B5997B" w:rsidR="00CC3C90" w:rsidRPr="009F1F73" w:rsidRDefault="00CC3C90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最近オープンした高級モール</w:t>
      </w:r>
      <w:r w:rsidRPr="009F1F73">
        <w:rPr>
          <w:rFonts w:ascii="Times New Roman" w:eastAsia="ヒラギノ角ゴ Pro W3" w:hAnsi="Times New Roman" w:cs="Times New Roman"/>
          <w:b/>
          <w:lang w:eastAsia="en-GB"/>
        </w:rPr>
        <w:t xml:space="preserve">HKRI </w:t>
      </w:r>
      <w:proofErr w:type="spellStart"/>
      <w:r w:rsidRPr="009F1F73">
        <w:rPr>
          <w:rFonts w:ascii="Times New Roman" w:eastAsia="ヒラギノ角ゴ Pro W3" w:hAnsi="Times New Roman" w:cs="Times New Roman"/>
          <w:b/>
          <w:lang w:eastAsia="en-GB"/>
        </w:rPr>
        <w:t>Taikoo</w:t>
      </w:r>
      <w:proofErr w:type="spellEnd"/>
      <w:r w:rsidRPr="009F1F73">
        <w:rPr>
          <w:rFonts w:ascii="Times New Roman" w:eastAsia="ヒラギノ角ゴ Pro W3" w:hAnsi="Times New Roman" w:cs="Times New Roman"/>
          <w:b/>
          <w:lang w:eastAsia="en-GB"/>
        </w:rPr>
        <w:t xml:space="preserve"> </w:t>
      </w:r>
      <w:proofErr w:type="spellStart"/>
      <w:r w:rsidRPr="009F1F73">
        <w:rPr>
          <w:rFonts w:ascii="Times New Roman" w:eastAsia="ヒラギノ角ゴ Pro W3" w:hAnsi="Times New Roman" w:cs="Times New Roman"/>
          <w:b/>
          <w:lang w:eastAsia="en-GB"/>
        </w:rPr>
        <w:t>Hui</w:t>
      </w:r>
      <w:proofErr w:type="spellEnd"/>
      <w:r>
        <w:rPr>
          <w:rFonts w:ascii="Times New Roman" w:eastAsia="ヒラギノ角ゴ Pro W3" w:hAnsi="Times New Roman" w:cs="Times New Roman" w:hint="eastAsia"/>
          <w:lang w:eastAsia="ja-JP"/>
        </w:rPr>
        <w:t>に位置する上海店は、</w:t>
      </w:r>
      <w:r w:rsidR="00875626">
        <w:rPr>
          <w:rFonts w:ascii="Times New Roman" w:eastAsia="ヒラギノ角ゴ Pro W3" w:hAnsi="Times New Roman" w:cs="Times New Roman" w:hint="eastAsia"/>
          <w:lang w:eastAsia="ja-JP"/>
        </w:rPr>
        <w:t>中国国内に</w:t>
      </w:r>
      <w:r w:rsidR="00DD0878">
        <w:rPr>
          <w:rFonts w:ascii="Times New Roman" w:eastAsia="ヒラギノ角ゴ Pro W3" w:hAnsi="Times New Roman" w:cs="Times New Roman" w:hint="eastAsia"/>
          <w:lang w:eastAsia="ja-JP"/>
        </w:rPr>
        <w:t>幅広く</w:t>
      </w:r>
      <w:r w:rsidR="00875626">
        <w:rPr>
          <w:rFonts w:ascii="Times New Roman" w:eastAsia="ヒラギノ角ゴ Pro W3" w:hAnsi="Times New Roman" w:cs="Times New Roman" w:hint="eastAsia"/>
          <w:lang w:eastAsia="ja-JP"/>
        </w:rPr>
        <w:t>展開</w:t>
      </w:r>
      <w:r w:rsidR="00DD0878">
        <w:rPr>
          <w:rFonts w:ascii="Times New Roman" w:eastAsia="ヒラギノ角ゴ Pro W3" w:hAnsi="Times New Roman" w:cs="Times New Roman" w:hint="eastAsia"/>
          <w:lang w:eastAsia="ja-JP"/>
        </w:rPr>
        <w:t>していく</w:t>
      </w:r>
      <w:r w:rsidR="00832C1D">
        <w:rPr>
          <w:rFonts w:ascii="Times New Roman" w:eastAsia="ヒラギノ角ゴ Pro W3" w:hAnsi="Times New Roman" w:cs="Times New Roman" w:hint="eastAsia"/>
          <w:lang w:eastAsia="ja-JP"/>
        </w:rPr>
        <w:t>リテール計画の最初の取り組み</w:t>
      </w:r>
      <w:r w:rsidR="00185B21">
        <w:rPr>
          <w:rFonts w:ascii="Times New Roman" w:eastAsia="ヒラギノ角ゴ Pro W3" w:hAnsi="Times New Roman" w:cs="Times New Roman" w:hint="eastAsia"/>
          <w:lang w:eastAsia="ja-JP"/>
        </w:rPr>
        <w:t>だ</w:t>
      </w:r>
      <w:r w:rsidR="00875626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582958">
        <w:rPr>
          <w:rFonts w:ascii="Times New Roman" w:eastAsia="ヒラギノ角ゴ Pro W3" w:hAnsi="Times New Roman" w:cs="Times New Roman" w:hint="eastAsia"/>
          <w:lang w:eastAsia="ja-JP"/>
        </w:rPr>
        <w:t>「私たちのブランドにとって、この店は大きな節目と言えます」と、創設者でありチーフクリエイティブオフィサーのジェイソン・デンハムはコメントする。</w:t>
      </w:r>
      <w:r w:rsidR="00D829C2">
        <w:rPr>
          <w:rFonts w:ascii="Times New Roman" w:eastAsia="ヒラギノ角ゴ Pro W3" w:hAnsi="Times New Roman" w:cs="Times New Roman" w:hint="eastAsia"/>
          <w:lang w:eastAsia="ja-JP"/>
        </w:rPr>
        <w:t>また彼は「この市場に参入し、デンハムの成長の可能性の扉を開いたことに感動している」とも話し</w:t>
      </w:r>
      <w:r w:rsidR="007205F4">
        <w:rPr>
          <w:rFonts w:ascii="Times New Roman" w:eastAsia="ヒラギノ角ゴ Pro W3" w:hAnsi="Times New Roman" w:cs="Times New Roman" w:hint="eastAsia"/>
          <w:lang w:eastAsia="ja-JP"/>
        </w:rPr>
        <w:t>ている</w:t>
      </w:r>
      <w:r w:rsidR="00D829C2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4CA26FE3" w14:textId="77777777" w:rsidR="00F012EF" w:rsidRDefault="00A01B47" w:rsidP="00A01B47">
      <w:pPr>
        <w:pStyle w:val="Web"/>
        <w:rPr>
          <w:rFonts w:eastAsia="ヒラギノ角ゴ Pro W3"/>
          <w:color w:val="000000"/>
          <w:lang w:eastAsia="ja-JP"/>
        </w:rPr>
      </w:pPr>
      <w:r w:rsidRPr="009F1F73">
        <w:rPr>
          <w:rFonts w:eastAsia="ヒラギノ角ゴ Pro W3"/>
          <w:color w:val="000000"/>
        </w:rPr>
        <w:t>The Tokyo store is located in Ginza and embodies the brand’s passion for jean making. </w:t>
      </w:r>
      <w:r w:rsidR="00D56D24" w:rsidRPr="009F1F73">
        <w:rPr>
          <w:rFonts w:eastAsia="ヒラギノ角ゴ Pro W3"/>
          <w:color w:val="000000"/>
        </w:rPr>
        <w:t>“</w:t>
      </w:r>
      <w:r w:rsidR="00F012EF" w:rsidRPr="009F1F73">
        <w:rPr>
          <w:rFonts w:eastAsia="ヒラギノ角ゴ Pro W3"/>
          <w:color w:val="000000"/>
        </w:rPr>
        <w:t>Tokyo is one of the most inspiring cities in the world and Ginza is an in</w:t>
      </w:r>
      <w:r w:rsidR="00D56D24" w:rsidRPr="009F1F73">
        <w:rPr>
          <w:rFonts w:eastAsia="ヒラギノ角ゴ Pro W3"/>
          <w:color w:val="000000"/>
        </w:rPr>
        <w:t xml:space="preserve">credible, vibrant </w:t>
      </w:r>
      <w:proofErr w:type="spellStart"/>
      <w:r w:rsidR="00D56D24" w:rsidRPr="009F1F73">
        <w:rPr>
          <w:rFonts w:eastAsia="ヒラギノ角ゴ Pro W3"/>
          <w:color w:val="000000"/>
        </w:rPr>
        <w:t>neighborhood</w:t>
      </w:r>
      <w:proofErr w:type="spellEnd"/>
      <w:r w:rsidR="00D56D24" w:rsidRPr="009F1F73">
        <w:rPr>
          <w:rFonts w:eastAsia="ヒラギノ角ゴ Pro W3"/>
          <w:color w:val="000000"/>
        </w:rPr>
        <w:t>,”</w:t>
      </w:r>
      <w:r w:rsidR="00F012EF" w:rsidRPr="009F1F73">
        <w:rPr>
          <w:rFonts w:eastAsia="ヒラギノ角ゴ Pro W3"/>
          <w:color w:val="000000"/>
        </w:rPr>
        <w:t xml:space="preserve"> </w:t>
      </w:r>
      <w:r w:rsidR="00D56D24" w:rsidRPr="009F1F73">
        <w:rPr>
          <w:rFonts w:eastAsia="ヒラギノ角ゴ Pro W3"/>
          <w:color w:val="000000"/>
        </w:rPr>
        <w:t>remarks</w:t>
      </w:r>
      <w:r w:rsidR="00F012EF" w:rsidRPr="009F1F73">
        <w:rPr>
          <w:rFonts w:eastAsia="ヒラギノ角ゴ Pro W3"/>
          <w:color w:val="000000"/>
        </w:rPr>
        <w:t xml:space="preserve"> Denham. </w:t>
      </w:r>
      <w:r w:rsidR="00D56D24" w:rsidRPr="009F1F73">
        <w:rPr>
          <w:rFonts w:eastAsia="ヒラギノ角ゴ Pro W3"/>
          <w:color w:val="000000"/>
        </w:rPr>
        <w:t>“</w:t>
      </w:r>
      <w:r w:rsidR="00F012EF" w:rsidRPr="009F1F73">
        <w:rPr>
          <w:rFonts w:eastAsia="ヒラギノ角ゴ Pro W3"/>
          <w:color w:val="000000"/>
        </w:rPr>
        <w:t xml:space="preserve">Our new global flagship at Ginza Six is loaded with our </w:t>
      </w:r>
      <w:r w:rsidRPr="009F1F73">
        <w:rPr>
          <w:rFonts w:eastAsia="ヒラギノ角ゴ Pro W3"/>
          <w:color w:val="000000"/>
        </w:rPr>
        <w:t>DNA</w:t>
      </w:r>
      <w:r w:rsidR="00D56D24" w:rsidRPr="009F1F73">
        <w:rPr>
          <w:rFonts w:eastAsia="ヒラギノ角ゴ Pro W3"/>
          <w:color w:val="000000"/>
        </w:rPr>
        <w:t xml:space="preserve"> (..</w:t>
      </w:r>
      <w:r w:rsidR="00F012EF" w:rsidRPr="009F1F73">
        <w:rPr>
          <w:rFonts w:eastAsia="ヒラギノ角ゴ Pro W3"/>
          <w:color w:val="000000"/>
        </w:rPr>
        <w:t>.</w:t>
      </w:r>
      <w:r w:rsidR="00D56D24" w:rsidRPr="009F1F73">
        <w:rPr>
          <w:rFonts w:eastAsia="ヒラギノ角ゴ Pro W3"/>
          <w:color w:val="000000"/>
        </w:rPr>
        <w:t>)</w:t>
      </w:r>
      <w:r w:rsidR="00F012EF" w:rsidRPr="009F1F73">
        <w:rPr>
          <w:rFonts w:eastAsia="ヒラギノ角ゴ Pro W3"/>
          <w:color w:val="000000"/>
        </w:rPr>
        <w:t xml:space="preserve"> We first introduced the best sewing and washing services, and now we’ve taken it a step further with a new drying service; it’s li</w:t>
      </w:r>
      <w:r w:rsidR="00D56D24" w:rsidRPr="009F1F73">
        <w:rPr>
          <w:rFonts w:eastAsia="ヒラギノ角ゴ Pro W3"/>
          <w:color w:val="000000"/>
        </w:rPr>
        <w:t>ke a theatre for our consumers.”</w:t>
      </w:r>
    </w:p>
    <w:p w14:paraId="57EDCF65" w14:textId="78723975" w:rsidR="00FD75CF" w:rsidRPr="00FD75CF" w:rsidRDefault="003B0E01" w:rsidP="00A01B47">
      <w:pPr>
        <w:pStyle w:val="Web"/>
        <w:rPr>
          <w:rFonts w:eastAsia="ヒラギノ角ゴ Pro W3"/>
          <w:color w:val="000000"/>
          <w:lang w:val="en-US" w:eastAsia="ja-JP"/>
        </w:rPr>
      </w:pPr>
      <w:r>
        <w:rPr>
          <w:rFonts w:eastAsia="ヒラギノ角ゴ Pro W3" w:hint="eastAsia"/>
          <w:color w:val="000000"/>
          <w:lang w:eastAsia="ja-JP"/>
        </w:rPr>
        <w:t>一方、銀座に</w:t>
      </w:r>
      <w:r w:rsidR="00A34ED9">
        <w:rPr>
          <w:rFonts w:eastAsia="ヒラギノ角ゴ Pro W3" w:hint="eastAsia"/>
          <w:color w:val="000000"/>
          <w:lang w:eastAsia="ja-JP"/>
        </w:rPr>
        <w:t>誕生した</w:t>
      </w:r>
      <w:r>
        <w:rPr>
          <w:rFonts w:eastAsia="ヒラギノ角ゴ Pro W3" w:hint="eastAsia"/>
          <w:color w:val="000000"/>
          <w:lang w:eastAsia="ja-JP"/>
        </w:rPr>
        <w:t>東京店は、</w:t>
      </w:r>
      <w:r w:rsidR="004A0483">
        <w:rPr>
          <w:rFonts w:eastAsia="ヒラギノ角ゴ Pro W3" w:hint="eastAsia"/>
          <w:color w:val="000000"/>
          <w:lang w:eastAsia="ja-JP"/>
        </w:rPr>
        <w:t>ジーンズ作りに対するブランドの情熱を表現している。</w:t>
      </w:r>
      <w:r w:rsidR="007F0ECB">
        <w:rPr>
          <w:rFonts w:eastAsia="ヒラギノ角ゴ Pro W3" w:hint="eastAsia"/>
          <w:color w:val="000000"/>
          <w:lang w:eastAsia="ja-JP"/>
        </w:rPr>
        <w:t>「東京は世界で</w:t>
      </w:r>
      <w:r w:rsidR="00905119">
        <w:rPr>
          <w:rFonts w:eastAsia="ヒラギノ角ゴ Pro W3" w:hint="eastAsia"/>
          <w:color w:val="000000"/>
          <w:lang w:eastAsia="ja-JP"/>
        </w:rPr>
        <w:t>最も</w:t>
      </w:r>
      <w:r w:rsidR="007F0ECB">
        <w:rPr>
          <w:rFonts w:eastAsia="ヒラギノ角ゴ Pro W3" w:hint="eastAsia"/>
          <w:color w:val="000000"/>
          <w:lang w:eastAsia="ja-JP"/>
        </w:rPr>
        <w:t>刺激的な街の一つです。そして銀座は信じられないほど活気に溢れるエリアだと思います」と、デンハムはコメントする。</w:t>
      </w:r>
      <w:r w:rsidR="00390E74">
        <w:rPr>
          <w:rFonts w:eastAsia="ヒラギノ角ゴ Pro W3" w:hint="eastAsia"/>
          <w:color w:val="000000"/>
          <w:lang w:eastAsia="ja-JP"/>
        </w:rPr>
        <w:t>「</w:t>
      </w:r>
      <w:r w:rsidR="00390E74" w:rsidRPr="009F1F73">
        <w:rPr>
          <w:rFonts w:eastAsia="ヒラギノ角ゴ Pro W3"/>
          <w:color w:val="000000"/>
        </w:rPr>
        <w:t>Ginza Six</w:t>
      </w:r>
      <w:r w:rsidR="008E2BDA">
        <w:rPr>
          <w:rFonts w:eastAsia="ヒラギノ角ゴ Pro W3" w:hint="eastAsia"/>
          <w:color w:val="000000"/>
          <w:lang w:eastAsia="ja-JP"/>
        </w:rPr>
        <w:t>に誕生した新しい</w:t>
      </w:r>
      <w:r w:rsidR="00390E74">
        <w:rPr>
          <w:rFonts w:eastAsia="ヒラギノ角ゴ Pro W3" w:hint="eastAsia"/>
          <w:color w:val="000000"/>
          <w:lang w:eastAsia="ja-JP"/>
        </w:rPr>
        <w:t>グローバルフラッグシップは、私たちの</w:t>
      </w:r>
      <w:r w:rsidR="00FD75CF">
        <w:rPr>
          <w:rFonts w:eastAsia="ヒラギノ角ゴ Pro W3"/>
          <w:color w:val="000000"/>
          <w:lang w:val="en-US" w:eastAsia="ja-JP"/>
        </w:rPr>
        <w:t>DNA</w:t>
      </w:r>
      <w:r w:rsidR="00FD75CF">
        <w:rPr>
          <w:rFonts w:eastAsia="ヒラギノ角ゴ Pro W3" w:hint="eastAsia"/>
          <w:color w:val="000000"/>
          <w:lang w:val="en-US" w:eastAsia="ja-JP"/>
        </w:rPr>
        <w:t>をしっかりと引き継いでいます。</w:t>
      </w:r>
      <w:r w:rsidR="0051129C">
        <w:rPr>
          <w:rFonts w:eastAsia="ヒラギノ角ゴ Pro W3" w:hint="eastAsia"/>
          <w:color w:val="000000"/>
          <w:lang w:val="en-US" w:eastAsia="ja-JP"/>
        </w:rPr>
        <w:t>まず、最高のソーイング</w:t>
      </w:r>
      <w:r w:rsidR="00DB592F">
        <w:rPr>
          <w:rFonts w:eastAsia="ヒラギノ角ゴ Pro W3" w:hint="eastAsia"/>
          <w:color w:val="000000"/>
          <w:lang w:val="en-US" w:eastAsia="ja-JP"/>
        </w:rPr>
        <w:t>と</w:t>
      </w:r>
      <w:r w:rsidR="0051129C">
        <w:rPr>
          <w:rFonts w:eastAsia="ヒラギノ角ゴ Pro W3" w:hint="eastAsia"/>
          <w:color w:val="000000"/>
          <w:lang w:val="en-US" w:eastAsia="ja-JP"/>
        </w:rPr>
        <w:t>ウォッシングサービスの提供を</w:t>
      </w:r>
      <w:r w:rsidR="00905119">
        <w:rPr>
          <w:rFonts w:eastAsia="ヒラギノ角ゴ Pro W3" w:hint="eastAsia"/>
          <w:color w:val="000000"/>
          <w:lang w:val="en-US" w:eastAsia="ja-JP"/>
        </w:rPr>
        <w:t>始め</w:t>
      </w:r>
      <w:r w:rsidR="0051129C">
        <w:rPr>
          <w:rFonts w:eastAsia="ヒラギノ角ゴ Pro W3" w:hint="eastAsia"/>
          <w:color w:val="000000"/>
          <w:lang w:val="en-US" w:eastAsia="ja-JP"/>
        </w:rPr>
        <w:t>ま</w:t>
      </w:r>
      <w:r w:rsidR="00213936">
        <w:rPr>
          <w:rFonts w:eastAsia="ヒラギノ角ゴ Pro W3" w:hint="eastAsia"/>
          <w:color w:val="000000"/>
          <w:lang w:val="en-US" w:eastAsia="ja-JP"/>
        </w:rPr>
        <w:t>したが、さらに次のステップへと進み、新しく</w:t>
      </w:r>
      <w:r w:rsidR="00905119">
        <w:rPr>
          <w:rFonts w:eastAsia="ヒラギノ角ゴ Pro W3" w:hint="eastAsia"/>
          <w:color w:val="000000"/>
          <w:lang w:val="en-US" w:eastAsia="ja-JP"/>
        </w:rPr>
        <w:t>染め</w:t>
      </w:r>
      <w:r w:rsidR="00213936">
        <w:rPr>
          <w:rFonts w:eastAsia="ヒラギノ角ゴ Pro W3" w:hint="eastAsia"/>
          <w:color w:val="000000"/>
          <w:lang w:val="en-US" w:eastAsia="ja-JP"/>
        </w:rPr>
        <w:t>のサービスも始め</w:t>
      </w:r>
      <w:r w:rsidR="0051129C">
        <w:rPr>
          <w:rFonts w:eastAsia="ヒラギノ角ゴ Pro W3" w:hint="eastAsia"/>
          <w:color w:val="000000"/>
          <w:lang w:val="en-US" w:eastAsia="ja-JP"/>
        </w:rPr>
        <w:t>ました。</w:t>
      </w:r>
      <w:r w:rsidR="006B3610">
        <w:rPr>
          <w:rFonts w:eastAsia="ヒラギノ角ゴ Pro W3" w:hint="eastAsia"/>
          <w:color w:val="000000"/>
          <w:lang w:val="en-US" w:eastAsia="ja-JP"/>
        </w:rPr>
        <w:t>お客様に楽しんでいただけるシアターのようなものだと思っています」。</w:t>
      </w:r>
    </w:p>
    <w:p w14:paraId="0EAB47DC" w14:textId="77777777" w:rsidR="0098180B" w:rsidRDefault="00A01B47" w:rsidP="00A01B47">
      <w:pPr>
        <w:pStyle w:val="Web"/>
        <w:rPr>
          <w:rFonts w:eastAsia="ヒラギノ角ゴ Pro W3"/>
          <w:color w:val="000000"/>
          <w:lang w:eastAsia="ja-JP"/>
        </w:rPr>
      </w:pPr>
      <w:r w:rsidRPr="009F1F73">
        <w:rPr>
          <w:rFonts w:eastAsia="ヒラギノ角ゴ Pro W3"/>
          <w:color w:val="000000"/>
        </w:rPr>
        <w:t xml:space="preserve">Finally, in November Denham will be launching a premium line called </w:t>
      </w:r>
      <w:r w:rsidRPr="009F1F73">
        <w:rPr>
          <w:rFonts w:eastAsia="ヒラギノ角ゴ Pro W3"/>
          <w:b/>
          <w:color w:val="000000"/>
        </w:rPr>
        <w:t>Jason Denham</w:t>
      </w:r>
      <w:r w:rsidRPr="009F1F73">
        <w:rPr>
          <w:rFonts w:eastAsia="ヒラギノ角ゴ Pro W3"/>
          <w:color w:val="000000"/>
        </w:rPr>
        <w:t>. Details to follow in the next issue of WeAr – stay tuned!</w:t>
      </w:r>
    </w:p>
    <w:p w14:paraId="73B21283" w14:textId="7B62808C" w:rsidR="00AB4A20" w:rsidRPr="00231D14" w:rsidRDefault="00AB4A20" w:rsidP="00A01B47">
      <w:pPr>
        <w:pStyle w:val="Web"/>
        <w:rPr>
          <w:rFonts w:eastAsia="ヒラギノ角ゴ Pro W3"/>
          <w:color w:val="000000"/>
          <w:lang w:val="en-US" w:eastAsia="ja-JP"/>
        </w:rPr>
      </w:pPr>
      <w:r>
        <w:rPr>
          <w:rFonts w:eastAsia="ヒラギノ角ゴ Pro W3" w:hint="eastAsia"/>
          <w:color w:val="000000"/>
          <w:lang w:eastAsia="ja-JP"/>
        </w:rPr>
        <w:lastRenderedPageBreak/>
        <w:t>最後に、</w:t>
      </w:r>
      <w:r>
        <w:rPr>
          <w:rFonts w:eastAsia="ヒラギノ角ゴ Pro W3" w:hint="eastAsia"/>
          <w:color w:val="000000"/>
          <w:lang w:eastAsia="ja-JP"/>
        </w:rPr>
        <w:t>11</w:t>
      </w:r>
      <w:r>
        <w:rPr>
          <w:rFonts w:eastAsia="ヒラギノ角ゴ Pro W3" w:hint="eastAsia"/>
          <w:color w:val="000000"/>
          <w:lang w:eastAsia="ja-JP"/>
        </w:rPr>
        <w:t>月デンハムは、</w:t>
      </w:r>
      <w:r w:rsidRPr="009F1F73">
        <w:rPr>
          <w:rFonts w:eastAsia="ヒラギノ角ゴ Pro W3"/>
          <w:b/>
          <w:color w:val="000000"/>
        </w:rPr>
        <w:t>Jason Denham</w:t>
      </w:r>
      <w:r w:rsidRPr="00AB4A20">
        <w:rPr>
          <w:rFonts w:eastAsia="ヒラギノ角ゴ Pro W3" w:hint="eastAsia"/>
          <w:color w:val="000000"/>
          <w:lang w:eastAsia="ja-JP"/>
        </w:rPr>
        <w:t>という</w:t>
      </w:r>
      <w:r>
        <w:rPr>
          <w:rFonts w:eastAsia="ヒラギノ角ゴ Pro W3" w:hint="eastAsia"/>
          <w:color w:val="000000"/>
          <w:lang w:eastAsia="ja-JP"/>
        </w:rPr>
        <w:t>プレミアム</w:t>
      </w:r>
      <w:r w:rsidR="005E3E4B">
        <w:rPr>
          <w:rFonts w:eastAsia="ヒラギノ角ゴ Pro W3" w:hint="eastAsia"/>
          <w:color w:val="000000"/>
          <w:lang w:eastAsia="ja-JP"/>
        </w:rPr>
        <w:t>ラインをスタートする予定だ。</w:t>
      </w:r>
      <w:r w:rsidR="00231D14">
        <w:rPr>
          <w:rFonts w:eastAsia="ヒラギノ角ゴ Pro W3" w:hint="eastAsia"/>
          <w:color w:val="000000"/>
          <w:lang w:eastAsia="ja-JP"/>
        </w:rPr>
        <w:t>詳細は次号</w:t>
      </w:r>
      <w:r w:rsidR="00231D14" w:rsidRPr="009F1F73">
        <w:rPr>
          <w:rFonts w:eastAsia="ヒラギノ角ゴ Pro W3"/>
          <w:color w:val="000000"/>
        </w:rPr>
        <w:t>WeAr</w:t>
      </w:r>
      <w:r w:rsidR="00231D14">
        <w:rPr>
          <w:rFonts w:eastAsia="ヒラギノ角ゴ Pro W3" w:hint="eastAsia"/>
          <w:color w:val="000000"/>
          <w:lang w:eastAsia="ja-JP"/>
        </w:rPr>
        <w:t>でご紹介する。読み逃しなく！</w:t>
      </w:r>
    </w:p>
    <w:p w14:paraId="2FFA7D84" w14:textId="77777777" w:rsidR="00B84BD0" w:rsidRPr="009F1F73" w:rsidRDefault="000C236A" w:rsidP="00B84BD0">
      <w:pPr>
        <w:pStyle w:val="Web"/>
        <w:rPr>
          <w:rFonts w:eastAsia="ヒラギノ角ゴ Pro W3"/>
          <w:color w:val="000000"/>
        </w:rPr>
      </w:pPr>
      <w:hyperlink r:id="rId5" w:history="1">
        <w:r w:rsidR="00B84BD0" w:rsidRPr="008711DF">
          <w:rPr>
            <w:rStyle w:val="a3"/>
            <w:rFonts w:eastAsia="ヒラギノ角ゴ Pro W3"/>
          </w:rPr>
          <w:t>www.denhamthejeanmaker.com</w:t>
        </w:r>
      </w:hyperlink>
      <w:r w:rsidR="00B84BD0">
        <w:rPr>
          <w:rFonts w:eastAsia="ヒラギノ角ゴ Pro W3"/>
          <w:color w:val="000000"/>
          <w:lang w:eastAsia="ja-JP"/>
        </w:rPr>
        <w:br/>
      </w:r>
      <w:r w:rsidR="00B84BD0" w:rsidRPr="009F1F73">
        <w:rPr>
          <w:rFonts w:eastAsia="ヒラギノ角ゴ Pro W3"/>
          <w:color w:val="000000"/>
        </w:rPr>
        <w:t>www.denhamthejeanmaker.com</w:t>
      </w:r>
    </w:p>
    <w:p w14:paraId="5BF08814" w14:textId="45ECFEDF" w:rsidR="0098180B" w:rsidRPr="009F1F73" w:rsidRDefault="0098180B" w:rsidP="0098180B">
      <w:pPr>
        <w:pStyle w:val="Web"/>
        <w:rPr>
          <w:rFonts w:eastAsia="ヒラギノ角ゴ Pro W3"/>
          <w:color w:val="000000"/>
          <w:lang w:eastAsia="ja-JP"/>
        </w:rPr>
      </w:pPr>
    </w:p>
    <w:p w14:paraId="35A15A35" w14:textId="77777777" w:rsidR="0098180B" w:rsidRPr="009F1F73" w:rsidRDefault="0098180B" w:rsidP="00A01B47">
      <w:pPr>
        <w:pStyle w:val="Web"/>
        <w:rPr>
          <w:rFonts w:eastAsia="ヒラギノ角ゴ Pro W3"/>
          <w:color w:val="000000"/>
        </w:rPr>
      </w:pPr>
    </w:p>
    <w:p w14:paraId="0A0E6F29" w14:textId="77777777" w:rsidR="00A01B47" w:rsidRPr="009F1F73" w:rsidRDefault="00A01B47" w:rsidP="00A01B47">
      <w:pPr>
        <w:pStyle w:val="Web"/>
        <w:rPr>
          <w:rFonts w:eastAsia="ヒラギノ角ゴ Pro W3"/>
          <w:i/>
          <w:color w:val="000000"/>
        </w:rPr>
      </w:pPr>
    </w:p>
    <w:p w14:paraId="66CB2B71" w14:textId="77777777" w:rsidR="00A01B47" w:rsidRPr="009F1F73" w:rsidRDefault="00A01B47" w:rsidP="00A01B47">
      <w:pPr>
        <w:pStyle w:val="Web"/>
        <w:rPr>
          <w:rFonts w:eastAsia="ヒラギノ角ゴ Pro W3"/>
          <w:i/>
          <w:color w:val="000000"/>
        </w:rPr>
      </w:pPr>
    </w:p>
    <w:p w14:paraId="1B4E8D0F" w14:textId="77777777" w:rsidR="00F012EF" w:rsidRPr="009F1F73" w:rsidRDefault="00F012EF" w:rsidP="00F012EF">
      <w:pPr>
        <w:pStyle w:val="Web"/>
        <w:spacing w:before="0" w:beforeAutospacing="0" w:after="0" w:afterAutospacing="0"/>
        <w:rPr>
          <w:rFonts w:eastAsia="ヒラギノ角ゴ Pro W3"/>
          <w:color w:val="000000"/>
        </w:rPr>
      </w:pPr>
      <w:r w:rsidRPr="009F1F73">
        <w:rPr>
          <w:rFonts w:eastAsia="ヒラギノ角ゴ Pro W3"/>
          <w:color w:val="000000"/>
        </w:rPr>
        <w:t> </w:t>
      </w:r>
    </w:p>
    <w:p w14:paraId="2F86275B" w14:textId="77777777" w:rsidR="00F012EF" w:rsidRPr="009F1F73" w:rsidRDefault="00F012EF" w:rsidP="00F012EF">
      <w:pPr>
        <w:rPr>
          <w:rFonts w:ascii="Times New Roman" w:eastAsia="ヒラギノ角ゴ Pro W3" w:hAnsi="Times New Roman" w:cs="Times New Roman"/>
        </w:rPr>
      </w:pPr>
    </w:p>
    <w:p w14:paraId="48A09CA8" w14:textId="77777777" w:rsidR="00F012EF" w:rsidRPr="009F1F73" w:rsidRDefault="00F012EF">
      <w:pPr>
        <w:rPr>
          <w:rFonts w:ascii="Times New Roman" w:eastAsia="ヒラギノ角ゴ Pro W3" w:hAnsi="Times New Roman" w:cs="Times New Roman"/>
        </w:rPr>
      </w:pPr>
    </w:p>
    <w:bookmarkEnd w:id="0"/>
    <w:sectPr w:rsidR="00F012EF" w:rsidRPr="009F1F7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EF"/>
    <w:rsid w:val="00022127"/>
    <w:rsid w:val="00025095"/>
    <w:rsid w:val="000C236A"/>
    <w:rsid w:val="001144D6"/>
    <w:rsid w:val="00152C1A"/>
    <w:rsid w:val="00185B21"/>
    <w:rsid w:val="001E3DB3"/>
    <w:rsid w:val="001E672F"/>
    <w:rsid w:val="00213936"/>
    <w:rsid w:val="00231D14"/>
    <w:rsid w:val="002C788F"/>
    <w:rsid w:val="003119CE"/>
    <w:rsid w:val="00390E74"/>
    <w:rsid w:val="003A2843"/>
    <w:rsid w:val="003B0E01"/>
    <w:rsid w:val="00475170"/>
    <w:rsid w:val="004A0483"/>
    <w:rsid w:val="004F675F"/>
    <w:rsid w:val="0051129C"/>
    <w:rsid w:val="005363BE"/>
    <w:rsid w:val="0055625A"/>
    <w:rsid w:val="00582958"/>
    <w:rsid w:val="005E3E4B"/>
    <w:rsid w:val="00621C4A"/>
    <w:rsid w:val="006B3610"/>
    <w:rsid w:val="006C1307"/>
    <w:rsid w:val="006E73CE"/>
    <w:rsid w:val="0071528D"/>
    <w:rsid w:val="007205F4"/>
    <w:rsid w:val="007F0ECB"/>
    <w:rsid w:val="0081249C"/>
    <w:rsid w:val="008165FE"/>
    <w:rsid w:val="00832C1D"/>
    <w:rsid w:val="0085229A"/>
    <w:rsid w:val="00875626"/>
    <w:rsid w:val="00893A0E"/>
    <w:rsid w:val="008C5B09"/>
    <w:rsid w:val="008E2BDA"/>
    <w:rsid w:val="00905119"/>
    <w:rsid w:val="00974C95"/>
    <w:rsid w:val="0098180B"/>
    <w:rsid w:val="009855F9"/>
    <w:rsid w:val="009F0F9F"/>
    <w:rsid w:val="009F1F73"/>
    <w:rsid w:val="00A01B47"/>
    <w:rsid w:val="00A34ED9"/>
    <w:rsid w:val="00A83656"/>
    <w:rsid w:val="00AB4A20"/>
    <w:rsid w:val="00B76627"/>
    <w:rsid w:val="00B84BD0"/>
    <w:rsid w:val="00BD2B89"/>
    <w:rsid w:val="00C116B9"/>
    <w:rsid w:val="00CA4E72"/>
    <w:rsid w:val="00CC3C90"/>
    <w:rsid w:val="00CF46D1"/>
    <w:rsid w:val="00CF6971"/>
    <w:rsid w:val="00D02A3B"/>
    <w:rsid w:val="00D25FB7"/>
    <w:rsid w:val="00D55EC4"/>
    <w:rsid w:val="00D56D24"/>
    <w:rsid w:val="00D71374"/>
    <w:rsid w:val="00D829C2"/>
    <w:rsid w:val="00DB592F"/>
    <w:rsid w:val="00DD0878"/>
    <w:rsid w:val="00EE19C1"/>
    <w:rsid w:val="00F012EF"/>
    <w:rsid w:val="00F37610"/>
    <w:rsid w:val="00F513EF"/>
    <w:rsid w:val="00F74B67"/>
    <w:rsid w:val="00F92ED2"/>
    <w:rsid w:val="00FD4276"/>
    <w:rsid w:val="00FD75CF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EE4A6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012E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a3">
    <w:name w:val="Hyperlink"/>
    <w:basedOn w:val="a0"/>
    <w:uiPriority w:val="99"/>
    <w:unhideWhenUsed/>
    <w:rsid w:val="00B84B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EC4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EC4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012E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a3">
    <w:name w:val="Hyperlink"/>
    <w:basedOn w:val="a0"/>
    <w:uiPriority w:val="99"/>
    <w:unhideWhenUsed/>
    <w:rsid w:val="00B84B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EC4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EC4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nhamthejeanmak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Fumie Tsuji</cp:lastModifiedBy>
  <cp:revision>2</cp:revision>
  <dcterms:created xsi:type="dcterms:W3CDTF">2017-05-11T09:10:00Z</dcterms:created>
  <dcterms:modified xsi:type="dcterms:W3CDTF">2017-05-11T09:10:00Z</dcterms:modified>
</cp:coreProperties>
</file>