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283B1" w14:textId="77777777" w:rsidR="00F72E99" w:rsidRPr="00342633" w:rsidRDefault="00F72E99" w:rsidP="00F72E99">
      <w:pPr>
        <w:rPr>
          <w:rFonts w:ascii="Times" w:hAnsi="Times"/>
        </w:rPr>
      </w:pPr>
      <w:r w:rsidRPr="00342633">
        <w:rPr>
          <w:rFonts w:ascii="Times" w:hAnsi="Times"/>
        </w:rPr>
        <w:t>ETICHETT</w:t>
      </w:r>
      <w:r w:rsidRPr="00342633">
        <w:rPr>
          <w:rFonts w:ascii="Times" w:hAnsi="Times"/>
        </w:rPr>
        <w:t>E IN CRESCITA</w:t>
      </w:r>
    </w:p>
    <w:p w14:paraId="1792F904" w14:textId="77777777" w:rsidR="00F72E99" w:rsidRPr="00342633" w:rsidRDefault="00F72E99" w:rsidP="00F72E99">
      <w:pPr>
        <w:rPr>
          <w:rFonts w:ascii="Times" w:hAnsi="Times"/>
        </w:rPr>
      </w:pPr>
    </w:p>
    <w:p w14:paraId="7C67CE83" w14:textId="77777777" w:rsidR="00F72E99" w:rsidRPr="00342633" w:rsidRDefault="00F72E99" w:rsidP="00F72E99">
      <w:pPr>
        <w:rPr>
          <w:rFonts w:ascii="Times" w:hAnsi="Times"/>
          <w:b/>
        </w:rPr>
      </w:pPr>
      <w:r w:rsidRPr="00342633">
        <w:rPr>
          <w:rFonts w:ascii="Times" w:hAnsi="Times"/>
          <w:b/>
        </w:rPr>
        <w:t>FYNCH-HAATTON</w:t>
      </w:r>
    </w:p>
    <w:p w14:paraId="356A8368" w14:textId="77777777" w:rsidR="00F72E99" w:rsidRPr="00342633" w:rsidRDefault="00F72E99" w:rsidP="00F72E99">
      <w:pPr>
        <w:rPr>
          <w:rFonts w:ascii="Times" w:hAnsi="Times"/>
        </w:rPr>
      </w:pPr>
    </w:p>
    <w:p w14:paraId="52400486" w14:textId="1FFB2474" w:rsidR="00F72E99" w:rsidRPr="00342633" w:rsidRDefault="00F72E99" w:rsidP="00F72E99">
      <w:pPr>
        <w:rPr>
          <w:rFonts w:ascii="Times" w:hAnsi="Times"/>
        </w:rPr>
      </w:pPr>
      <w:r w:rsidRPr="00342633">
        <w:rPr>
          <w:rFonts w:ascii="Times" w:hAnsi="Times"/>
        </w:rPr>
        <w:t xml:space="preserve">Roger Brandts ha </w:t>
      </w:r>
      <w:r w:rsidR="00EA07BD" w:rsidRPr="00342633">
        <w:rPr>
          <w:rFonts w:ascii="Times" w:hAnsi="Times"/>
        </w:rPr>
        <w:t>voluto creare capi di alta qualità e perfetti</w:t>
      </w:r>
      <w:r w:rsidRPr="00342633">
        <w:rPr>
          <w:rFonts w:ascii="Times" w:hAnsi="Times"/>
        </w:rPr>
        <w:t xml:space="preserve"> per il gentiluomo moderno</w:t>
      </w:r>
      <w:r w:rsidR="00EA07BD" w:rsidRPr="00342633">
        <w:rPr>
          <w:rFonts w:ascii="Times" w:hAnsi="Times"/>
        </w:rPr>
        <w:t>,</w:t>
      </w:r>
      <w:r w:rsidRPr="00342633">
        <w:rPr>
          <w:rFonts w:ascii="Times" w:hAnsi="Times"/>
        </w:rPr>
        <w:t xml:space="preserve"> ad un prezzo ragionevole. Questa visione, unita alla sua passione per l'Africa, ha dato vita a </w:t>
      </w:r>
      <w:r w:rsidRPr="00342633">
        <w:rPr>
          <w:rFonts w:ascii="Times" w:hAnsi="Times"/>
          <w:b/>
        </w:rPr>
        <w:t>Fynch-Hatton</w:t>
      </w:r>
      <w:r w:rsidRPr="00342633">
        <w:rPr>
          <w:rFonts w:ascii="Times" w:hAnsi="Times"/>
        </w:rPr>
        <w:t xml:space="preserve">. Il marchio è </w:t>
      </w:r>
      <w:r w:rsidR="00BE3C9E" w:rsidRPr="00342633">
        <w:rPr>
          <w:rFonts w:ascii="Times" w:hAnsi="Times"/>
        </w:rPr>
        <w:t>ispirato dal nobile inglese</w:t>
      </w:r>
      <w:r w:rsidRPr="00342633">
        <w:rPr>
          <w:rFonts w:ascii="Times" w:hAnsi="Times"/>
        </w:rPr>
        <w:t xml:space="preserve"> cacciatore di selvaggina Finch Hatton, protagonista del film '</w:t>
      </w:r>
      <w:r w:rsidR="00BE3C9E" w:rsidRPr="00342633">
        <w:rPr>
          <w:rFonts w:ascii="Times" w:hAnsi="Times"/>
        </w:rPr>
        <w:t>Out of Africa'. Le campagne del brand</w:t>
      </w:r>
      <w:r w:rsidRPr="00342633">
        <w:rPr>
          <w:rFonts w:ascii="Times" w:hAnsi="Times"/>
        </w:rPr>
        <w:t xml:space="preserve"> mostrano </w:t>
      </w:r>
      <w:r w:rsidR="00BE3C9E" w:rsidRPr="00342633">
        <w:rPr>
          <w:rFonts w:ascii="Times" w:hAnsi="Times"/>
        </w:rPr>
        <w:t>l’</w:t>
      </w:r>
      <w:r w:rsidRPr="00342633">
        <w:rPr>
          <w:rFonts w:ascii="Times" w:hAnsi="Times"/>
        </w:rPr>
        <w:t>ami</w:t>
      </w:r>
      <w:r w:rsidR="00BE3C9E" w:rsidRPr="00342633">
        <w:rPr>
          <w:rFonts w:ascii="Times" w:hAnsi="Times"/>
        </w:rPr>
        <w:t>cizia maschile in un ambiente safari; si può quasi immaginare una serie d</w:t>
      </w:r>
      <w:r w:rsidRPr="00342633">
        <w:rPr>
          <w:rFonts w:ascii="Times" w:hAnsi="Times"/>
        </w:rPr>
        <w:t xml:space="preserve">i elefanti </w:t>
      </w:r>
      <w:r w:rsidR="00BE3C9E" w:rsidRPr="00342633">
        <w:rPr>
          <w:rFonts w:ascii="Times" w:hAnsi="Times"/>
        </w:rPr>
        <w:t>schierati</w:t>
      </w:r>
      <w:r w:rsidRPr="00342633">
        <w:rPr>
          <w:rFonts w:ascii="Times" w:hAnsi="Times"/>
        </w:rPr>
        <w:t xml:space="preserve"> </w:t>
      </w:r>
      <w:r w:rsidR="00BE3C9E" w:rsidRPr="00342633">
        <w:rPr>
          <w:rFonts w:ascii="Times" w:hAnsi="Times"/>
        </w:rPr>
        <w:t>alle spalle</w:t>
      </w:r>
      <w:r w:rsidRPr="00342633">
        <w:rPr>
          <w:rFonts w:ascii="Times" w:hAnsi="Times"/>
        </w:rPr>
        <w:t>.</w:t>
      </w:r>
    </w:p>
    <w:p w14:paraId="7CFA570D" w14:textId="77777777" w:rsidR="00F72E99" w:rsidRPr="00342633" w:rsidRDefault="00F72E99" w:rsidP="00F72E99">
      <w:pPr>
        <w:rPr>
          <w:rFonts w:ascii="Times" w:hAnsi="Times"/>
        </w:rPr>
      </w:pPr>
    </w:p>
    <w:p w14:paraId="2AEA8DC7" w14:textId="578CC93C" w:rsidR="00F72E99" w:rsidRPr="00342633" w:rsidRDefault="00FF7E58" w:rsidP="00F72E99">
      <w:pPr>
        <w:rPr>
          <w:rFonts w:ascii="Times" w:hAnsi="Times"/>
        </w:rPr>
      </w:pPr>
      <w:r w:rsidRPr="00342633">
        <w:rPr>
          <w:rFonts w:ascii="Times" w:hAnsi="Times"/>
        </w:rPr>
        <w:t>Con un passato da buyer</w:t>
      </w:r>
      <w:r w:rsidR="00F72E99" w:rsidRPr="00342633">
        <w:rPr>
          <w:rFonts w:ascii="Times" w:hAnsi="Times"/>
        </w:rPr>
        <w:t xml:space="preserve">, Brandts sottolinea che le immagini e le strategie di merchandising visive del suo marchio aiutano i suoi clienti a raggiungere un tasso di vendita più alto. "Vorremmo essere sullo stesso lato </w:t>
      </w:r>
      <w:r w:rsidR="00B511ED" w:rsidRPr="00342633">
        <w:rPr>
          <w:rFonts w:ascii="Times" w:hAnsi="Times"/>
        </w:rPr>
        <w:t>del</w:t>
      </w:r>
      <w:r w:rsidR="00F72E99" w:rsidRPr="00342633">
        <w:rPr>
          <w:rFonts w:ascii="Times" w:hAnsi="Times"/>
        </w:rPr>
        <w:t xml:space="preserve"> rivenditore, lo capiamo e offriamo soluzioni quali merchandising visivo, formazione e contenuti digitali", spiega. Non sorprende che le forti </w:t>
      </w:r>
      <w:r w:rsidR="00B511ED" w:rsidRPr="00342633">
        <w:rPr>
          <w:rFonts w:ascii="Times" w:hAnsi="Times"/>
        </w:rPr>
        <w:t>immagini</w:t>
      </w:r>
      <w:r w:rsidR="00F72E99" w:rsidRPr="00342633">
        <w:rPr>
          <w:rFonts w:ascii="Times" w:hAnsi="Times"/>
        </w:rPr>
        <w:t xml:space="preserve"> del marchio si trasf</w:t>
      </w:r>
      <w:r w:rsidR="00B511ED" w:rsidRPr="00342633">
        <w:rPr>
          <w:rFonts w:ascii="Times" w:hAnsi="Times"/>
        </w:rPr>
        <w:t>ormino in vendite: trasmettono</w:t>
      </w:r>
      <w:r w:rsidR="00F72E99" w:rsidRPr="00342633">
        <w:rPr>
          <w:rFonts w:ascii="Times" w:hAnsi="Times"/>
        </w:rPr>
        <w:t xml:space="preserve"> sentimenti di libertà, avventura e mascolinità.</w:t>
      </w:r>
    </w:p>
    <w:p w14:paraId="034DCF1B" w14:textId="77777777" w:rsidR="00F72E99" w:rsidRPr="00342633" w:rsidRDefault="00F72E99" w:rsidP="00F72E99">
      <w:pPr>
        <w:rPr>
          <w:rFonts w:ascii="Times" w:hAnsi="Times"/>
        </w:rPr>
      </w:pPr>
    </w:p>
    <w:p w14:paraId="5B0F010B" w14:textId="45A49246" w:rsidR="00F72E99" w:rsidRPr="00342633" w:rsidRDefault="000D31C1" w:rsidP="00F72E99">
      <w:pPr>
        <w:rPr>
          <w:rFonts w:ascii="Times" w:hAnsi="Times"/>
        </w:rPr>
      </w:pPr>
      <w:r w:rsidRPr="00342633">
        <w:rPr>
          <w:rFonts w:ascii="Times" w:hAnsi="Times"/>
        </w:rPr>
        <w:t xml:space="preserve">Originariamente focalizzato sulla maglieria per </w:t>
      </w:r>
      <w:r w:rsidR="00F72E99" w:rsidRPr="00342633">
        <w:rPr>
          <w:rFonts w:ascii="Times" w:hAnsi="Times"/>
        </w:rPr>
        <w:t xml:space="preserve">gli uomini, </w:t>
      </w:r>
      <w:r w:rsidRPr="00342633">
        <w:rPr>
          <w:rFonts w:ascii="Times" w:hAnsi="Times"/>
        </w:rPr>
        <w:t>Fynch-Hatton si è poi sviluppato</w:t>
      </w:r>
      <w:r w:rsidR="00F72E99" w:rsidRPr="00342633">
        <w:rPr>
          <w:rFonts w:ascii="Times" w:hAnsi="Times"/>
        </w:rPr>
        <w:t xml:space="preserve"> </w:t>
      </w:r>
      <w:r w:rsidRPr="00342633">
        <w:rPr>
          <w:rFonts w:ascii="Times" w:hAnsi="Times"/>
        </w:rPr>
        <w:t>in un marchio di lifestyle, con collezioni di</w:t>
      </w:r>
      <w:r w:rsidR="00F72E99" w:rsidRPr="00342633">
        <w:rPr>
          <w:rFonts w:ascii="Times" w:hAnsi="Times"/>
        </w:rPr>
        <w:t xml:space="preserve"> camicie, giacche, pantaloni, calzature e accessori. Brandts seleziona attentamente i suoi fornitori per mantenere il suo business più sostenibile</w:t>
      </w:r>
      <w:r w:rsidRPr="00342633">
        <w:rPr>
          <w:rFonts w:ascii="Times" w:hAnsi="Times"/>
        </w:rPr>
        <w:t>,</w:t>
      </w:r>
      <w:r w:rsidR="00F72E99" w:rsidRPr="00342633">
        <w:rPr>
          <w:rFonts w:ascii="Times" w:hAnsi="Times"/>
        </w:rPr>
        <w:t xml:space="preserve"> pur restando r</w:t>
      </w:r>
      <w:r w:rsidRPr="00342633">
        <w:rPr>
          <w:rFonts w:ascii="Times" w:hAnsi="Times"/>
        </w:rPr>
        <w:t>edditizio. Insieme alla charity</w:t>
      </w:r>
      <w:r w:rsidR="00F72E99" w:rsidRPr="00342633">
        <w:rPr>
          <w:rFonts w:ascii="Times" w:hAnsi="Times"/>
        </w:rPr>
        <w:t xml:space="preserve"> tedesca Welthungerhilfe, il marchio ha lanciato il progetto "Partner for Africa" ​​che aiuta a installare fontane d'acqua potabile e facilita </w:t>
      </w:r>
      <w:r w:rsidR="00E73626" w:rsidRPr="00342633">
        <w:rPr>
          <w:rFonts w:ascii="Times" w:hAnsi="Times"/>
        </w:rPr>
        <w:t>lo sviluppo</w:t>
      </w:r>
      <w:r w:rsidR="00F72E99" w:rsidRPr="00342633">
        <w:rPr>
          <w:rFonts w:ascii="Times" w:hAnsi="Times"/>
        </w:rPr>
        <w:t xml:space="preserve"> per migliorare le vite del continente. Sostiene anche gli agricoltori di cotone nella regione sub-sahariana</w:t>
      </w:r>
      <w:r w:rsidR="00E73626" w:rsidRPr="00342633">
        <w:rPr>
          <w:rFonts w:ascii="Times" w:hAnsi="Times"/>
        </w:rPr>
        <w:t>,</w:t>
      </w:r>
      <w:r w:rsidR="00F72E99" w:rsidRPr="00342633">
        <w:rPr>
          <w:rFonts w:ascii="Times" w:hAnsi="Times"/>
        </w:rPr>
        <w:t xml:space="preserve"> utilizzando </w:t>
      </w:r>
      <w:r w:rsidR="00E73626" w:rsidRPr="00342633">
        <w:rPr>
          <w:rFonts w:ascii="Times" w:hAnsi="Times"/>
        </w:rPr>
        <w:t>i cotoni locali</w:t>
      </w:r>
      <w:r w:rsidR="00E73626" w:rsidRPr="00342633">
        <w:rPr>
          <w:rFonts w:ascii="Times" w:hAnsi="Times"/>
        </w:rPr>
        <w:t xml:space="preserve"> </w:t>
      </w:r>
      <w:r w:rsidR="00F72E99" w:rsidRPr="00342633">
        <w:rPr>
          <w:rFonts w:ascii="Times" w:hAnsi="Times"/>
        </w:rPr>
        <w:t>in alcu</w:t>
      </w:r>
      <w:r w:rsidR="00E73626" w:rsidRPr="00342633">
        <w:rPr>
          <w:rFonts w:ascii="Times" w:hAnsi="Times"/>
        </w:rPr>
        <w:t>ni capi</w:t>
      </w:r>
      <w:r w:rsidR="00F72E99" w:rsidRPr="00342633">
        <w:rPr>
          <w:rFonts w:ascii="Times" w:hAnsi="Times"/>
        </w:rPr>
        <w:t>.</w:t>
      </w:r>
    </w:p>
    <w:p w14:paraId="69A7F2B7" w14:textId="77777777" w:rsidR="00F72E99" w:rsidRPr="00342633" w:rsidRDefault="00F72E99" w:rsidP="00F72E99">
      <w:pPr>
        <w:rPr>
          <w:rFonts w:ascii="Times" w:hAnsi="Times"/>
        </w:rPr>
      </w:pPr>
    </w:p>
    <w:p w14:paraId="6B1740A7" w14:textId="4DA3513B" w:rsidR="00F72E99" w:rsidRPr="00342633" w:rsidRDefault="00F72E99" w:rsidP="00F72E99">
      <w:pPr>
        <w:rPr>
          <w:rFonts w:ascii="Times" w:hAnsi="Times"/>
        </w:rPr>
      </w:pPr>
      <w:r w:rsidRPr="00342633">
        <w:rPr>
          <w:rFonts w:ascii="Times" w:hAnsi="Times"/>
        </w:rPr>
        <w:t xml:space="preserve">Fynch-Hatton ha un occhio per l'esportazione, che </w:t>
      </w:r>
      <w:r w:rsidR="00D44032" w:rsidRPr="00342633">
        <w:rPr>
          <w:rFonts w:ascii="Times" w:hAnsi="Times"/>
        </w:rPr>
        <w:t>già rappresenta il 52% delle</w:t>
      </w:r>
      <w:r w:rsidRPr="00342633">
        <w:rPr>
          <w:rFonts w:ascii="Times" w:hAnsi="Times"/>
        </w:rPr>
        <w:t xml:space="preserve"> vendite complessive. Il marchio è già</w:t>
      </w:r>
      <w:bookmarkStart w:id="0" w:name="_GoBack"/>
      <w:bookmarkEnd w:id="0"/>
      <w:r w:rsidRPr="00342633">
        <w:rPr>
          <w:rFonts w:ascii="Times" w:hAnsi="Times"/>
        </w:rPr>
        <w:t xml:space="preserve"> disponibile in 42 paesi e dispone di oltre 2.250 POS. I suoi </w:t>
      </w:r>
      <w:r w:rsidR="00D44032" w:rsidRPr="00342633">
        <w:rPr>
          <w:rFonts w:ascii="Times" w:hAnsi="Times"/>
        </w:rPr>
        <w:t xml:space="preserve">punti chiave </w:t>
      </w:r>
      <w:r w:rsidRPr="00342633">
        <w:rPr>
          <w:rFonts w:ascii="Times" w:hAnsi="Times"/>
        </w:rPr>
        <w:t>attuali sono la Cina, dove ha già 14 negozio, e il Canada, come punto di accesso al co</w:t>
      </w:r>
      <w:r w:rsidR="00D44032" w:rsidRPr="00342633">
        <w:rPr>
          <w:rFonts w:ascii="Times" w:hAnsi="Times"/>
        </w:rPr>
        <w:t>ntinente americano. In Germania</w:t>
      </w:r>
      <w:r w:rsidRPr="00342633">
        <w:rPr>
          <w:rFonts w:ascii="Times" w:hAnsi="Times"/>
        </w:rPr>
        <w:t xml:space="preserve"> ha sette negozi propri e 40 </w:t>
      </w:r>
      <w:r w:rsidR="00D44032" w:rsidRPr="00342633">
        <w:rPr>
          <w:rFonts w:ascii="Times" w:hAnsi="Times"/>
        </w:rPr>
        <w:t>shop-in-shop</w:t>
      </w:r>
      <w:r w:rsidRPr="00342633">
        <w:rPr>
          <w:rFonts w:ascii="Times" w:hAnsi="Times"/>
        </w:rPr>
        <w:t>. Il fatturato di Fynch-Hatton per il 2023 è previ</w:t>
      </w:r>
      <w:r w:rsidR="00D44032" w:rsidRPr="00342633">
        <w:rPr>
          <w:rFonts w:ascii="Times" w:hAnsi="Times"/>
        </w:rPr>
        <w:t>sto di 100 milioni di euro. Per il 20</w:t>
      </w:r>
      <w:r w:rsidRPr="00342633">
        <w:rPr>
          <w:rFonts w:ascii="Times" w:hAnsi="Times"/>
        </w:rPr>
        <w:t>° anniversario del marchio nel 2018, Brandts prevede di aprire pop-up e di estendere l'offerta</w:t>
      </w:r>
      <w:r w:rsidR="00D44032" w:rsidRPr="00342633">
        <w:rPr>
          <w:rFonts w:ascii="Times" w:hAnsi="Times"/>
        </w:rPr>
        <w:t xml:space="preserve">, per includere un segmento donna. Una capsule </w:t>
      </w:r>
      <w:r w:rsidRPr="00342633">
        <w:rPr>
          <w:rFonts w:ascii="Times" w:hAnsi="Times"/>
        </w:rPr>
        <w:t xml:space="preserve">è già </w:t>
      </w:r>
      <w:r w:rsidR="00D44032" w:rsidRPr="00342633">
        <w:rPr>
          <w:rFonts w:ascii="Times" w:hAnsi="Times"/>
        </w:rPr>
        <w:t>in vendita nel negozio di</w:t>
      </w:r>
      <w:r w:rsidRPr="00342633">
        <w:rPr>
          <w:rFonts w:ascii="Times" w:hAnsi="Times"/>
        </w:rPr>
        <w:t xml:space="preserve"> Mönchengladbach.</w:t>
      </w:r>
    </w:p>
    <w:p w14:paraId="76182F44" w14:textId="77777777" w:rsidR="007F097D" w:rsidRPr="00342633" w:rsidRDefault="00F72E99" w:rsidP="00F72E99">
      <w:pPr>
        <w:rPr>
          <w:rFonts w:ascii="Times" w:hAnsi="Times"/>
        </w:rPr>
      </w:pPr>
      <w:r w:rsidRPr="00342633">
        <w:rPr>
          <w:rFonts w:ascii="Times" w:hAnsi="Times"/>
        </w:rPr>
        <w:t>www.fynch-hatton.de</w:t>
      </w:r>
    </w:p>
    <w:sectPr w:rsidR="007F097D" w:rsidRPr="0034263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84"/>
    <w:rsid w:val="000D31C1"/>
    <w:rsid w:val="00342633"/>
    <w:rsid w:val="006F5D84"/>
    <w:rsid w:val="007F097D"/>
    <w:rsid w:val="008F79BA"/>
    <w:rsid w:val="00B511ED"/>
    <w:rsid w:val="00BE3C9E"/>
    <w:rsid w:val="00D44032"/>
    <w:rsid w:val="00E73626"/>
    <w:rsid w:val="00EA07BD"/>
    <w:rsid w:val="00F72E99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F389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1921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10</cp:revision>
  <dcterms:created xsi:type="dcterms:W3CDTF">2017-08-07T12:01:00Z</dcterms:created>
  <dcterms:modified xsi:type="dcterms:W3CDTF">2017-08-07T12:09:00Z</dcterms:modified>
</cp:coreProperties>
</file>