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CAD9" w14:textId="77777777" w:rsidR="00492984" w:rsidRPr="00492984" w:rsidRDefault="00492984" w:rsidP="00492984">
      <w:pPr>
        <w:rPr>
          <w:rFonts w:ascii="Times" w:hAnsi="Times"/>
          <w:b/>
        </w:rPr>
      </w:pPr>
      <w:r w:rsidRPr="00492984">
        <w:rPr>
          <w:rFonts w:ascii="Times" w:hAnsi="Times"/>
          <w:b/>
        </w:rPr>
        <w:t>FRANKIE</w:t>
      </w:r>
    </w:p>
    <w:p w14:paraId="4B23C7F1" w14:textId="77777777" w:rsidR="00492984" w:rsidRPr="00492984" w:rsidRDefault="00492984" w:rsidP="00492984">
      <w:pPr>
        <w:rPr>
          <w:rFonts w:ascii="Times" w:hAnsi="Times"/>
        </w:rPr>
      </w:pPr>
      <w:r w:rsidRPr="00492984">
        <w:rPr>
          <w:rFonts w:ascii="Times" w:hAnsi="Times"/>
        </w:rPr>
        <w:t xml:space="preserve">NUOVO </w:t>
      </w:r>
      <w:r w:rsidRPr="00492984">
        <w:rPr>
          <w:rFonts w:ascii="Times" w:hAnsi="Times"/>
        </w:rPr>
        <w:t>LAYOUT RETAIL</w:t>
      </w:r>
    </w:p>
    <w:p w14:paraId="36BA429E" w14:textId="77777777" w:rsidR="00492984" w:rsidRPr="00492984" w:rsidRDefault="00492984" w:rsidP="00492984">
      <w:pPr>
        <w:rPr>
          <w:rFonts w:ascii="Times" w:hAnsi="Times"/>
        </w:rPr>
      </w:pPr>
    </w:p>
    <w:p w14:paraId="229A679D" w14:textId="77777777" w:rsidR="00492984" w:rsidRPr="00492984" w:rsidRDefault="00492984" w:rsidP="00492984">
      <w:pPr>
        <w:rPr>
          <w:rFonts w:ascii="Times" w:hAnsi="Times"/>
        </w:rPr>
      </w:pPr>
      <w:r w:rsidRPr="00492984">
        <w:rPr>
          <w:rFonts w:ascii="Times" w:hAnsi="Times"/>
          <w:b/>
        </w:rPr>
        <w:t>Frankie</w:t>
      </w:r>
      <w:r w:rsidRPr="00492984">
        <w:rPr>
          <w:rFonts w:ascii="Times" w:hAnsi="Times"/>
        </w:rPr>
        <w:t xml:space="preserve">, un brand americano </w:t>
      </w:r>
      <w:r w:rsidRPr="00492984">
        <w:rPr>
          <w:rFonts w:ascii="Times" w:hAnsi="Times"/>
        </w:rPr>
        <w:t>ready-to-wear per uomo e donna, sta ripensando il tradizionale</w:t>
      </w:r>
      <w:r w:rsidRPr="00492984">
        <w:rPr>
          <w:rFonts w:ascii="Times" w:hAnsi="Times"/>
        </w:rPr>
        <w:t xml:space="preserve"> </w:t>
      </w:r>
      <w:r w:rsidRPr="00492984">
        <w:rPr>
          <w:rFonts w:ascii="Times" w:hAnsi="Times"/>
        </w:rPr>
        <w:t xml:space="preserve">retail </w:t>
      </w:r>
      <w:r w:rsidRPr="00492984">
        <w:rPr>
          <w:rFonts w:ascii="Times" w:hAnsi="Times"/>
        </w:rPr>
        <w:t>nel suo innov</w:t>
      </w:r>
      <w:r w:rsidRPr="00492984">
        <w:rPr>
          <w:rFonts w:ascii="Times" w:hAnsi="Times"/>
        </w:rPr>
        <w:t>ativo negozio nell'</w:t>
      </w:r>
      <w:r w:rsidRPr="00492984">
        <w:rPr>
          <w:rFonts w:ascii="Times" w:hAnsi="Times"/>
        </w:rPr>
        <w:t>Arts District di Los A</w:t>
      </w:r>
      <w:r w:rsidRPr="00492984">
        <w:rPr>
          <w:rFonts w:ascii="Times" w:hAnsi="Times"/>
        </w:rPr>
        <w:t xml:space="preserve">ngeles. Insieme all’azienda di arredamenti </w:t>
      </w:r>
      <w:r w:rsidRPr="00492984">
        <w:rPr>
          <w:rFonts w:ascii="Times" w:hAnsi="Times"/>
        </w:rPr>
        <w:t>Bureau Spectacular, ha progettato una scala che comprende nove componenti geometrici individuali</w:t>
      </w:r>
      <w:r w:rsidRPr="00492984">
        <w:rPr>
          <w:rFonts w:ascii="Times" w:hAnsi="Times"/>
        </w:rPr>
        <w:t>, ognuno con una funzione speciale</w:t>
      </w:r>
      <w:r w:rsidRPr="00492984">
        <w:rPr>
          <w:rFonts w:ascii="Times" w:hAnsi="Times"/>
        </w:rPr>
        <w:t xml:space="preserve"> per un ambiente di vendita</w:t>
      </w:r>
      <w:r w:rsidRPr="00492984">
        <w:rPr>
          <w:rFonts w:ascii="Times" w:hAnsi="Times"/>
        </w:rPr>
        <w:t>, come un camerino, display e una zona per il</w:t>
      </w:r>
      <w:r w:rsidRPr="00492984">
        <w:rPr>
          <w:rFonts w:ascii="Times" w:hAnsi="Times"/>
        </w:rPr>
        <w:t xml:space="preserve"> checkout. Questo elemento modulare può anche essere separato per creare un negozio tradizionale. L'idea è quella di consentire di trasformare rapidamente il negozio in una </w:t>
      </w:r>
      <w:r w:rsidRPr="00492984">
        <w:rPr>
          <w:rFonts w:ascii="Times" w:hAnsi="Times"/>
        </w:rPr>
        <w:t>location</w:t>
      </w:r>
      <w:r w:rsidRPr="00492984">
        <w:rPr>
          <w:rFonts w:ascii="Times" w:hAnsi="Times"/>
        </w:rPr>
        <w:t xml:space="preserve"> pronta per ospitare eventi d'arte, proiezioni cinematografiche o spettacoli.</w:t>
      </w:r>
    </w:p>
    <w:p w14:paraId="1885BF10" w14:textId="77777777" w:rsidR="00D358D6" w:rsidRPr="00492984" w:rsidRDefault="00492984" w:rsidP="00492984">
      <w:pPr>
        <w:rPr>
          <w:rFonts w:ascii="Times" w:hAnsi="Times"/>
        </w:rPr>
      </w:pPr>
      <w:r w:rsidRPr="00492984">
        <w:rPr>
          <w:rFonts w:ascii="Times" w:hAnsi="Times"/>
        </w:rPr>
        <w:t>www.frankie-us.com</w:t>
      </w:r>
      <w:bookmarkStart w:id="0" w:name="_GoBack"/>
      <w:bookmarkEnd w:id="0"/>
    </w:p>
    <w:sectPr w:rsidR="00D358D6" w:rsidRPr="0049298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AE"/>
    <w:rsid w:val="00492984"/>
    <w:rsid w:val="007A58AE"/>
    <w:rsid w:val="008F79BA"/>
    <w:rsid w:val="00D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D44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Macintosh Word</Application>
  <DocSecurity>0</DocSecurity>
  <Lines>4</Lines>
  <Paragraphs>1</Paragraphs>
  <ScaleCrop>false</ScaleCrop>
  <Company>Beatrice Campani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2017-08-23T08:29:00Z</dcterms:created>
  <dcterms:modified xsi:type="dcterms:W3CDTF">2017-08-23T08:32:00Z</dcterms:modified>
</cp:coreProperties>
</file>