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0374F" w14:textId="77777777" w:rsidR="00956DC9" w:rsidRPr="00FE08C3" w:rsidRDefault="00956DC9" w:rsidP="00956DC9">
      <w:pPr>
        <w:rPr>
          <w:rFonts w:ascii="Times" w:hAnsi="Times"/>
          <w:b/>
        </w:rPr>
      </w:pPr>
      <w:r w:rsidRPr="00FE08C3">
        <w:rPr>
          <w:rFonts w:ascii="Times" w:hAnsi="Times"/>
          <w:b/>
        </w:rPr>
        <w:t>MODA SOSTENIBILE</w:t>
      </w:r>
    </w:p>
    <w:p w14:paraId="4C56ADC9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VISCOSA ECO</w:t>
      </w:r>
    </w:p>
    <w:p w14:paraId="3455DAED" w14:textId="77777777" w:rsidR="00956DC9" w:rsidRPr="00FE08C3" w:rsidRDefault="00956DC9" w:rsidP="00956DC9">
      <w:pPr>
        <w:rPr>
          <w:rFonts w:ascii="Times" w:hAnsi="Times"/>
        </w:rPr>
      </w:pPr>
    </w:p>
    <w:p w14:paraId="5CBC86F2" w14:textId="094FD78D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D</w:t>
      </w:r>
      <w:r w:rsidR="007A44A8" w:rsidRPr="00FE08C3">
        <w:rPr>
          <w:rFonts w:ascii="Times" w:hAnsi="Times"/>
        </w:rPr>
        <w:t>opo il cotone, ora è il turno della viscosa per diventare ecologica</w:t>
      </w:r>
      <w:r w:rsidRPr="00FE08C3">
        <w:rPr>
          <w:rFonts w:ascii="Times" w:hAnsi="Times"/>
        </w:rPr>
        <w:t xml:space="preserve">. La sua produzione può causare danni ambientali enormi </w:t>
      </w:r>
      <w:r w:rsidR="007A44A8" w:rsidRPr="00FE08C3">
        <w:rPr>
          <w:rFonts w:ascii="Times" w:hAnsi="Times"/>
        </w:rPr>
        <w:t>per l’ampio uso</w:t>
      </w:r>
      <w:r w:rsidRPr="00FE08C3">
        <w:rPr>
          <w:rFonts w:ascii="Times" w:hAnsi="Times"/>
        </w:rPr>
        <w:t xml:space="preserve"> del legno. Questo è il motivo per cui </w:t>
      </w:r>
      <w:r w:rsidRPr="00FE08C3">
        <w:rPr>
          <w:rFonts w:ascii="Times" w:hAnsi="Times"/>
          <w:b/>
        </w:rPr>
        <w:t>GOTS</w:t>
      </w:r>
      <w:r w:rsidRPr="00FE08C3">
        <w:rPr>
          <w:rFonts w:ascii="Times" w:hAnsi="Times"/>
        </w:rPr>
        <w:t>, lo standard tessile organico, attesta solo gli abiti realizzati i</w:t>
      </w:r>
      <w:r w:rsidR="007A44A8" w:rsidRPr="00FE08C3">
        <w:rPr>
          <w:rFonts w:ascii="Times" w:hAnsi="Times"/>
        </w:rPr>
        <w:t>n mischie</w:t>
      </w:r>
      <w:r w:rsidRPr="00FE08C3">
        <w:rPr>
          <w:rFonts w:ascii="Times" w:hAnsi="Times"/>
        </w:rPr>
        <w:t xml:space="preserve"> di fibre contenenti non</w:t>
      </w:r>
      <w:r w:rsidR="007A44A8" w:rsidRPr="00FE08C3">
        <w:rPr>
          <w:rFonts w:ascii="Times" w:hAnsi="Times"/>
        </w:rPr>
        <w:t xml:space="preserve"> più del 10% di viscosa o modal</w:t>
      </w:r>
      <w:r w:rsidRPr="00FE08C3">
        <w:rPr>
          <w:rFonts w:ascii="Times" w:hAnsi="Times"/>
        </w:rPr>
        <w:t xml:space="preserve"> (il lyocell più ecologico può</w:t>
      </w:r>
      <w:r w:rsidR="007A44A8" w:rsidRPr="00FE08C3">
        <w:rPr>
          <w:rFonts w:ascii="Times" w:hAnsi="Times"/>
        </w:rPr>
        <w:t xml:space="preserve"> costituire il 30% della mischia</w:t>
      </w:r>
      <w:r w:rsidRPr="00FE08C3">
        <w:rPr>
          <w:rFonts w:ascii="Times" w:hAnsi="Times"/>
        </w:rPr>
        <w:t xml:space="preserve">). Diversi gruppi di conservazione stanno </w:t>
      </w:r>
      <w:r w:rsidR="007A44A8" w:rsidRPr="00FE08C3">
        <w:rPr>
          <w:rFonts w:ascii="Times" w:hAnsi="Times"/>
        </w:rPr>
        <w:t>lanciando campagne contro la viscosa proveniente</w:t>
      </w:r>
      <w:r w:rsidRPr="00FE08C3">
        <w:rPr>
          <w:rFonts w:ascii="Times" w:hAnsi="Times"/>
        </w:rPr>
        <w:t xml:space="preserve"> da</w:t>
      </w:r>
      <w:r w:rsidR="007A44A8" w:rsidRPr="00FE08C3">
        <w:rPr>
          <w:rFonts w:ascii="Times" w:hAnsi="Times"/>
        </w:rPr>
        <w:t>lle foreste tropicali. Nella</w:t>
      </w:r>
      <w:r w:rsidRPr="00FE08C3">
        <w:rPr>
          <w:rFonts w:ascii="Times" w:hAnsi="Times"/>
        </w:rPr>
        <w:t xml:space="preserve"> classifica mondiale dei principali produttori di fibre di cellulosa, la Canopy Planet So</w:t>
      </w:r>
      <w:r w:rsidR="007A44A8" w:rsidRPr="00FE08C3">
        <w:rPr>
          <w:rFonts w:ascii="Times" w:hAnsi="Times"/>
        </w:rPr>
        <w:t xml:space="preserve">ciety ha nominato </w:t>
      </w:r>
      <w:r w:rsidRPr="00FE08C3">
        <w:rPr>
          <w:rFonts w:ascii="Times" w:hAnsi="Times"/>
          <w:b/>
        </w:rPr>
        <w:t>Lenzing Group</w:t>
      </w:r>
      <w:r w:rsidR="007A44A8" w:rsidRPr="00FE08C3">
        <w:rPr>
          <w:rFonts w:ascii="Times" w:hAnsi="Times"/>
        </w:rPr>
        <w:t xml:space="preserve"> numero 1 </w:t>
      </w:r>
      <w:r w:rsidR="000A2602" w:rsidRPr="00FE08C3">
        <w:rPr>
          <w:rFonts w:ascii="Times" w:hAnsi="Times"/>
        </w:rPr>
        <w:t>per la sostenibilità</w:t>
      </w:r>
      <w:r w:rsidRPr="00FE08C3">
        <w:rPr>
          <w:rFonts w:ascii="Times" w:hAnsi="Times"/>
        </w:rPr>
        <w:t>. Lenzing produce Tencel, una fibra di lyocell.</w:t>
      </w:r>
    </w:p>
    <w:p w14:paraId="4791CB61" w14:textId="77777777" w:rsidR="00956DC9" w:rsidRPr="00FE08C3" w:rsidRDefault="00956DC9" w:rsidP="00956DC9">
      <w:pPr>
        <w:rPr>
          <w:rFonts w:ascii="Times" w:hAnsi="Times"/>
        </w:rPr>
      </w:pPr>
    </w:p>
    <w:p w14:paraId="3F341D6F" w14:textId="77777777" w:rsidR="00956DC9" w:rsidRPr="00FE08C3" w:rsidRDefault="00956DC9" w:rsidP="00956DC9">
      <w:pPr>
        <w:rPr>
          <w:rFonts w:ascii="Times" w:hAnsi="Times"/>
          <w:b/>
        </w:rPr>
      </w:pPr>
      <w:r w:rsidRPr="00FE08C3">
        <w:rPr>
          <w:rFonts w:ascii="Times" w:hAnsi="Times"/>
          <w:b/>
        </w:rPr>
        <w:t>BIRKENSTOCK</w:t>
      </w:r>
    </w:p>
    <w:p w14:paraId="4D59F2F5" w14:textId="1CFC118C" w:rsidR="00956DC9" w:rsidRPr="00FE08C3" w:rsidRDefault="000A2602" w:rsidP="00956DC9">
      <w:pPr>
        <w:rPr>
          <w:rFonts w:ascii="Times" w:hAnsi="Times"/>
        </w:rPr>
      </w:pPr>
      <w:r w:rsidRPr="00FE08C3">
        <w:rPr>
          <w:rFonts w:ascii="Times" w:hAnsi="Times"/>
        </w:rPr>
        <w:t>NUOVO CONCEPT RETAIL</w:t>
      </w:r>
    </w:p>
    <w:p w14:paraId="0ECA6D5C" w14:textId="77777777" w:rsidR="00956DC9" w:rsidRPr="00FE08C3" w:rsidRDefault="00956DC9" w:rsidP="00956DC9">
      <w:pPr>
        <w:rPr>
          <w:rFonts w:ascii="Times" w:hAnsi="Times"/>
        </w:rPr>
      </w:pPr>
    </w:p>
    <w:p w14:paraId="06D2196C" w14:textId="25B53242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 xml:space="preserve">Dalla </w:t>
      </w:r>
      <w:r w:rsidR="00CD1CCB" w:rsidRPr="00FE08C3">
        <w:rPr>
          <w:rFonts w:ascii="Times" w:hAnsi="Times"/>
        </w:rPr>
        <w:t>brand dedito alla comodità a griffe</w:t>
      </w:r>
      <w:r w:rsidRPr="00FE08C3">
        <w:rPr>
          <w:rFonts w:ascii="Times" w:hAnsi="Times"/>
        </w:rPr>
        <w:t xml:space="preserve"> alla moda: </w:t>
      </w:r>
      <w:r w:rsidRPr="00FE08C3">
        <w:rPr>
          <w:rFonts w:ascii="Times" w:hAnsi="Times"/>
          <w:b/>
        </w:rPr>
        <w:t>Birkenstock</w:t>
      </w:r>
      <w:r w:rsidRPr="00FE08C3">
        <w:rPr>
          <w:rFonts w:ascii="Times" w:hAnsi="Times"/>
        </w:rPr>
        <w:t xml:space="preserve"> ha recentemente pres</w:t>
      </w:r>
      <w:r w:rsidR="00CD1CCB" w:rsidRPr="00FE08C3">
        <w:rPr>
          <w:rFonts w:ascii="Times" w:hAnsi="Times"/>
        </w:rPr>
        <w:t>entato a Parigi la prima collezione ready to wear per la P / E</w:t>
      </w:r>
      <w:r w:rsidRPr="00FE08C3">
        <w:rPr>
          <w:rFonts w:ascii="Times" w:hAnsi="Times"/>
        </w:rPr>
        <w:t xml:space="preserve"> 18 </w:t>
      </w:r>
      <w:r w:rsidR="00CD1CCB" w:rsidRPr="00FE08C3">
        <w:rPr>
          <w:rFonts w:ascii="Times" w:hAnsi="Times"/>
        </w:rPr>
        <w:t>per uomo e donna</w:t>
      </w:r>
      <w:r w:rsidRPr="00FE08C3">
        <w:rPr>
          <w:rFonts w:ascii="Times" w:hAnsi="Times"/>
        </w:rPr>
        <w:t xml:space="preserve">. E nel mese di luglio, il marchio ha celebrato il lancio del suo </w:t>
      </w:r>
      <w:r w:rsidR="00F3361D" w:rsidRPr="00FE08C3">
        <w:rPr>
          <w:rFonts w:ascii="Times" w:hAnsi="Times"/>
        </w:rPr>
        <w:t>primo sted del nuovo concept retail</w:t>
      </w:r>
      <w:r w:rsidRPr="00FE08C3">
        <w:rPr>
          <w:rFonts w:ascii="Times" w:hAnsi="Times"/>
        </w:rPr>
        <w:t xml:space="preserve"> "Birkenstock Box" </w:t>
      </w:r>
      <w:r w:rsidR="00F3361D" w:rsidRPr="00FE08C3">
        <w:rPr>
          <w:rFonts w:ascii="Times" w:hAnsi="Times"/>
        </w:rPr>
        <w:t xml:space="preserve">da </w:t>
      </w:r>
      <w:r w:rsidRPr="00FE08C3">
        <w:rPr>
          <w:rFonts w:ascii="Times" w:hAnsi="Times"/>
          <w:b/>
        </w:rPr>
        <w:t>Andreas Murkudis</w:t>
      </w:r>
      <w:r w:rsidR="00CE7B7D" w:rsidRPr="00FE08C3">
        <w:rPr>
          <w:rFonts w:ascii="Times" w:hAnsi="Times"/>
        </w:rPr>
        <w:t xml:space="preserve">, il noto concept store </w:t>
      </w:r>
      <w:r w:rsidRPr="00FE08C3">
        <w:rPr>
          <w:rFonts w:ascii="Times" w:hAnsi="Times"/>
        </w:rPr>
        <w:t>d</w:t>
      </w:r>
      <w:r w:rsidR="00CE7B7D" w:rsidRPr="00FE08C3">
        <w:rPr>
          <w:rFonts w:ascii="Times" w:hAnsi="Times"/>
        </w:rPr>
        <w:t>i Berlino. Il duo di architetti</w:t>
      </w:r>
      <w:r w:rsidRPr="00FE08C3">
        <w:rPr>
          <w:rFonts w:ascii="Times" w:hAnsi="Times"/>
        </w:rPr>
        <w:t xml:space="preserve"> Gonzalez-Haa</w:t>
      </w:r>
      <w:r w:rsidR="00CE7B7D" w:rsidRPr="00FE08C3">
        <w:rPr>
          <w:rFonts w:ascii="Times" w:hAnsi="Times"/>
        </w:rPr>
        <w:t>se ha trasformato un container in uno showroom mobile</w:t>
      </w:r>
      <w:r w:rsidRPr="00FE08C3">
        <w:rPr>
          <w:rFonts w:ascii="Times" w:hAnsi="Times"/>
        </w:rPr>
        <w:t xml:space="preserve">. L'esterno è cromato, un lato sostituito da una finestra e all'interno </w:t>
      </w:r>
      <w:r w:rsidR="00CE7B7D" w:rsidRPr="00FE08C3">
        <w:rPr>
          <w:rFonts w:ascii="Times" w:hAnsi="Times"/>
        </w:rPr>
        <w:t>c’è un grande spazio per il design creativo. Il</w:t>
      </w:r>
      <w:r w:rsidRPr="00FE08C3">
        <w:rPr>
          <w:rFonts w:ascii="Times" w:hAnsi="Times"/>
        </w:rPr>
        <w:t xml:space="preserve"> Box </w:t>
      </w:r>
      <w:r w:rsidR="00CE7B7D" w:rsidRPr="00FE08C3">
        <w:rPr>
          <w:rFonts w:ascii="Times" w:hAnsi="Times"/>
        </w:rPr>
        <w:t xml:space="preserve">si muoverò in </w:t>
      </w:r>
      <w:r w:rsidRPr="00FE08C3">
        <w:rPr>
          <w:rFonts w:ascii="Times" w:hAnsi="Times"/>
        </w:rPr>
        <w:t>una serie di sedi internazionali selezionate e ogni tappa sarà caratterizzata da modelli in edizione limitata realizzati in partnership con i rivenditori: co</w:t>
      </w:r>
      <w:r w:rsidR="00CE7B7D" w:rsidRPr="00FE08C3">
        <w:rPr>
          <w:rFonts w:ascii="Times" w:hAnsi="Times"/>
        </w:rPr>
        <w:t>sì, dopo Berlino, il contenitainer</w:t>
      </w:r>
      <w:r w:rsidRPr="00FE08C3">
        <w:rPr>
          <w:rFonts w:ascii="Times" w:hAnsi="Times"/>
        </w:rPr>
        <w:t xml:space="preserve"> è stato trasferito nello store</w:t>
      </w:r>
      <w:r w:rsidR="00CE7B7D" w:rsidRPr="00FE08C3">
        <w:rPr>
          <w:rFonts w:ascii="Times" w:hAnsi="Times"/>
        </w:rPr>
        <w:t xml:space="preserve"> di </w:t>
      </w:r>
      <w:r w:rsidRPr="00FE08C3">
        <w:rPr>
          <w:rFonts w:ascii="Times" w:hAnsi="Times"/>
        </w:rPr>
        <w:t xml:space="preserve"> Hamptons del marchio statunitense </w:t>
      </w:r>
      <w:r w:rsidRPr="00FE08C3">
        <w:rPr>
          <w:rFonts w:ascii="Times" w:hAnsi="Times"/>
          <w:b/>
        </w:rPr>
        <w:t>Kirna Zabête</w:t>
      </w:r>
      <w:r w:rsidRPr="00FE08C3">
        <w:rPr>
          <w:rFonts w:ascii="Times" w:hAnsi="Times"/>
        </w:rPr>
        <w:t>.</w:t>
      </w:r>
    </w:p>
    <w:p w14:paraId="45260426" w14:textId="77777777" w:rsidR="00956DC9" w:rsidRPr="00FE08C3" w:rsidRDefault="00956DC9" w:rsidP="00956DC9">
      <w:pPr>
        <w:rPr>
          <w:rFonts w:ascii="Times" w:hAnsi="Times"/>
        </w:rPr>
      </w:pPr>
    </w:p>
    <w:p w14:paraId="5E79FD52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www.birkenstockbox.com</w:t>
      </w:r>
    </w:p>
    <w:p w14:paraId="08F812A0" w14:textId="77777777" w:rsidR="00956DC9" w:rsidRPr="00FE08C3" w:rsidRDefault="00956DC9" w:rsidP="00956DC9">
      <w:pPr>
        <w:rPr>
          <w:rFonts w:ascii="Times" w:hAnsi="Times"/>
        </w:rPr>
      </w:pPr>
    </w:p>
    <w:p w14:paraId="2FEF43D1" w14:textId="77777777" w:rsidR="00956DC9" w:rsidRPr="00FE08C3" w:rsidRDefault="00956DC9" w:rsidP="00956DC9">
      <w:pPr>
        <w:rPr>
          <w:rFonts w:ascii="Times" w:hAnsi="Times"/>
          <w:b/>
        </w:rPr>
      </w:pPr>
      <w:r w:rsidRPr="00FE08C3">
        <w:rPr>
          <w:rFonts w:ascii="Times" w:hAnsi="Times"/>
          <w:b/>
        </w:rPr>
        <w:t>MODA PLUS-SIZE</w:t>
      </w:r>
    </w:p>
    <w:p w14:paraId="09096B8A" w14:textId="241AD003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 xml:space="preserve">Un </w:t>
      </w:r>
      <w:r w:rsidR="007B77E1" w:rsidRPr="00FE08C3">
        <w:rPr>
          <w:rFonts w:ascii="Times" w:hAnsi="Times"/>
        </w:rPr>
        <w:t xml:space="preserve">target group </w:t>
      </w:r>
      <w:r w:rsidRPr="00FE08C3">
        <w:rPr>
          <w:rFonts w:ascii="Times" w:hAnsi="Times"/>
        </w:rPr>
        <w:t>trascurato</w:t>
      </w:r>
    </w:p>
    <w:p w14:paraId="496F52F7" w14:textId="77777777" w:rsidR="00956DC9" w:rsidRPr="00FE08C3" w:rsidRDefault="00956DC9" w:rsidP="00956DC9">
      <w:pPr>
        <w:rPr>
          <w:rFonts w:ascii="Times" w:hAnsi="Times"/>
        </w:rPr>
      </w:pPr>
    </w:p>
    <w:p w14:paraId="4ECEB2A9" w14:textId="752E2038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Due terzi del</w:t>
      </w:r>
      <w:r w:rsidR="00910CF9" w:rsidRPr="00FE08C3">
        <w:rPr>
          <w:rFonts w:ascii="Times" w:hAnsi="Times"/>
        </w:rPr>
        <w:t>le donne americane indossano</w:t>
      </w:r>
      <w:r w:rsidRPr="00FE08C3">
        <w:rPr>
          <w:rFonts w:ascii="Times" w:hAnsi="Times"/>
        </w:rPr>
        <w:t xml:space="preserve"> misure</w:t>
      </w:r>
      <w:r w:rsidR="00910CF9" w:rsidRPr="00FE08C3">
        <w:rPr>
          <w:rFonts w:ascii="Times" w:hAnsi="Times"/>
        </w:rPr>
        <w:t xml:space="preserve"> plus size; in Europa, una</w:t>
      </w:r>
      <w:r w:rsidRPr="00FE08C3">
        <w:rPr>
          <w:rFonts w:ascii="Times" w:hAnsi="Times"/>
        </w:rPr>
        <w:t xml:space="preserve"> su due. E sempre più adolescenti stanno</w:t>
      </w:r>
      <w:r w:rsidR="00910CF9" w:rsidRPr="00FE08C3">
        <w:rPr>
          <w:rFonts w:ascii="Times" w:hAnsi="Times"/>
        </w:rPr>
        <w:t xml:space="preserve"> acquistando abbigliamento plus size</w:t>
      </w:r>
      <w:r w:rsidRPr="00FE08C3">
        <w:rPr>
          <w:rFonts w:ascii="Times" w:hAnsi="Times"/>
        </w:rPr>
        <w:t>: negli Stati Uniti il ​​numero è cresciuto fino al 34% (un aumento del 15%) tra il 2012 e il 2015. Sono i consumatori di moda di domani: "Gli</w:t>
      </w:r>
      <w:r w:rsidR="002E2CC5" w:rsidRPr="00FE08C3">
        <w:rPr>
          <w:rFonts w:ascii="Times" w:hAnsi="Times"/>
        </w:rPr>
        <w:t xml:space="preserve"> adolescenti stanno rilanciando questo segmento</w:t>
      </w:r>
      <w:r w:rsidRPr="00FE08C3">
        <w:rPr>
          <w:rFonts w:ascii="Times" w:hAnsi="Times"/>
        </w:rPr>
        <w:t>"</w:t>
      </w:r>
      <w:r w:rsidR="002E2CC5" w:rsidRPr="00FE08C3">
        <w:rPr>
          <w:rFonts w:ascii="Times" w:hAnsi="Times"/>
        </w:rPr>
        <w:t>, h</w:t>
      </w:r>
      <w:r w:rsidRPr="00FE08C3">
        <w:rPr>
          <w:rFonts w:ascii="Times" w:hAnsi="Times"/>
        </w:rPr>
        <w:t xml:space="preserve">a dichiarato </w:t>
      </w:r>
      <w:r w:rsidR="002E2CC5" w:rsidRPr="00FE08C3">
        <w:rPr>
          <w:rFonts w:ascii="Times" w:hAnsi="Times"/>
        </w:rPr>
        <w:t>Marshal</w:t>
      </w:r>
      <w:r w:rsidRPr="00FE08C3">
        <w:rPr>
          <w:rFonts w:ascii="Times" w:hAnsi="Times"/>
        </w:rPr>
        <w:t xml:space="preserve"> Cohen, analista del settore </w:t>
      </w:r>
      <w:r w:rsidR="002E2CC5" w:rsidRPr="00FE08C3">
        <w:rPr>
          <w:rFonts w:ascii="Times" w:hAnsi="Times"/>
        </w:rPr>
        <w:t>di The</w:t>
      </w:r>
      <w:r w:rsidRPr="00FE08C3">
        <w:rPr>
          <w:rFonts w:ascii="Times" w:hAnsi="Times"/>
        </w:rPr>
        <w:t xml:space="preserve"> NPD</w:t>
      </w:r>
      <w:r w:rsidR="002E2CC5" w:rsidRPr="00FE08C3">
        <w:rPr>
          <w:rFonts w:ascii="Times" w:hAnsi="Times"/>
        </w:rPr>
        <w:t xml:space="preserve"> Group, Inc."</w:t>
      </w:r>
      <w:r w:rsidRPr="00FE08C3">
        <w:rPr>
          <w:rFonts w:ascii="Times" w:hAnsi="Times"/>
        </w:rPr>
        <w:t>I giovani consumatori di oggi sanno cosa voglio</w:t>
      </w:r>
      <w:r w:rsidR="002E2CC5" w:rsidRPr="00FE08C3">
        <w:rPr>
          <w:rFonts w:ascii="Times" w:hAnsi="Times"/>
        </w:rPr>
        <w:t>no e non si accontentano</w:t>
      </w:r>
      <w:r w:rsidRPr="00FE08C3">
        <w:rPr>
          <w:rFonts w:ascii="Times" w:hAnsi="Times"/>
        </w:rPr>
        <w:t>"</w:t>
      </w:r>
      <w:r w:rsidR="002E2CC5" w:rsidRPr="00FE08C3">
        <w:rPr>
          <w:rFonts w:ascii="Times" w:hAnsi="Times"/>
        </w:rPr>
        <w:t xml:space="preserve">. </w:t>
      </w:r>
      <w:r w:rsidRPr="00FE08C3">
        <w:rPr>
          <w:rFonts w:ascii="Times" w:hAnsi="Times"/>
        </w:rPr>
        <w:t xml:space="preserve">Ma </w:t>
      </w:r>
      <w:r w:rsidR="002E2CC5" w:rsidRPr="00FE08C3">
        <w:rPr>
          <w:rFonts w:ascii="Times" w:hAnsi="Times"/>
        </w:rPr>
        <w:t>i modelli plus size</w:t>
      </w:r>
      <w:r w:rsidRPr="00FE08C3">
        <w:rPr>
          <w:rFonts w:ascii="Times" w:hAnsi="Times"/>
        </w:rPr>
        <w:t xml:space="preserve"> sono difficili da trovare. Ora il servizio di styling personale online </w:t>
      </w:r>
      <w:r w:rsidRPr="00FE08C3">
        <w:rPr>
          <w:rFonts w:ascii="Times" w:hAnsi="Times"/>
          <w:b/>
        </w:rPr>
        <w:t>Dia &amp; Co</w:t>
      </w:r>
      <w:r w:rsidRPr="00FE08C3">
        <w:rPr>
          <w:rFonts w:ascii="Times" w:hAnsi="Times"/>
        </w:rPr>
        <w:t xml:space="preserve"> ha lanciato </w:t>
      </w:r>
      <w:r w:rsidR="002E2CC5" w:rsidRPr="00FE08C3">
        <w:rPr>
          <w:rFonts w:ascii="Times" w:hAnsi="Times"/>
        </w:rPr>
        <w:t>la</w:t>
      </w:r>
      <w:r w:rsidRPr="00FE08C3">
        <w:rPr>
          <w:rFonts w:ascii="Times" w:hAnsi="Times"/>
        </w:rPr>
        <w:t xml:space="preserve"> campagna #MoveFashionForward, che mira a incoraggiare i </w:t>
      </w:r>
      <w:r w:rsidR="002E2CC5" w:rsidRPr="00FE08C3">
        <w:rPr>
          <w:rFonts w:ascii="Times" w:hAnsi="Times"/>
        </w:rPr>
        <w:t>designer</w:t>
      </w:r>
      <w:r w:rsidRPr="00FE08C3">
        <w:rPr>
          <w:rFonts w:ascii="Times" w:hAnsi="Times"/>
        </w:rPr>
        <w:t xml:space="preserve"> ad offrire più </w:t>
      </w:r>
      <w:r w:rsidR="002E2CC5" w:rsidRPr="00FE08C3">
        <w:rPr>
          <w:rFonts w:ascii="Times" w:hAnsi="Times"/>
        </w:rPr>
        <w:t>modelli</w:t>
      </w:r>
      <w:r w:rsidRPr="00FE08C3">
        <w:rPr>
          <w:rFonts w:ascii="Times" w:hAnsi="Times"/>
        </w:rPr>
        <w:t xml:space="preserve"> </w:t>
      </w:r>
      <w:r w:rsidR="002E2CC5" w:rsidRPr="00FE08C3">
        <w:rPr>
          <w:rFonts w:ascii="Times" w:hAnsi="Times"/>
        </w:rPr>
        <w:t>plus size</w:t>
      </w:r>
      <w:r w:rsidRPr="00FE08C3">
        <w:rPr>
          <w:rFonts w:ascii="Times" w:hAnsi="Times"/>
        </w:rPr>
        <w:t>. In</w:t>
      </w:r>
      <w:r w:rsidR="005D1E60" w:rsidRPr="00FE08C3">
        <w:rPr>
          <w:rFonts w:ascii="Times" w:hAnsi="Times"/>
        </w:rPr>
        <w:t xml:space="preserve"> cambio, l'azienda li aiuterà nella gesstione delle taglie e offrendo</w:t>
      </w:r>
      <w:r w:rsidRPr="00FE08C3">
        <w:rPr>
          <w:rFonts w:ascii="Times" w:hAnsi="Times"/>
        </w:rPr>
        <w:t xml:space="preserve"> supporto di marketing.</w:t>
      </w:r>
    </w:p>
    <w:p w14:paraId="6AA8CA92" w14:textId="77777777" w:rsidR="00956DC9" w:rsidRPr="00FE08C3" w:rsidRDefault="00956DC9" w:rsidP="00956DC9">
      <w:pPr>
        <w:rPr>
          <w:rFonts w:ascii="Times" w:hAnsi="Times"/>
        </w:rPr>
      </w:pPr>
    </w:p>
    <w:p w14:paraId="68702053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www.dia.com</w:t>
      </w:r>
    </w:p>
    <w:p w14:paraId="3094EF76" w14:textId="77777777" w:rsidR="00956DC9" w:rsidRPr="00FE08C3" w:rsidRDefault="00956DC9" w:rsidP="00956DC9">
      <w:pPr>
        <w:rPr>
          <w:rFonts w:ascii="Times" w:hAnsi="Times"/>
        </w:rPr>
      </w:pPr>
    </w:p>
    <w:p w14:paraId="156B786C" w14:textId="77777777" w:rsidR="003E12B2" w:rsidRPr="00FE08C3" w:rsidRDefault="003E12B2" w:rsidP="003E12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  <w:r w:rsidRPr="00FE08C3">
        <w:rPr>
          <w:rFonts w:ascii="Times" w:hAnsi="Times" w:cs="Times New Roman"/>
          <w:b/>
          <w:lang w:val="en-US"/>
        </w:rPr>
        <w:t>LIEBLINGSSTÜCK</w:t>
      </w:r>
    </w:p>
    <w:p w14:paraId="6816FD52" w14:textId="110BEC17" w:rsidR="00956DC9" w:rsidRPr="00FE08C3" w:rsidRDefault="003E12B2" w:rsidP="00956DC9">
      <w:pPr>
        <w:rPr>
          <w:rFonts w:ascii="Times" w:hAnsi="Times"/>
        </w:rPr>
      </w:pPr>
      <w:r w:rsidRPr="00FE08C3">
        <w:rPr>
          <w:rFonts w:ascii="Times" w:hAnsi="Times"/>
        </w:rPr>
        <w:t>COME CLOSER</w:t>
      </w:r>
    </w:p>
    <w:p w14:paraId="55011C5D" w14:textId="77777777" w:rsidR="00956DC9" w:rsidRPr="00FE08C3" w:rsidRDefault="00956DC9" w:rsidP="00956DC9">
      <w:pPr>
        <w:rPr>
          <w:rFonts w:ascii="Times" w:hAnsi="Times"/>
        </w:rPr>
      </w:pPr>
    </w:p>
    <w:p w14:paraId="26A9F301" w14:textId="470B78BA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 xml:space="preserve">L'etichetta tedesca </w:t>
      </w:r>
      <w:r w:rsidR="003E12B2" w:rsidRPr="00FE08C3">
        <w:rPr>
          <w:rFonts w:ascii="Times" w:hAnsi="Times"/>
        </w:rPr>
        <w:t>dalla grande sensibilità</w:t>
      </w:r>
      <w:r w:rsidRPr="00FE08C3">
        <w:rPr>
          <w:rFonts w:ascii="Times" w:hAnsi="Times"/>
        </w:rPr>
        <w:t xml:space="preserve">, Lieblingsstück continua a concentrarsi sui </w:t>
      </w:r>
      <w:r w:rsidR="003E12B2" w:rsidRPr="00FE08C3">
        <w:rPr>
          <w:rFonts w:ascii="Times" w:hAnsi="Times"/>
        </w:rPr>
        <w:t>partner commerciali con la</w:t>
      </w:r>
      <w:r w:rsidRPr="00FE08C3">
        <w:rPr>
          <w:rFonts w:ascii="Times" w:hAnsi="Times"/>
        </w:rPr>
        <w:t xml:space="preserve"> campagna "Come Closer". I collaboratori di lunga durata sono dotati di un POS i cui materiali e colori possono essere personal</w:t>
      </w:r>
      <w:r w:rsidR="001657D5">
        <w:rPr>
          <w:rFonts w:ascii="Times" w:hAnsi="Times"/>
        </w:rPr>
        <w:t xml:space="preserve">izzati in base alle esigenze retail </w:t>
      </w:r>
      <w:r w:rsidRPr="00FE08C3">
        <w:rPr>
          <w:rFonts w:ascii="Times" w:hAnsi="Times"/>
        </w:rPr>
        <w:t xml:space="preserve">grazie ad un sistema modulare. Oltre 80 di questi shop-in-shops, che </w:t>
      </w:r>
      <w:r w:rsidR="003E12B2" w:rsidRPr="00FE08C3">
        <w:rPr>
          <w:rFonts w:ascii="Times" w:hAnsi="Times"/>
        </w:rPr>
        <w:t xml:space="preserve">seguono il nome </w:t>
      </w:r>
      <w:r w:rsidR="003E12B2" w:rsidRPr="00FE08C3">
        <w:rPr>
          <w:rFonts w:ascii="Times" w:hAnsi="Times" w:cs="Times New Roman"/>
          <w:lang w:val="en-US"/>
        </w:rPr>
        <w:t>‘Create Your Own Shop Concept’</w:t>
      </w:r>
      <w:r w:rsidR="003E12B2" w:rsidRPr="00FE08C3">
        <w:rPr>
          <w:rFonts w:ascii="Times" w:hAnsi="Times"/>
        </w:rPr>
        <w:t>, possono già essere trovati nei</w:t>
      </w:r>
      <w:r w:rsidRPr="00FE08C3">
        <w:rPr>
          <w:rFonts w:ascii="Times" w:hAnsi="Times"/>
        </w:rPr>
        <w:t xml:space="preserve"> negozi</w:t>
      </w:r>
      <w:r w:rsidR="001657D5">
        <w:rPr>
          <w:rFonts w:ascii="Times" w:hAnsi="Times"/>
        </w:rPr>
        <w:t>.</w:t>
      </w:r>
      <w:r w:rsidRPr="00FE08C3">
        <w:rPr>
          <w:rFonts w:ascii="Times" w:hAnsi="Times"/>
        </w:rPr>
        <w:t xml:space="preserve"> </w:t>
      </w:r>
      <w:r w:rsidR="001657D5">
        <w:rPr>
          <w:rFonts w:ascii="Times" w:hAnsi="Times"/>
        </w:rPr>
        <w:t>Q</w:t>
      </w:r>
      <w:r w:rsidRPr="00FE08C3">
        <w:rPr>
          <w:rFonts w:ascii="Times" w:hAnsi="Times"/>
        </w:rPr>
        <w:t>uesta stagione vedrà anche il lancio della</w:t>
      </w:r>
      <w:r w:rsidR="003E12B2" w:rsidRPr="00FE08C3">
        <w:rPr>
          <w:rFonts w:ascii="Times" w:hAnsi="Times"/>
        </w:rPr>
        <w:t xml:space="preserve"> collezione 'Bloggers' Favorite</w:t>
      </w:r>
      <w:r w:rsidRPr="00FE08C3">
        <w:rPr>
          <w:rFonts w:ascii="Times" w:hAnsi="Times"/>
        </w:rPr>
        <w:t xml:space="preserve">'. </w:t>
      </w:r>
      <w:r w:rsidR="003E12B2" w:rsidRPr="00FE08C3">
        <w:rPr>
          <w:rFonts w:ascii="Times" w:hAnsi="Times"/>
        </w:rPr>
        <w:t>E’ una limited edition di</w:t>
      </w:r>
      <w:r w:rsidRPr="00FE08C3">
        <w:rPr>
          <w:rFonts w:ascii="Times" w:hAnsi="Times"/>
        </w:rPr>
        <w:t xml:space="preserve"> outfit </w:t>
      </w:r>
      <w:r w:rsidR="003E12B2" w:rsidRPr="00FE08C3">
        <w:rPr>
          <w:rFonts w:ascii="Times" w:hAnsi="Times"/>
        </w:rPr>
        <w:t>come field jacket, maglieria</w:t>
      </w:r>
      <w:r w:rsidRPr="00FE08C3">
        <w:rPr>
          <w:rFonts w:ascii="Times" w:hAnsi="Times"/>
        </w:rPr>
        <w:t xml:space="preserve">, magliette </w:t>
      </w:r>
      <w:r w:rsidR="003E12B2" w:rsidRPr="00FE08C3">
        <w:rPr>
          <w:rFonts w:ascii="Times" w:hAnsi="Times"/>
        </w:rPr>
        <w:t xml:space="preserve">che </w:t>
      </w:r>
      <w:r w:rsidRPr="00FE08C3">
        <w:rPr>
          <w:rFonts w:ascii="Times" w:hAnsi="Times"/>
        </w:rPr>
        <w:lastRenderedPageBreak/>
        <w:t>v</w:t>
      </w:r>
      <w:r w:rsidR="003E12B2" w:rsidRPr="00FE08C3">
        <w:rPr>
          <w:rFonts w:ascii="Times" w:hAnsi="Times"/>
        </w:rPr>
        <w:t>engono pubblicati in concomitanza</w:t>
      </w:r>
      <w:r w:rsidRPr="00FE08C3">
        <w:rPr>
          <w:rFonts w:ascii="Times" w:hAnsi="Times"/>
        </w:rPr>
        <w:t xml:space="preserve"> con </w:t>
      </w:r>
      <w:r w:rsidR="003E12B2" w:rsidRPr="00FE08C3">
        <w:rPr>
          <w:rFonts w:ascii="Times" w:hAnsi="Times"/>
        </w:rPr>
        <w:t>i blogger</w:t>
      </w:r>
      <w:r w:rsidRPr="00FE08C3">
        <w:rPr>
          <w:rFonts w:ascii="Times" w:hAnsi="Times"/>
        </w:rPr>
        <w:t>, consentendo così ai partner commerciali di Lieblingsstü</w:t>
      </w:r>
      <w:r w:rsidR="003E12B2" w:rsidRPr="00FE08C3">
        <w:rPr>
          <w:rFonts w:ascii="Times" w:hAnsi="Times"/>
        </w:rPr>
        <w:t>ck di commercializzare prodotti</w:t>
      </w:r>
      <w:r w:rsidR="00D51DAD" w:rsidRPr="00FE08C3">
        <w:rPr>
          <w:rFonts w:ascii="Times" w:hAnsi="Times"/>
        </w:rPr>
        <w:t xml:space="preserve"> digital </w:t>
      </w:r>
      <w:r w:rsidRPr="00FE08C3">
        <w:rPr>
          <w:rFonts w:ascii="Times" w:hAnsi="Times"/>
        </w:rPr>
        <w:t>e innovativi.</w:t>
      </w:r>
    </w:p>
    <w:p w14:paraId="60DC3152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www.lieblingsstueck.com</w:t>
      </w:r>
    </w:p>
    <w:p w14:paraId="7A5D0D53" w14:textId="77777777" w:rsidR="00956DC9" w:rsidRPr="00FE08C3" w:rsidRDefault="00956DC9" w:rsidP="00956DC9">
      <w:pPr>
        <w:rPr>
          <w:rFonts w:ascii="Times" w:hAnsi="Times"/>
        </w:rPr>
      </w:pPr>
    </w:p>
    <w:p w14:paraId="36ED512E" w14:textId="77777777" w:rsidR="00B55FB9" w:rsidRPr="00FE08C3" w:rsidRDefault="00956DC9" w:rsidP="00956DC9">
      <w:pPr>
        <w:rPr>
          <w:rFonts w:ascii="Times" w:hAnsi="Times"/>
          <w:b/>
        </w:rPr>
      </w:pPr>
      <w:r w:rsidRPr="00FE08C3">
        <w:rPr>
          <w:rFonts w:ascii="Times" w:hAnsi="Times"/>
          <w:b/>
        </w:rPr>
        <w:t>CONVERSE X COLETTE X CLUB 75</w:t>
      </w:r>
    </w:p>
    <w:p w14:paraId="2EEBC47C" w14:textId="4950252E" w:rsidR="00956DC9" w:rsidRPr="00FE08C3" w:rsidRDefault="00956DC9" w:rsidP="00956DC9">
      <w:pPr>
        <w:rPr>
          <w:rFonts w:ascii="Times" w:hAnsi="Times"/>
          <w:b/>
        </w:rPr>
      </w:pPr>
      <w:r w:rsidRPr="00FE08C3">
        <w:rPr>
          <w:rFonts w:ascii="Times" w:hAnsi="Times"/>
        </w:rPr>
        <w:t xml:space="preserve">COLLABORAZIONE </w:t>
      </w:r>
      <w:r w:rsidR="000424A9" w:rsidRPr="00FE08C3">
        <w:rPr>
          <w:rFonts w:ascii="Times" w:hAnsi="Times"/>
        </w:rPr>
        <w:t>DALLA TRIPLA</w:t>
      </w:r>
      <w:r w:rsidRPr="00FE08C3">
        <w:rPr>
          <w:rFonts w:ascii="Times" w:hAnsi="Times"/>
        </w:rPr>
        <w:t xml:space="preserve"> 'C'</w:t>
      </w:r>
    </w:p>
    <w:p w14:paraId="25DD9447" w14:textId="77777777" w:rsidR="00956DC9" w:rsidRPr="00FE08C3" w:rsidRDefault="00956DC9" w:rsidP="00956DC9">
      <w:pPr>
        <w:rPr>
          <w:rFonts w:ascii="Times" w:hAnsi="Times"/>
        </w:rPr>
      </w:pPr>
    </w:p>
    <w:p w14:paraId="408E295B" w14:textId="33D924E8" w:rsidR="00956DC9" w:rsidRPr="00FE08C3" w:rsidRDefault="00B55FB9" w:rsidP="00956DC9">
      <w:pPr>
        <w:rPr>
          <w:rFonts w:ascii="Times" w:hAnsi="Times"/>
        </w:rPr>
      </w:pPr>
      <w:r w:rsidRPr="00FE08C3">
        <w:rPr>
          <w:rFonts w:ascii="Times" w:hAnsi="Times"/>
        </w:rPr>
        <w:t>L’tichetta di calzature</w:t>
      </w:r>
      <w:r w:rsidR="00956DC9" w:rsidRPr="00FE08C3">
        <w:rPr>
          <w:rFonts w:ascii="Times" w:hAnsi="Times"/>
        </w:rPr>
        <w:t xml:space="preserve"> </w:t>
      </w:r>
      <w:r w:rsidR="00956DC9" w:rsidRPr="00FE08C3">
        <w:rPr>
          <w:rFonts w:ascii="Times" w:hAnsi="Times"/>
          <w:b/>
        </w:rPr>
        <w:t>Converse</w:t>
      </w:r>
      <w:r w:rsidR="00956DC9" w:rsidRPr="00FE08C3">
        <w:rPr>
          <w:rFonts w:ascii="Times" w:hAnsi="Times"/>
        </w:rPr>
        <w:t xml:space="preserve">, </w:t>
      </w:r>
      <w:r w:rsidRPr="00FE08C3">
        <w:rPr>
          <w:rFonts w:ascii="Times" w:hAnsi="Times"/>
        </w:rPr>
        <w:t>il concept</w:t>
      </w:r>
      <w:r w:rsidR="00956DC9" w:rsidRPr="00FE08C3">
        <w:rPr>
          <w:rFonts w:ascii="Times" w:hAnsi="Times"/>
        </w:rPr>
        <w:t xml:space="preserve"> </w:t>
      </w:r>
      <w:r w:rsidR="00956DC9" w:rsidRPr="00FE08C3">
        <w:rPr>
          <w:rFonts w:ascii="Times" w:hAnsi="Times"/>
          <w:b/>
        </w:rPr>
        <w:t>Colette</w:t>
      </w:r>
      <w:r w:rsidR="00956DC9" w:rsidRPr="00FE08C3">
        <w:rPr>
          <w:rFonts w:ascii="Times" w:hAnsi="Times"/>
        </w:rPr>
        <w:t xml:space="preserve"> e </w:t>
      </w:r>
      <w:r w:rsidRPr="00FE08C3">
        <w:rPr>
          <w:rFonts w:ascii="Times" w:hAnsi="Times"/>
        </w:rPr>
        <w:t>il retailer</w:t>
      </w:r>
      <w:r w:rsidR="00956DC9" w:rsidRPr="00FE08C3">
        <w:rPr>
          <w:rFonts w:ascii="Times" w:hAnsi="Times"/>
        </w:rPr>
        <w:t xml:space="preserve"> streetwear </w:t>
      </w:r>
      <w:r w:rsidR="00956DC9" w:rsidRPr="00FE08C3">
        <w:rPr>
          <w:rFonts w:ascii="Times" w:hAnsi="Times"/>
          <w:b/>
        </w:rPr>
        <w:t>Club 75</w:t>
      </w:r>
      <w:r w:rsidR="00956DC9" w:rsidRPr="00FE08C3">
        <w:rPr>
          <w:rFonts w:ascii="Times" w:hAnsi="Times"/>
        </w:rPr>
        <w:t xml:space="preserve"> festeggiano il ventesimo anniversario di Col</w:t>
      </w:r>
      <w:r w:rsidRPr="00FE08C3">
        <w:rPr>
          <w:rFonts w:ascii="Times" w:hAnsi="Times"/>
        </w:rPr>
        <w:t>ette e il secondo compleanno di</w:t>
      </w:r>
      <w:r w:rsidR="00956DC9" w:rsidRPr="00FE08C3">
        <w:rPr>
          <w:rFonts w:ascii="Times" w:hAnsi="Times"/>
        </w:rPr>
        <w:t xml:space="preserve"> Club 75 con una collezione</w:t>
      </w:r>
      <w:r w:rsidRPr="00FE08C3">
        <w:rPr>
          <w:rFonts w:ascii="Times" w:hAnsi="Times"/>
        </w:rPr>
        <w:t xml:space="preserve"> che è un omaggio a Colette e allo</w:t>
      </w:r>
      <w:r w:rsidR="00956DC9" w:rsidRPr="00FE08C3">
        <w:rPr>
          <w:rFonts w:ascii="Times" w:hAnsi="Times"/>
        </w:rPr>
        <w:t xml:space="preserve"> stil</w:t>
      </w:r>
      <w:r w:rsidRPr="00FE08C3">
        <w:rPr>
          <w:rFonts w:ascii="Times" w:hAnsi="Times"/>
        </w:rPr>
        <w:t>e parigino in generale. Comprende</w:t>
      </w:r>
      <w:r w:rsidR="001657D5">
        <w:rPr>
          <w:rFonts w:ascii="Times" w:hAnsi="Times"/>
        </w:rPr>
        <w:t xml:space="preserve"> due</w:t>
      </w:r>
      <w:r w:rsidR="00956DC9" w:rsidRPr="00FE08C3">
        <w:rPr>
          <w:rFonts w:ascii="Times" w:hAnsi="Times"/>
        </w:rPr>
        <w:t xml:space="preserve"> scarpe da ginnasti</w:t>
      </w:r>
      <w:r w:rsidRPr="00FE08C3">
        <w:rPr>
          <w:rFonts w:ascii="Times" w:hAnsi="Times"/>
        </w:rPr>
        <w:t>ca</w:t>
      </w:r>
      <w:r w:rsidR="001657D5">
        <w:rPr>
          <w:rFonts w:ascii="Times" w:hAnsi="Times"/>
        </w:rPr>
        <w:t>,</w:t>
      </w:r>
      <w:r w:rsidRPr="00FE08C3">
        <w:rPr>
          <w:rFonts w:ascii="Times" w:hAnsi="Times"/>
        </w:rPr>
        <w:t xml:space="preserve"> "One Star" e "Chuck Taylor", </w:t>
      </w:r>
      <w:r w:rsidR="00956DC9" w:rsidRPr="00FE08C3">
        <w:rPr>
          <w:rFonts w:ascii="Times" w:hAnsi="Times"/>
        </w:rPr>
        <w:t>i modelli degli anni '70 i</w:t>
      </w:r>
      <w:r w:rsidRPr="00FE08C3">
        <w:rPr>
          <w:rFonts w:ascii="Times" w:hAnsi="Times"/>
        </w:rPr>
        <w:t>n rosso, bianco e blu – colori de</w:t>
      </w:r>
      <w:r w:rsidR="00956DC9" w:rsidRPr="00FE08C3">
        <w:rPr>
          <w:rFonts w:ascii="Times" w:hAnsi="Times"/>
        </w:rPr>
        <w:t xml:space="preserve">lla bandiera francese. Ci sono anche </w:t>
      </w:r>
      <w:r w:rsidRPr="00FE08C3">
        <w:rPr>
          <w:rFonts w:ascii="Times" w:hAnsi="Times"/>
        </w:rPr>
        <w:t>modelli</w:t>
      </w:r>
      <w:r w:rsidR="00956DC9" w:rsidRPr="00FE08C3">
        <w:rPr>
          <w:rFonts w:ascii="Times" w:hAnsi="Times"/>
        </w:rPr>
        <w:t xml:space="preserve"> creati dall'artista parigino </w:t>
      </w:r>
      <w:r w:rsidR="00956DC9" w:rsidRPr="00FE08C3">
        <w:rPr>
          <w:rFonts w:ascii="Times" w:hAnsi="Times"/>
          <w:b/>
        </w:rPr>
        <w:t>So Me</w:t>
      </w:r>
      <w:r w:rsidR="00956DC9" w:rsidRPr="00FE08C3">
        <w:rPr>
          <w:rFonts w:ascii="Times" w:hAnsi="Times"/>
        </w:rPr>
        <w:t xml:space="preserve">. Le scarpe da ginnastica sono </w:t>
      </w:r>
      <w:r w:rsidR="00106E31" w:rsidRPr="00FE08C3">
        <w:rPr>
          <w:rFonts w:ascii="Times" w:hAnsi="Times"/>
        </w:rPr>
        <w:t>in vendita al prezzo di 100 Euro</w:t>
      </w:r>
      <w:r w:rsidR="00956DC9" w:rsidRPr="00FE08C3">
        <w:rPr>
          <w:rFonts w:ascii="Times" w:hAnsi="Times"/>
        </w:rPr>
        <w:t>.</w:t>
      </w:r>
    </w:p>
    <w:p w14:paraId="28D55F6D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www.club75.fr</w:t>
      </w:r>
    </w:p>
    <w:p w14:paraId="1CBAAA7F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www.colette.fr</w:t>
      </w:r>
    </w:p>
    <w:p w14:paraId="402B9211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www.converse.com</w:t>
      </w:r>
    </w:p>
    <w:p w14:paraId="628F7E66" w14:textId="77777777" w:rsidR="00956DC9" w:rsidRPr="00FE08C3" w:rsidRDefault="00956DC9" w:rsidP="00956DC9">
      <w:pPr>
        <w:rPr>
          <w:rFonts w:ascii="Times" w:hAnsi="Times"/>
        </w:rPr>
      </w:pPr>
    </w:p>
    <w:p w14:paraId="35F1024C" w14:textId="77777777" w:rsidR="00956DC9" w:rsidRPr="00FE08C3" w:rsidRDefault="00956DC9" w:rsidP="00956DC9">
      <w:pPr>
        <w:rPr>
          <w:rFonts w:ascii="Times" w:hAnsi="Times"/>
        </w:rPr>
      </w:pPr>
    </w:p>
    <w:p w14:paraId="79F1DF05" w14:textId="77777777" w:rsidR="00956DC9" w:rsidRPr="00DD5060" w:rsidRDefault="00956DC9" w:rsidP="00956DC9">
      <w:pPr>
        <w:rPr>
          <w:rFonts w:ascii="Times" w:hAnsi="Times"/>
          <w:b/>
        </w:rPr>
      </w:pPr>
      <w:r w:rsidRPr="00DD5060">
        <w:rPr>
          <w:rFonts w:ascii="Times" w:hAnsi="Times"/>
          <w:b/>
        </w:rPr>
        <w:t>ALBERTO</w:t>
      </w:r>
    </w:p>
    <w:p w14:paraId="4F05B29C" w14:textId="77777777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APERTURA DEL TROUSER STORE</w:t>
      </w:r>
    </w:p>
    <w:p w14:paraId="28A1E4D0" w14:textId="77777777" w:rsidR="00956DC9" w:rsidRPr="00FE08C3" w:rsidRDefault="00956DC9" w:rsidP="00956DC9">
      <w:pPr>
        <w:rPr>
          <w:rFonts w:ascii="Times" w:hAnsi="Times"/>
        </w:rPr>
      </w:pPr>
    </w:p>
    <w:p w14:paraId="65D3C6BE" w14:textId="41CDA6F9" w:rsidR="00956DC9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  <w:b/>
        </w:rPr>
        <w:t>Alberto</w:t>
      </w:r>
      <w:r w:rsidRPr="00FE08C3">
        <w:rPr>
          <w:rFonts w:ascii="Times" w:hAnsi="Times"/>
        </w:rPr>
        <w:t xml:space="preserve"> ha iniziato a sviluppare pantaloni per atleti professionisti in un momento in cui non esistevano pantaloni da golf. La moda e la</w:t>
      </w:r>
      <w:r w:rsidR="00FE08C3" w:rsidRPr="00FE08C3">
        <w:rPr>
          <w:rFonts w:ascii="Times" w:hAnsi="Times"/>
        </w:rPr>
        <w:t xml:space="preserve"> funzionalità si sono incontrate</w:t>
      </w:r>
      <w:r w:rsidRPr="00FE08C3">
        <w:rPr>
          <w:rFonts w:ascii="Times" w:hAnsi="Times"/>
        </w:rPr>
        <w:t xml:space="preserve"> nel pantalone </w:t>
      </w:r>
      <w:r w:rsidR="00FE08C3" w:rsidRPr="00FE08C3">
        <w:rPr>
          <w:rFonts w:ascii="Times" w:hAnsi="Times"/>
        </w:rPr>
        <w:t>perfetto da indossare durante una partita di golf, in bicicletta o nelle</w:t>
      </w:r>
      <w:r w:rsidRPr="00FE08C3">
        <w:rPr>
          <w:rFonts w:ascii="Times" w:hAnsi="Times"/>
        </w:rPr>
        <w:t xml:space="preserve"> escursioni. Quello che è iniziato come un piccolo progetto si è </w:t>
      </w:r>
      <w:r w:rsidR="00FE08C3" w:rsidRPr="00FE08C3">
        <w:rPr>
          <w:rFonts w:ascii="Times" w:hAnsi="Times"/>
        </w:rPr>
        <w:t>ora evoluto in un brand</w:t>
      </w:r>
      <w:r w:rsidRPr="00FE08C3">
        <w:rPr>
          <w:rFonts w:ascii="Times" w:hAnsi="Times"/>
        </w:rPr>
        <w:t xml:space="preserve"> prestigioso. Recentemente Alberto ha aperto un negozio dedicato </w:t>
      </w:r>
      <w:r w:rsidR="00FE08C3" w:rsidRPr="00FE08C3">
        <w:rPr>
          <w:rFonts w:ascii="Times" w:hAnsi="Times"/>
        </w:rPr>
        <w:t xml:space="preserve">proprio </w:t>
      </w:r>
      <w:r w:rsidRPr="00FE08C3">
        <w:rPr>
          <w:rFonts w:ascii="Times" w:hAnsi="Times"/>
        </w:rPr>
        <w:t xml:space="preserve">a questi pantaloni accanto al suo </w:t>
      </w:r>
      <w:r w:rsidR="00FE08C3" w:rsidRPr="00FE08C3">
        <w:rPr>
          <w:rFonts w:ascii="Times" w:hAnsi="Times"/>
        </w:rPr>
        <w:t>concept</w:t>
      </w:r>
      <w:r w:rsidRPr="00FE08C3">
        <w:rPr>
          <w:rFonts w:ascii="Times" w:hAnsi="Times"/>
        </w:rPr>
        <w:t xml:space="preserve"> a Mönchengladbach. Il negozio sarà gestito dal personale della sede dell'etichetta, consentendo al marchio</w:t>
      </w:r>
      <w:r w:rsidR="00FE08C3" w:rsidRPr="00FE08C3">
        <w:rPr>
          <w:rFonts w:ascii="Times" w:hAnsi="Times"/>
        </w:rPr>
        <w:t xml:space="preserve"> di ricevere risposte dirette da</w:t>
      </w:r>
      <w:r w:rsidR="00DD5060">
        <w:rPr>
          <w:rFonts w:ascii="Times" w:hAnsi="Times"/>
        </w:rPr>
        <w:t>i consumatori. Marco Lanowy, Am</w:t>
      </w:r>
      <w:bookmarkStart w:id="0" w:name="_GoBack"/>
      <w:bookmarkEnd w:id="0"/>
      <w:r w:rsidR="00DD5060">
        <w:rPr>
          <w:rFonts w:ascii="Times" w:hAnsi="Times"/>
        </w:rPr>
        <w:t>ministratore D</w:t>
      </w:r>
      <w:r w:rsidRPr="00FE08C3">
        <w:rPr>
          <w:rFonts w:ascii="Times" w:hAnsi="Times"/>
        </w:rPr>
        <w:t xml:space="preserve">elegato del marchio, spiega: "Appliciamo </w:t>
      </w:r>
      <w:r w:rsidR="00FE08C3" w:rsidRPr="00FE08C3">
        <w:rPr>
          <w:rFonts w:ascii="Times" w:hAnsi="Times"/>
        </w:rPr>
        <w:t xml:space="preserve">le </w:t>
      </w:r>
      <w:r w:rsidRPr="00FE08C3">
        <w:rPr>
          <w:rFonts w:ascii="Times" w:hAnsi="Times"/>
        </w:rPr>
        <w:t>metafore sportive alla nostra visione: il talento è [importante], tuttavia solo l</w:t>
      </w:r>
      <w:r w:rsidR="00FE08C3" w:rsidRPr="00FE08C3">
        <w:rPr>
          <w:rFonts w:ascii="Times" w:hAnsi="Times"/>
        </w:rPr>
        <w:t>a formazione costante ti può portare</w:t>
      </w:r>
      <w:r w:rsidRPr="00FE08C3">
        <w:rPr>
          <w:rFonts w:ascii="Times" w:hAnsi="Times"/>
        </w:rPr>
        <w:t xml:space="preserve"> al vertice".</w:t>
      </w:r>
    </w:p>
    <w:p w14:paraId="087C564C" w14:textId="77777777" w:rsidR="0058799F" w:rsidRPr="00FE08C3" w:rsidRDefault="00956DC9" w:rsidP="00956DC9">
      <w:pPr>
        <w:rPr>
          <w:rFonts w:ascii="Times" w:hAnsi="Times"/>
        </w:rPr>
      </w:pPr>
      <w:r w:rsidRPr="00FE08C3">
        <w:rPr>
          <w:rFonts w:ascii="Times" w:hAnsi="Times"/>
        </w:rPr>
        <w:t>www.alberto-pants.com</w:t>
      </w:r>
    </w:p>
    <w:sectPr w:rsidR="0058799F" w:rsidRPr="00FE08C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9B"/>
    <w:rsid w:val="000424A9"/>
    <w:rsid w:val="000A2602"/>
    <w:rsid w:val="00106E31"/>
    <w:rsid w:val="001657D5"/>
    <w:rsid w:val="002E2CC5"/>
    <w:rsid w:val="003E12B2"/>
    <w:rsid w:val="0058799F"/>
    <w:rsid w:val="005D1E60"/>
    <w:rsid w:val="007A44A8"/>
    <w:rsid w:val="007B77E1"/>
    <w:rsid w:val="007D21C1"/>
    <w:rsid w:val="008F79BA"/>
    <w:rsid w:val="00910CF9"/>
    <w:rsid w:val="00956DC9"/>
    <w:rsid w:val="00AA489B"/>
    <w:rsid w:val="00B55FB9"/>
    <w:rsid w:val="00CD1CCB"/>
    <w:rsid w:val="00CE7B7D"/>
    <w:rsid w:val="00D51DAD"/>
    <w:rsid w:val="00DD5060"/>
    <w:rsid w:val="00F3361D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D3F0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714</Words>
  <Characters>4072</Characters>
  <Application>Microsoft Macintosh Word</Application>
  <DocSecurity>0</DocSecurity>
  <Lines>33</Lines>
  <Paragraphs>9</Paragraphs>
  <ScaleCrop>false</ScaleCrop>
  <Company>Beatrice Campani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19</cp:revision>
  <dcterms:created xsi:type="dcterms:W3CDTF">2017-08-16T09:08:00Z</dcterms:created>
  <dcterms:modified xsi:type="dcterms:W3CDTF">2017-08-23T08:41:00Z</dcterms:modified>
</cp:coreProperties>
</file>