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BCA58" w14:textId="77777777" w:rsidR="00732178" w:rsidRDefault="00BD19C4" w:rsidP="001E0F93">
      <w:pPr>
        <w:shd w:val="clear" w:color="auto" w:fill="FFFFFF"/>
        <w:spacing w:after="240"/>
        <w:jc w:val="both"/>
        <w:outlineLvl w:val="0"/>
        <w:rPr>
          <w:rFonts w:eastAsia="Hiragino Kaku Gothic Pro W3"/>
          <w:lang w:val="en-US" w:eastAsia="ja-JP"/>
        </w:rPr>
      </w:pPr>
      <w:r w:rsidRPr="00081EAA">
        <w:rPr>
          <w:rFonts w:eastAsia="Hiragino Kaku Gothic Pro W3"/>
          <w:lang w:val="en-US" w:eastAsia="ja-JP"/>
        </w:rPr>
        <w:t>FRANCO MARIANELLI, CEO, RIFLE</w:t>
      </w:r>
    </w:p>
    <w:p w14:paraId="7E0E7F96" w14:textId="77777777" w:rsidR="00081EAA" w:rsidRPr="00081EAA" w:rsidRDefault="00081EAA">
      <w:pPr>
        <w:shd w:val="clear" w:color="auto" w:fill="FFFFFF"/>
        <w:spacing w:after="240"/>
        <w:jc w:val="both"/>
        <w:rPr>
          <w:rFonts w:eastAsia="Hiragino Kaku Gothic Pro W3" w:hint="eastAsia"/>
          <w:lang w:val="en-US" w:eastAsia="ja-JP"/>
        </w:rPr>
      </w:pPr>
      <w:r>
        <w:rPr>
          <w:rFonts w:eastAsia="Hiragino Kaku Gothic Pro W3" w:hint="eastAsia"/>
          <w:lang w:val="en-US" w:eastAsia="ja-JP"/>
        </w:rPr>
        <w:t>フランコ・マリアネッリ、</w:t>
      </w:r>
      <w:r w:rsidRPr="00081EAA">
        <w:rPr>
          <w:rFonts w:eastAsia="Hiragino Kaku Gothic Pro W3"/>
          <w:lang w:val="en-US" w:eastAsia="ja-JP"/>
        </w:rPr>
        <w:t>RIFLE</w:t>
      </w:r>
      <w:r>
        <w:rPr>
          <w:rFonts w:eastAsia="Hiragino Kaku Gothic Pro W3" w:hint="eastAsia"/>
          <w:lang w:val="en-US" w:eastAsia="ja-JP"/>
        </w:rPr>
        <w:t>、</w:t>
      </w:r>
      <w:r>
        <w:rPr>
          <w:rFonts w:eastAsia="Hiragino Kaku Gothic Pro W3" w:hint="eastAsia"/>
          <w:lang w:val="en-US" w:eastAsia="ja-JP"/>
        </w:rPr>
        <w:t>CEO</w:t>
      </w:r>
    </w:p>
    <w:p w14:paraId="0D4193BC" w14:textId="77777777" w:rsidR="00732178" w:rsidRPr="00081EAA" w:rsidRDefault="00BD19C4">
      <w:pPr>
        <w:shd w:val="clear" w:color="auto" w:fill="FFFFFF"/>
        <w:spacing w:after="240"/>
        <w:jc w:val="both"/>
        <w:rPr>
          <w:rFonts w:eastAsia="Hiragino Kaku Gothic Pro W3"/>
          <w:color w:val="000000"/>
          <w:lang w:val="en-US" w:eastAsia="ja-JP"/>
        </w:rPr>
      </w:pPr>
      <w:r w:rsidRPr="00081EAA">
        <w:rPr>
          <w:rFonts w:eastAsia="Hiragino Kaku Gothic Pro W3"/>
          <w:color w:val="000000"/>
          <w:lang w:val="en-US" w:eastAsia="ja-JP"/>
        </w:rPr>
        <w:t xml:space="preserve">Technology will affect the fashion industry even more. Digital marketing will improve brands’ relationships with consumers. Insights will be available to be collected from social media: customers’ needs, shopping behaviors, </w:t>
      </w:r>
      <w:r w:rsidRPr="00081EAA">
        <w:rPr>
          <w:rFonts w:eastAsia="Hiragino Kaku Gothic Pro W3"/>
          <w:color w:val="000000"/>
          <w:lang w:val="en-US" w:eastAsia="ja-JP"/>
        </w:rPr>
        <w:t>preferences and concerns will need to be decoded to become assets for a brand’s strategy. Nowadays not only millennials are digital experts: even elderly people purchase online. However, omnichannel integration does not mean that we no longer have to pay a</w:t>
      </w:r>
      <w:r w:rsidRPr="00081EAA">
        <w:rPr>
          <w:rFonts w:eastAsia="Hiragino Kaku Gothic Pro W3"/>
          <w:color w:val="000000"/>
          <w:lang w:val="en-US" w:eastAsia="ja-JP"/>
        </w:rPr>
        <w:t>ttention to consumer relationship management and in-store experience: we need to continue to give something tangible. We need to offer a product that incorporates brand equity, expertise and authenticity in order to give the consumer a real reason to belie</w:t>
      </w:r>
      <w:r w:rsidRPr="00081EAA">
        <w:rPr>
          <w:rFonts w:eastAsia="Hiragino Kaku Gothic Pro W3"/>
          <w:color w:val="000000"/>
          <w:lang w:val="en-US" w:eastAsia="ja-JP"/>
        </w:rPr>
        <w:t>ve in us.</w:t>
      </w:r>
    </w:p>
    <w:p w14:paraId="27CD38B0" w14:textId="4D293421" w:rsidR="00732178" w:rsidRPr="00081EAA" w:rsidRDefault="00BD19C4">
      <w:pPr>
        <w:shd w:val="clear" w:color="auto" w:fill="FFFFFF"/>
        <w:spacing w:after="240"/>
        <w:jc w:val="both"/>
        <w:rPr>
          <w:rFonts w:eastAsia="Hiragino Kaku Gothic Pro W3"/>
          <w:lang w:eastAsia="ja-JP"/>
        </w:rPr>
      </w:pPr>
      <w:r w:rsidRPr="00081EAA">
        <w:rPr>
          <w:rFonts w:eastAsia="Hiragino Kaku Gothic Pro W3"/>
          <w:lang w:eastAsia="ja-JP"/>
        </w:rPr>
        <w:t>テクノロジー</w:t>
      </w:r>
      <w:r w:rsidR="00472511">
        <w:rPr>
          <w:rFonts w:eastAsia="Hiragino Kaku Gothic Pro W3"/>
          <w:lang w:eastAsia="ja-JP"/>
        </w:rPr>
        <w:t>は今後</w:t>
      </w:r>
      <w:r w:rsidR="00A13E74">
        <w:rPr>
          <w:rFonts w:eastAsia="Hiragino Kaku Gothic Pro W3" w:hint="eastAsia"/>
          <w:lang w:eastAsia="ja-JP"/>
        </w:rPr>
        <w:t>さら</w:t>
      </w:r>
      <w:r w:rsidR="00472511">
        <w:rPr>
          <w:rFonts w:eastAsia="Hiragino Kaku Gothic Pro W3"/>
          <w:lang w:eastAsia="ja-JP"/>
        </w:rPr>
        <w:t>にファッション界に影響を与えていくと思います。デジタル</w:t>
      </w:r>
      <w:r w:rsidRPr="00081EAA">
        <w:rPr>
          <w:rFonts w:eastAsia="Hiragino Kaku Gothic Pro W3"/>
          <w:lang w:eastAsia="ja-JP"/>
        </w:rPr>
        <w:t>マーケティングは消費者とブランドの関係を改善していくでしょう。ソーシャルメディアから集められる</w:t>
      </w:r>
      <w:r w:rsidR="00472511">
        <w:rPr>
          <w:rFonts w:eastAsia="Hiragino Kaku Gothic Pro W3" w:hint="eastAsia"/>
          <w:lang w:eastAsia="ja-JP"/>
        </w:rPr>
        <w:t>お客様</w:t>
      </w:r>
      <w:r w:rsidR="00906191">
        <w:rPr>
          <w:rFonts w:eastAsia="Hiragino Kaku Gothic Pro W3"/>
          <w:lang w:eastAsia="ja-JP"/>
        </w:rPr>
        <w:t>のニーズ、買い物のパターン、選択や懸念事項は解読され、ブランド</w:t>
      </w:r>
      <w:r w:rsidRPr="00081EAA">
        <w:rPr>
          <w:rFonts w:eastAsia="Hiragino Kaku Gothic Pro W3"/>
          <w:lang w:eastAsia="ja-JP"/>
        </w:rPr>
        <w:t>戦略をさぐるための財産になります。</w:t>
      </w:r>
      <w:r w:rsidR="00906191">
        <w:rPr>
          <w:rFonts w:eastAsia="Hiragino Kaku Gothic Pro W3" w:hint="eastAsia"/>
          <w:lang w:eastAsia="ja-JP"/>
        </w:rPr>
        <w:t>今の時代、ミレニアル世代</w:t>
      </w:r>
      <w:r w:rsidRPr="00081EAA">
        <w:rPr>
          <w:rFonts w:eastAsia="Hiragino Kaku Gothic Pro W3"/>
          <w:lang w:eastAsia="ja-JP"/>
        </w:rPr>
        <w:t>だけがデジタル分野におけるエキスパートなのではなく、高齢者もオンラインで買い物をするようになりました。しかしオムニチャネルの統一は、</w:t>
      </w:r>
      <w:r w:rsidR="001E0F93">
        <w:rPr>
          <w:rFonts w:eastAsia="Hiragino Kaku Gothic Pro W3"/>
          <w:lang w:eastAsia="ja-JP"/>
        </w:rPr>
        <w:t>私たち</w:t>
      </w:r>
      <w:r w:rsidRPr="00081EAA">
        <w:rPr>
          <w:rFonts w:eastAsia="Hiragino Kaku Gothic Pro W3"/>
          <w:lang w:eastAsia="ja-JP"/>
        </w:rPr>
        <w:t>が消費者との関係と店内での過ごし方に注意を払わなくてもいい、という</w:t>
      </w:r>
      <w:r w:rsidRPr="00081EAA">
        <w:rPr>
          <w:rFonts w:eastAsia="Hiragino Kaku Gothic Pro W3"/>
          <w:lang w:eastAsia="ja-JP"/>
        </w:rPr>
        <w:t>ことにはなりません。</w:t>
      </w:r>
      <w:r w:rsidR="001E0F93">
        <w:rPr>
          <w:rFonts w:eastAsia="Hiragino Kaku Gothic Pro W3" w:hint="eastAsia"/>
          <w:lang w:eastAsia="ja-JP"/>
        </w:rPr>
        <w:t>私たち</w:t>
      </w:r>
      <w:r w:rsidRPr="00081EAA">
        <w:rPr>
          <w:rFonts w:eastAsia="Hiragino Kaku Gothic Pro W3"/>
          <w:lang w:eastAsia="ja-JP"/>
        </w:rPr>
        <w:t>は何らかの実体的なものを与え続ける必要性があります。</w:t>
      </w:r>
      <w:r w:rsidR="001E0F93">
        <w:rPr>
          <w:rFonts w:eastAsia="Hiragino Kaku Gothic Pro W3"/>
          <w:lang w:eastAsia="ja-JP"/>
        </w:rPr>
        <w:t>私たち</w:t>
      </w:r>
      <w:r w:rsidR="00726D62">
        <w:rPr>
          <w:rFonts w:eastAsia="Hiragino Kaku Gothic Pro W3"/>
          <w:lang w:eastAsia="ja-JP"/>
        </w:rPr>
        <w:t>はブランドの資本、知識と信憑性を</w:t>
      </w:r>
      <w:r w:rsidRPr="00081EAA">
        <w:rPr>
          <w:rFonts w:eastAsia="Hiragino Kaku Gothic Pro W3"/>
          <w:lang w:eastAsia="ja-JP"/>
        </w:rPr>
        <w:t>商品に盛り込み、消費者が</w:t>
      </w:r>
      <w:r w:rsidR="001E0F93">
        <w:rPr>
          <w:rFonts w:eastAsia="Hiragino Kaku Gothic Pro W3"/>
          <w:lang w:eastAsia="ja-JP"/>
        </w:rPr>
        <w:t>私たち</w:t>
      </w:r>
      <w:r w:rsidRPr="00081EAA">
        <w:rPr>
          <w:rFonts w:eastAsia="Hiragino Kaku Gothic Pro W3"/>
          <w:lang w:eastAsia="ja-JP"/>
        </w:rPr>
        <w:t>に信頼を寄せることが</w:t>
      </w:r>
      <w:r w:rsidR="00726D62">
        <w:rPr>
          <w:rFonts w:eastAsia="Hiragino Kaku Gothic Pro W3"/>
          <w:lang w:eastAsia="ja-JP"/>
        </w:rPr>
        <w:t>でき</w:t>
      </w:r>
      <w:r w:rsidRPr="00081EAA">
        <w:rPr>
          <w:rFonts w:eastAsia="Hiragino Kaku Gothic Pro W3"/>
          <w:lang w:eastAsia="ja-JP"/>
        </w:rPr>
        <w:t>る真の理由を与え</w:t>
      </w:r>
      <w:r w:rsidR="00726D62">
        <w:rPr>
          <w:rFonts w:eastAsia="Hiragino Kaku Gothic Pro W3" w:hint="eastAsia"/>
          <w:lang w:eastAsia="ja-JP"/>
        </w:rPr>
        <w:t>られる</w:t>
      </w:r>
      <w:r w:rsidRPr="00081EAA">
        <w:rPr>
          <w:rFonts w:eastAsia="Hiragino Kaku Gothic Pro W3"/>
          <w:lang w:eastAsia="ja-JP"/>
        </w:rPr>
        <w:t>よう、様々な提案をしていく必要があると思います。</w:t>
      </w:r>
    </w:p>
    <w:p w14:paraId="070483EB" w14:textId="77777777" w:rsidR="00732178" w:rsidRPr="00081EAA" w:rsidRDefault="00732178">
      <w:pPr>
        <w:shd w:val="clear" w:color="auto" w:fill="FFFFFF"/>
        <w:spacing w:after="240"/>
        <w:jc w:val="both"/>
        <w:rPr>
          <w:rFonts w:eastAsia="Hiragino Kaku Gothic Pro W3"/>
          <w:lang w:val="en-US" w:eastAsia="ja-JP"/>
        </w:rPr>
      </w:pPr>
    </w:p>
    <w:p w14:paraId="534588E4" w14:textId="77777777" w:rsidR="00732178" w:rsidRDefault="00BD19C4" w:rsidP="001E0F93">
      <w:pPr>
        <w:shd w:val="clear" w:color="auto" w:fill="FFFFFF"/>
        <w:spacing w:after="240"/>
        <w:jc w:val="both"/>
        <w:outlineLvl w:val="0"/>
        <w:rPr>
          <w:rFonts w:eastAsia="Hiragino Kaku Gothic Pro W3" w:hint="eastAsia"/>
          <w:color w:val="000000"/>
          <w:lang w:val="en-US" w:eastAsia="ja-JP"/>
        </w:rPr>
      </w:pPr>
      <w:r w:rsidRPr="00081EAA">
        <w:rPr>
          <w:rFonts w:eastAsia="Hiragino Kaku Gothic Pro W3"/>
          <w:color w:val="000000"/>
          <w:lang w:val="en-US" w:eastAsia="ja-JP"/>
        </w:rPr>
        <w:t>KEVIN CHEN, CEO/CHIEF CREATIVE, FRANKIE</w:t>
      </w:r>
    </w:p>
    <w:p w14:paraId="2DA16759" w14:textId="77777777" w:rsidR="00081EAA" w:rsidRPr="00081EAA" w:rsidRDefault="00081EAA">
      <w:pPr>
        <w:shd w:val="clear" w:color="auto" w:fill="FFFFFF"/>
        <w:spacing w:after="240"/>
        <w:jc w:val="both"/>
        <w:rPr>
          <w:rFonts w:eastAsia="Hiragino Kaku Gothic Pro W3" w:hint="eastAsia"/>
          <w:color w:val="000000"/>
          <w:lang w:val="en-US" w:eastAsia="ja-JP"/>
        </w:rPr>
      </w:pPr>
      <w:r>
        <w:rPr>
          <w:rFonts w:eastAsia="Hiragino Kaku Gothic Pro W3" w:hint="eastAsia"/>
          <w:color w:val="000000"/>
          <w:lang w:val="en-US" w:eastAsia="ja-JP"/>
        </w:rPr>
        <w:t>ケヴィン・チェン、</w:t>
      </w:r>
      <w:r w:rsidRPr="00081EAA">
        <w:rPr>
          <w:rFonts w:eastAsia="Hiragino Kaku Gothic Pro W3"/>
          <w:color w:val="000000"/>
          <w:lang w:val="en-US" w:eastAsia="ja-JP"/>
        </w:rPr>
        <w:t>FRANKIE</w:t>
      </w:r>
      <w:r>
        <w:rPr>
          <w:rFonts w:eastAsia="Hiragino Kaku Gothic Pro W3" w:hint="eastAsia"/>
          <w:color w:val="000000"/>
          <w:lang w:val="en-US" w:eastAsia="ja-JP"/>
        </w:rPr>
        <w:t>、</w:t>
      </w:r>
      <w:r>
        <w:rPr>
          <w:rFonts w:eastAsia="Hiragino Kaku Gothic Pro W3" w:hint="eastAsia"/>
          <w:color w:val="000000"/>
          <w:lang w:val="en-US" w:eastAsia="ja-JP"/>
        </w:rPr>
        <w:t>CEO</w:t>
      </w:r>
      <w:r>
        <w:rPr>
          <w:rFonts w:eastAsia="Hiragino Kaku Gothic Pro W3" w:hint="eastAsia"/>
          <w:color w:val="000000"/>
          <w:lang w:val="en-US" w:eastAsia="ja-JP"/>
        </w:rPr>
        <w:t>兼チーフクリエイティブ</w:t>
      </w:r>
    </w:p>
    <w:p w14:paraId="240696FA" w14:textId="77777777" w:rsidR="00732178" w:rsidRPr="00081EAA" w:rsidRDefault="00BD19C4">
      <w:pPr>
        <w:shd w:val="clear" w:color="auto" w:fill="FFFFFF"/>
        <w:spacing w:after="240"/>
        <w:jc w:val="both"/>
        <w:rPr>
          <w:rFonts w:eastAsia="Hiragino Kaku Gothic Pro W3"/>
          <w:color w:val="000000"/>
          <w:lang w:val="en-US" w:eastAsia="ja-JP"/>
        </w:rPr>
      </w:pPr>
      <w:r w:rsidRPr="00081EAA">
        <w:rPr>
          <w:rFonts w:eastAsia="Hiragino Kaku Gothic Pro W3"/>
          <w:color w:val="000000"/>
          <w:lang w:val="en-US" w:eastAsia="ja-JP"/>
        </w:rPr>
        <w:t>I believe that looking back to craftsmanship and traditional techniques of textile developme</w:t>
      </w:r>
      <w:r w:rsidRPr="00081EAA">
        <w:rPr>
          <w:rFonts w:eastAsia="Hiragino Kaku Gothic Pro W3"/>
          <w:color w:val="000000"/>
          <w:lang w:val="en-US" w:eastAsia="ja-JP"/>
        </w:rPr>
        <w:t>nt will be key in the near future of fashion. Not only will it allow to develop and empower communities and create a more dynamic economy in emerging countries, it will also remind people of the value of artisan work. With fast fashion, materials and labor</w:t>
      </w:r>
      <w:r w:rsidRPr="00081EAA">
        <w:rPr>
          <w:rFonts w:eastAsia="Hiragino Kaku Gothic Pro W3"/>
          <w:color w:val="000000"/>
          <w:lang w:val="en-US" w:eastAsia="ja-JP"/>
        </w:rPr>
        <w:t xml:space="preserve"> are often disregarded, and people don’t understand the work behind creating unique textiles and well-constructed garments. With the rise of technologies, I am also confident that that fashion industry will merge resources with tech companies to develop en</w:t>
      </w:r>
      <w:r w:rsidRPr="00081EAA">
        <w:rPr>
          <w:rFonts w:eastAsia="Hiragino Kaku Gothic Pro W3"/>
          <w:color w:val="000000"/>
          <w:lang w:val="en-US" w:eastAsia="ja-JP"/>
        </w:rPr>
        <w:t>vironmentally friendly materials and processes in a larger scale. Sustainability has to be taken into consideration in the future of fashion, in order to make the business less damaging to the planet.</w:t>
      </w:r>
    </w:p>
    <w:p w14:paraId="2BDABFE6" w14:textId="096BB513" w:rsidR="00732178" w:rsidRPr="00081EAA" w:rsidRDefault="00BD19C4">
      <w:pPr>
        <w:shd w:val="clear" w:color="auto" w:fill="FFFFFF"/>
        <w:spacing w:after="240"/>
        <w:jc w:val="both"/>
        <w:rPr>
          <w:rFonts w:eastAsia="Hiragino Kaku Gothic Pro W3"/>
          <w:lang w:eastAsia="ja-JP"/>
        </w:rPr>
      </w:pPr>
      <w:r w:rsidRPr="00081EAA">
        <w:rPr>
          <w:rFonts w:eastAsia="Hiragino Kaku Gothic Pro W3"/>
          <w:lang w:eastAsia="ja-JP"/>
        </w:rPr>
        <w:t>ファッションの近</w:t>
      </w:r>
      <w:r w:rsidR="00962754">
        <w:rPr>
          <w:rFonts w:eastAsia="Hiragino Kaku Gothic Pro W3" w:hint="eastAsia"/>
          <w:lang w:eastAsia="ja-JP"/>
        </w:rPr>
        <w:t>い</w:t>
      </w:r>
      <w:r w:rsidR="00962754">
        <w:rPr>
          <w:rFonts w:eastAsia="Hiragino Kaku Gothic Pro W3"/>
          <w:lang w:eastAsia="ja-JP"/>
        </w:rPr>
        <w:t>未来において、生地の開発における職人</w:t>
      </w:r>
      <w:r w:rsidR="00962754">
        <w:rPr>
          <w:rFonts w:eastAsia="Hiragino Kaku Gothic Pro W3" w:hint="eastAsia"/>
          <w:lang w:eastAsia="ja-JP"/>
        </w:rPr>
        <w:t>技</w:t>
      </w:r>
      <w:r w:rsidRPr="00081EAA">
        <w:rPr>
          <w:rFonts w:eastAsia="Hiragino Kaku Gothic Pro W3"/>
          <w:lang w:eastAsia="ja-JP"/>
        </w:rPr>
        <w:t>と伝統的な技術がキーポイントとなると信じています。</w:t>
      </w:r>
      <w:r w:rsidR="00962754">
        <w:rPr>
          <w:rFonts w:eastAsia="Hiragino Kaku Gothic Pro W3" w:hint="eastAsia"/>
          <w:lang w:eastAsia="ja-JP"/>
        </w:rPr>
        <w:t>新進国</w:t>
      </w:r>
      <w:r w:rsidRPr="00081EAA">
        <w:rPr>
          <w:rFonts w:eastAsia="Hiragino Kaku Gothic Pro W3"/>
          <w:lang w:eastAsia="ja-JP"/>
        </w:rPr>
        <w:t>でダイナミックな経済成長を生んだりコミュニティに力を与えるだけでなく、人々に職人による仕事の価値を思い出してもらうことでもあります。ファストファッションにおいては、素材と労働環境が</w:t>
      </w:r>
      <w:r w:rsidR="00A07EF7">
        <w:rPr>
          <w:rFonts w:eastAsia="Hiragino Kaku Gothic Pro W3"/>
          <w:lang w:eastAsia="ja-JP"/>
        </w:rPr>
        <w:t>軽視されていることが多く、人々はユニークな生地や丁寧に作られた</w:t>
      </w:r>
      <w:r w:rsidRPr="00081EAA">
        <w:rPr>
          <w:rFonts w:eastAsia="Hiragino Kaku Gothic Pro W3"/>
          <w:lang w:eastAsia="ja-JP"/>
        </w:rPr>
        <w:t>服が</w:t>
      </w:r>
      <w:r w:rsidR="00726D62">
        <w:rPr>
          <w:rFonts w:eastAsia="Hiragino Kaku Gothic Pro W3"/>
          <w:lang w:eastAsia="ja-JP"/>
        </w:rPr>
        <w:t>でき</w:t>
      </w:r>
      <w:r w:rsidR="00A07EF7">
        <w:rPr>
          <w:rFonts w:eastAsia="Hiragino Kaku Gothic Pro W3" w:hint="eastAsia"/>
          <w:lang w:eastAsia="ja-JP"/>
        </w:rPr>
        <w:t>あ</w:t>
      </w:r>
      <w:r w:rsidRPr="00081EAA">
        <w:rPr>
          <w:rFonts w:eastAsia="Hiragino Kaku Gothic Pro W3"/>
          <w:lang w:eastAsia="ja-JP"/>
        </w:rPr>
        <w:t>がるまでの背景を理解することが</w:t>
      </w:r>
      <w:r w:rsidR="00726D62">
        <w:rPr>
          <w:rFonts w:eastAsia="Hiragino Kaku Gothic Pro W3"/>
          <w:lang w:eastAsia="ja-JP"/>
        </w:rPr>
        <w:t>でき</w:t>
      </w:r>
      <w:r w:rsidRPr="00081EAA">
        <w:rPr>
          <w:rFonts w:eastAsia="Hiragino Kaku Gothic Pro W3"/>
          <w:lang w:eastAsia="ja-JP"/>
        </w:rPr>
        <w:t>ません。</w:t>
      </w:r>
      <w:r w:rsidR="00A11314">
        <w:rPr>
          <w:rFonts w:eastAsia="Hiragino Kaku Gothic Pro W3" w:hint="eastAsia"/>
          <w:lang w:eastAsia="ja-JP"/>
        </w:rPr>
        <w:t>私は</w:t>
      </w:r>
      <w:r w:rsidRPr="00081EAA">
        <w:rPr>
          <w:rFonts w:eastAsia="Hiragino Kaku Gothic Pro W3"/>
          <w:lang w:eastAsia="ja-JP"/>
        </w:rPr>
        <w:t>テクノロジーの発展により、</w:t>
      </w:r>
      <w:r w:rsidRPr="00081EAA">
        <w:rPr>
          <w:rFonts w:eastAsia="Hiragino Kaku Gothic Pro W3"/>
          <w:lang w:eastAsia="ja-JP"/>
        </w:rPr>
        <w:t>ファッション業界が技術系の会社と融合し、環境に優しい素材の開発を大規模に行う事が</w:t>
      </w:r>
      <w:r w:rsidR="00726D62">
        <w:rPr>
          <w:rFonts w:eastAsia="Hiragino Kaku Gothic Pro W3"/>
          <w:lang w:eastAsia="ja-JP"/>
        </w:rPr>
        <w:t>でき</w:t>
      </w:r>
      <w:r w:rsidRPr="00081EAA">
        <w:rPr>
          <w:rFonts w:eastAsia="Hiragino Kaku Gothic Pro W3"/>
          <w:lang w:eastAsia="ja-JP"/>
        </w:rPr>
        <w:t>ると信じています。ファッションの将来は、このビジネスが地球に与えるダメー</w:t>
      </w:r>
      <w:r w:rsidRPr="00081EAA">
        <w:rPr>
          <w:rFonts w:eastAsia="Hiragino Kaku Gothic Pro W3"/>
          <w:lang w:eastAsia="ja-JP"/>
        </w:rPr>
        <w:lastRenderedPageBreak/>
        <w:t>ジを少なくするためにも持続</w:t>
      </w:r>
      <w:r w:rsidRPr="00081EAA">
        <w:rPr>
          <w:rFonts w:eastAsia="Hiragino Kaku Gothic Pro W3"/>
          <w:lang w:eastAsia="ja-JP"/>
        </w:rPr>
        <w:t>性という要素を考慮に入れなければならないと思います。</w:t>
      </w:r>
    </w:p>
    <w:p w14:paraId="5829375E" w14:textId="77777777" w:rsidR="00152378" w:rsidRDefault="00BD19C4" w:rsidP="001E0F93">
      <w:pPr>
        <w:shd w:val="clear" w:color="auto" w:fill="FFFFFF"/>
        <w:spacing w:after="240"/>
        <w:jc w:val="both"/>
        <w:outlineLvl w:val="0"/>
        <w:rPr>
          <w:rFonts w:eastAsia="Hiragino Kaku Gothic Pro W3" w:hint="eastAsia"/>
          <w:color w:val="000000"/>
          <w:lang w:val="en-US" w:eastAsia="ja-JP"/>
        </w:rPr>
      </w:pPr>
      <w:r w:rsidRPr="00081EAA">
        <w:rPr>
          <w:rFonts w:eastAsia="Hiragino Kaku Gothic Pro W3"/>
          <w:color w:val="000000"/>
          <w:lang w:val="en-US" w:eastAsia="ja-JP"/>
        </w:rPr>
        <w:t>DANIEL GRIEDER, CEO, TOMMY HILFIGER</w:t>
      </w:r>
    </w:p>
    <w:p w14:paraId="286A6824" w14:textId="403DEC7D" w:rsidR="00152378" w:rsidRPr="00152378" w:rsidRDefault="00152378">
      <w:pPr>
        <w:shd w:val="clear" w:color="auto" w:fill="FFFFFF"/>
        <w:spacing w:after="240"/>
        <w:jc w:val="both"/>
        <w:rPr>
          <w:rFonts w:eastAsia="Hiragino Kaku Gothic Pro W3" w:hint="eastAsia"/>
          <w:color w:val="000000"/>
          <w:lang w:val="en-US" w:eastAsia="ja-JP"/>
        </w:rPr>
      </w:pPr>
      <w:r>
        <w:rPr>
          <w:rFonts w:eastAsia="Hiragino Kaku Gothic Pro W3" w:hint="eastAsia"/>
          <w:color w:val="000000"/>
          <w:lang w:val="en-US" w:eastAsia="ja-JP"/>
        </w:rPr>
        <w:t>ダニエル・グリーダー、トミー</w:t>
      </w:r>
      <w:r>
        <w:rPr>
          <w:rFonts w:eastAsia="Hiragino Kaku Gothic Pro W3" w:hint="eastAsia"/>
          <w:color w:val="000000"/>
          <w:lang w:val="en-US" w:eastAsia="ja-JP"/>
        </w:rPr>
        <w:t xml:space="preserve"> </w:t>
      </w:r>
      <w:r>
        <w:rPr>
          <w:rFonts w:eastAsia="Hiragino Kaku Gothic Pro W3" w:hint="eastAsia"/>
          <w:color w:val="000000"/>
          <w:lang w:val="en-US" w:eastAsia="ja-JP"/>
        </w:rPr>
        <w:t>ヒルフィガー、</w:t>
      </w:r>
      <w:r>
        <w:rPr>
          <w:rFonts w:eastAsia="Hiragino Kaku Gothic Pro W3" w:hint="eastAsia"/>
          <w:color w:val="000000"/>
          <w:lang w:val="en-US" w:eastAsia="ja-JP"/>
        </w:rPr>
        <w:t>CEO</w:t>
      </w:r>
    </w:p>
    <w:p w14:paraId="701B181A" w14:textId="77777777" w:rsidR="00732178" w:rsidRPr="00081EAA" w:rsidRDefault="00BD19C4">
      <w:pPr>
        <w:shd w:val="clear" w:color="auto" w:fill="FFFFFF"/>
        <w:spacing w:after="240"/>
        <w:jc w:val="both"/>
        <w:rPr>
          <w:rFonts w:eastAsia="Hiragino Kaku Gothic Pro W3"/>
          <w:color w:val="000000"/>
          <w:lang w:val="en-GB" w:eastAsia="ja-JP"/>
        </w:rPr>
      </w:pPr>
      <w:r w:rsidRPr="00081EAA">
        <w:rPr>
          <w:rFonts w:eastAsia="Hiragino Kaku Gothic Pro W3"/>
          <w:color w:val="000000"/>
          <w:lang w:val="en-GB" w:eastAsia="ja-JP"/>
        </w:rPr>
        <w:t>As the future of retail changes, return on investment can no longer be measured just by sales per square foot. It’s about the surprise, excitement and newness per square foot that increases bra</w:t>
      </w:r>
      <w:r w:rsidRPr="00081EAA">
        <w:rPr>
          <w:rFonts w:eastAsia="Hiragino Kaku Gothic Pro W3"/>
          <w:color w:val="000000"/>
          <w:lang w:val="en-GB" w:eastAsia="ja-JP"/>
        </w:rPr>
        <w:t>nd relevance and attracts a new consumer. Bricks and mortar stores will not disappear, but we need to combine traditional retail, where consumers can touch and try the product, with digital and social innovations that open up new opportunities. Our own inn</w:t>
      </w:r>
      <w:r w:rsidRPr="00081EAA">
        <w:rPr>
          <w:rFonts w:eastAsia="Hiragino Kaku Gothic Pro W3"/>
          <w:color w:val="000000"/>
          <w:lang w:val="en-GB" w:eastAsia="ja-JP"/>
        </w:rPr>
        <w:t>ovation strategy is focused on transforming our value chain by investing in 3D product design, sustainability commitments, and digital selling capabilities. We invest in technologies that elevate our collections, drive speed in our processes, and put the c</w:t>
      </w:r>
      <w:r w:rsidRPr="00081EAA">
        <w:rPr>
          <w:rFonts w:eastAsia="Hiragino Kaku Gothic Pro W3"/>
          <w:color w:val="000000"/>
          <w:lang w:val="en-GB" w:eastAsia="ja-JP"/>
        </w:rPr>
        <w:t>onsumer at the heart of everything we do.</w:t>
      </w:r>
    </w:p>
    <w:p w14:paraId="5A7894F5" w14:textId="6A4760DF" w:rsidR="00732178" w:rsidRPr="00081EAA" w:rsidRDefault="00BD19C4">
      <w:pPr>
        <w:shd w:val="clear" w:color="auto" w:fill="FFFFFF"/>
        <w:spacing w:after="240"/>
        <w:jc w:val="both"/>
        <w:rPr>
          <w:rFonts w:eastAsia="Hiragino Kaku Gothic Pro W3"/>
          <w:lang w:eastAsia="ja-JP"/>
        </w:rPr>
      </w:pPr>
      <w:r w:rsidRPr="00081EAA">
        <w:rPr>
          <w:rFonts w:eastAsia="Hiragino Kaku Gothic Pro W3"/>
          <w:lang w:eastAsia="ja-JP"/>
        </w:rPr>
        <w:t>小売業界の</w:t>
      </w:r>
      <w:r w:rsidR="001B7073">
        <w:rPr>
          <w:rFonts w:eastAsia="Hiragino Kaku Gothic Pro W3"/>
          <w:lang w:eastAsia="ja-JP"/>
        </w:rPr>
        <w:t>将来</w:t>
      </w:r>
      <w:r w:rsidR="001B7073">
        <w:rPr>
          <w:rFonts w:eastAsia="Hiragino Kaku Gothic Pro W3" w:hint="eastAsia"/>
          <w:lang w:eastAsia="ja-JP"/>
        </w:rPr>
        <w:t>が</w:t>
      </w:r>
      <w:r w:rsidR="001B7073">
        <w:rPr>
          <w:rFonts w:eastAsia="Hiragino Kaku Gothic Pro W3"/>
          <w:lang w:eastAsia="ja-JP"/>
        </w:rPr>
        <w:t>変化</w:t>
      </w:r>
      <w:r w:rsidR="001B7073">
        <w:rPr>
          <w:rFonts w:eastAsia="Hiragino Kaku Gothic Pro W3" w:hint="eastAsia"/>
          <w:lang w:eastAsia="ja-JP"/>
        </w:rPr>
        <w:t>することで</w:t>
      </w:r>
      <w:r w:rsidRPr="00081EAA">
        <w:rPr>
          <w:rFonts w:eastAsia="Hiragino Kaku Gothic Pro W3"/>
          <w:lang w:eastAsia="ja-JP"/>
        </w:rPr>
        <w:t>、売り上げをベースに投資収益率を計るという形態はなくなると思います。驚き、楽しみ、そして目新しさが</w:t>
      </w:r>
      <w:r w:rsidR="00507789">
        <w:rPr>
          <w:rFonts w:eastAsia="Hiragino Kaku Gothic Pro W3" w:hint="eastAsia"/>
          <w:lang w:eastAsia="ja-JP"/>
        </w:rPr>
        <w:t>、</w:t>
      </w:r>
      <w:r w:rsidRPr="00081EAA">
        <w:rPr>
          <w:rFonts w:eastAsia="Hiragino Kaku Gothic Pro W3"/>
          <w:lang w:eastAsia="ja-JP"/>
        </w:rPr>
        <w:t>ブランドの妥当性と新規の消費者の目にうつる魅力を</w:t>
      </w:r>
      <w:r w:rsidR="00507789">
        <w:rPr>
          <w:rFonts w:eastAsia="Hiragino Kaku Gothic Pro W3" w:hint="eastAsia"/>
          <w:lang w:eastAsia="ja-JP"/>
        </w:rPr>
        <w:t>高めてくれる</w:t>
      </w:r>
      <w:r w:rsidRPr="00081EAA">
        <w:rPr>
          <w:rFonts w:eastAsia="Hiragino Kaku Gothic Pro W3"/>
          <w:lang w:eastAsia="ja-JP"/>
        </w:rPr>
        <w:t>と思います。</w:t>
      </w:r>
      <w:r w:rsidR="00A54DD7">
        <w:rPr>
          <w:rFonts w:eastAsia="Hiragino Kaku Gothic Pro W3" w:hint="eastAsia"/>
          <w:lang w:eastAsia="ja-JP"/>
        </w:rPr>
        <w:t>実店舗</w:t>
      </w:r>
      <w:r w:rsidRPr="00081EAA">
        <w:rPr>
          <w:rFonts w:eastAsia="Hiragino Kaku Gothic Pro W3"/>
          <w:lang w:eastAsia="ja-JP"/>
        </w:rPr>
        <w:t>が消えることはありませんが、</w:t>
      </w:r>
      <w:r w:rsidR="00A54DD7">
        <w:rPr>
          <w:rFonts w:eastAsia="Hiragino Kaku Gothic Pro W3"/>
          <w:lang w:eastAsia="ja-JP"/>
        </w:rPr>
        <w:t>消費者が直接商品に触れ</w:t>
      </w:r>
      <w:r w:rsidRPr="00081EAA">
        <w:rPr>
          <w:rFonts w:eastAsia="Hiragino Kaku Gothic Pro W3"/>
          <w:lang w:eastAsia="ja-JP"/>
        </w:rPr>
        <w:t>試着</w:t>
      </w:r>
      <w:r w:rsidR="00726D62">
        <w:rPr>
          <w:rFonts w:eastAsia="Hiragino Kaku Gothic Pro W3"/>
          <w:lang w:eastAsia="ja-JP"/>
        </w:rPr>
        <w:t>でき</w:t>
      </w:r>
      <w:r w:rsidRPr="00081EAA">
        <w:rPr>
          <w:rFonts w:eastAsia="Hiragino Kaku Gothic Pro W3"/>
          <w:lang w:eastAsia="ja-JP"/>
        </w:rPr>
        <w:t>る</w:t>
      </w:r>
      <w:r w:rsidR="00A54DD7">
        <w:rPr>
          <w:rFonts w:eastAsia="Hiragino Kaku Gothic Pro W3" w:hint="eastAsia"/>
          <w:lang w:eastAsia="ja-JP"/>
        </w:rPr>
        <w:t>既存の</w:t>
      </w:r>
      <w:r w:rsidRPr="00081EAA">
        <w:rPr>
          <w:rFonts w:eastAsia="Hiragino Kaku Gothic Pro W3"/>
          <w:lang w:eastAsia="ja-JP"/>
        </w:rPr>
        <w:t>小売り形態と、新しい機会をもたらしてくれるデジタル</w:t>
      </w:r>
      <w:r w:rsidR="00A54DD7">
        <w:rPr>
          <w:rFonts w:eastAsia="Hiragino Kaku Gothic Pro W3" w:hint="eastAsia"/>
          <w:lang w:eastAsia="ja-JP"/>
        </w:rPr>
        <w:t>＆</w:t>
      </w:r>
      <w:r w:rsidR="00A54DD7">
        <w:rPr>
          <w:rFonts w:eastAsia="Hiragino Kaku Gothic Pro W3"/>
          <w:lang w:eastAsia="ja-JP"/>
        </w:rPr>
        <w:t>ソーシャル</w:t>
      </w:r>
      <w:r w:rsidRPr="00081EAA">
        <w:rPr>
          <w:rFonts w:eastAsia="Hiragino Kaku Gothic Pro W3"/>
          <w:lang w:eastAsia="ja-JP"/>
        </w:rPr>
        <w:t>イノベーションを融合させる必要があります。</w:t>
      </w:r>
      <w:r w:rsidR="001E0F93">
        <w:rPr>
          <w:rFonts w:eastAsia="Hiragino Kaku Gothic Pro W3"/>
          <w:lang w:eastAsia="ja-JP"/>
        </w:rPr>
        <w:t>私たち</w:t>
      </w:r>
      <w:r w:rsidRPr="00081EAA">
        <w:rPr>
          <w:rFonts w:eastAsia="Hiragino Kaku Gothic Pro W3"/>
          <w:lang w:eastAsia="ja-JP"/>
        </w:rPr>
        <w:t>のイノベーション戦略</w:t>
      </w:r>
      <w:r w:rsidRPr="00081EAA">
        <w:rPr>
          <w:rFonts w:eastAsia="Hiragino Kaku Gothic Pro W3"/>
          <w:lang w:eastAsia="ja-JP"/>
        </w:rPr>
        <w:t>は、</w:t>
      </w:r>
      <w:r w:rsidRPr="00081EAA">
        <w:rPr>
          <w:rFonts w:eastAsia="Hiragino Kaku Gothic Pro W3"/>
          <w:lang w:eastAsia="ja-JP"/>
        </w:rPr>
        <w:t>3D</w:t>
      </w:r>
      <w:r w:rsidRPr="00081EAA">
        <w:rPr>
          <w:rFonts w:eastAsia="Hiragino Kaku Gothic Pro W3"/>
          <w:lang w:eastAsia="ja-JP"/>
        </w:rPr>
        <w:t>のプロダクトデザインに投資して持続性を約束し、デジタル</w:t>
      </w:r>
      <w:r w:rsidR="001759A5">
        <w:rPr>
          <w:rFonts w:eastAsia="Hiragino Kaku Gothic Pro W3" w:hint="eastAsia"/>
          <w:lang w:eastAsia="ja-JP"/>
        </w:rPr>
        <w:t>の販売能力</w:t>
      </w:r>
      <w:r w:rsidRPr="00081EAA">
        <w:rPr>
          <w:rFonts w:eastAsia="Hiragino Kaku Gothic Pro W3"/>
          <w:lang w:eastAsia="ja-JP"/>
        </w:rPr>
        <w:t>にフォーカスして</w:t>
      </w:r>
      <w:r w:rsidRPr="00081EAA">
        <w:rPr>
          <w:rFonts w:eastAsia="Hiragino Kaku Gothic Pro W3"/>
          <w:lang w:eastAsia="ja-JP"/>
        </w:rPr>
        <w:t>バリューチェーンを変換させることです。</w:t>
      </w:r>
      <w:r w:rsidR="001E0F93">
        <w:rPr>
          <w:rFonts w:eastAsia="Hiragino Kaku Gothic Pro W3"/>
          <w:lang w:eastAsia="ja-JP"/>
        </w:rPr>
        <w:t>私たち</w:t>
      </w:r>
      <w:r w:rsidRPr="00081EAA">
        <w:rPr>
          <w:rFonts w:eastAsia="Hiragino Kaku Gothic Pro W3"/>
          <w:lang w:eastAsia="ja-JP"/>
        </w:rPr>
        <w:t>は数々の技術に投資を行い、コレクション内容や</w:t>
      </w:r>
      <w:r w:rsidR="00DC2415">
        <w:rPr>
          <w:rFonts w:eastAsia="Hiragino Kaku Gothic Pro W3" w:hint="eastAsia"/>
          <w:lang w:eastAsia="ja-JP"/>
        </w:rPr>
        <w:t>製造</w:t>
      </w:r>
      <w:r w:rsidRPr="00081EAA">
        <w:rPr>
          <w:rFonts w:eastAsia="Hiragino Kaku Gothic Pro W3"/>
          <w:lang w:eastAsia="ja-JP"/>
        </w:rPr>
        <w:t>過程の</w:t>
      </w:r>
      <w:r w:rsidR="00DC2415">
        <w:rPr>
          <w:rFonts w:eastAsia="Hiragino Kaku Gothic Pro W3" w:hint="eastAsia"/>
          <w:lang w:eastAsia="ja-JP"/>
        </w:rPr>
        <w:t>スピードを向上</w:t>
      </w:r>
      <w:r w:rsidRPr="00081EAA">
        <w:rPr>
          <w:rFonts w:eastAsia="Hiragino Kaku Gothic Pro W3"/>
          <w:lang w:eastAsia="ja-JP"/>
        </w:rPr>
        <w:t>させていますが、</w:t>
      </w:r>
      <w:r w:rsidR="00DC2415">
        <w:rPr>
          <w:rFonts w:eastAsia="Hiragino Kaku Gothic Pro W3" w:hint="eastAsia"/>
          <w:lang w:eastAsia="ja-JP"/>
        </w:rPr>
        <w:t>すべ</w:t>
      </w:r>
      <w:r w:rsidRPr="00081EAA">
        <w:rPr>
          <w:rFonts w:eastAsia="Hiragino Kaku Gothic Pro W3"/>
          <w:lang w:eastAsia="ja-JP"/>
        </w:rPr>
        <w:t>ての過程で</w:t>
      </w:r>
      <w:r w:rsidR="00DC2415">
        <w:rPr>
          <w:rFonts w:eastAsia="Hiragino Kaku Gothic Pro W3" w:hint="eastAsia"/>
          <w:lang w:eastAsia="ja-JP"/>
        </w:rPr>
        <w:t>、</w:t>
      </w:r>
      <w:r w:rsidR="002E71F7" w:rsidRPr="00081EAA">
        <w:rPr>
          <w:rFonts w:eastAsia="Hiragino Kaku Gothic Pro W3"/>
          <w:lang w:eastAsia="ja-JP"/>
        </w:rPr>
        <w:t>常に</w:t>
      </w:r>
      <w:r w:rsidR="00DC2415" w:rsidRPr="00081EAA">
        <w:rPr>
          <w:rFonts w:eastAsia="Hiragino Kaku Gothic Pro W3"/>
          <w:lang w:eastAsia="ja-JP"/>
        </w:rPr>
        <w:t>消費者</w:t>
      </w:r>
      <w:r w:rsidR="00DC2415">
        <w:rPr>
          <w:rFonts w:eastAsia="Hiragino Kaku Gothic Pro W3" w:hint="eastAsia"/>
          <w:lang w:eastAsia="ja-JP"/>
        </w:rPr>
        <w:t>が</w:t>
      </w:r>
      <w:r w:rsidRPr="00081EAA">
        <w:rPr>
          <w:rFonts w:eastAsia="Hiragino Kaku Gothic Pro W3"/>
          <w:lang w:eastAsia="ja-JP"/>
        </w:rPr>
        <w:t>中心に位置してい</w:t>
      </w:r>
      <w:r w:rsidR="00DC2415">
        <w:rPr>
          <w:rFonts w:eastAsia="Hiragino Kaku Gothic Pro W3" w:hint="eastAsia"/>
          <w:lang w:eastAsia="ja-JP"/>
        </w:rPr>
        <w:t>ま</w:t>
      </w:r>
      <w:r w:rsidRPr="00081EAA">
        <w:rPr>
          <w:rFonts w:eastAsia="Hiragino Kaku Gothic Pro W3"/>
          <w:lang w:eastAsia="ja-JP"/>
        </w:rPr>
        <w:t>す。</w:t>
      </w:r>
    </w:p>
    <w:p w14:paraId="5EF760FB" w14:textId="77777777" w:rsidR="00732178" w:rsidRPr="00081EAA" w:rsidRDefault="00732178">
      <w:pPr>
        <w:shd w:val="clear" w:color="auto" w:fill="FFFFFF"/>
        <w:spacing w:after="240"/>
        <w:jc w:val="both"/>
        <w:rPr>
          <w:rFonts w:eastAsia="Hiragino Kaku Gothic Pro W3"/>
          <w:lang w:eastAsia="ja-JP"/>
        </w:rPr>
      </w:pPr>
    </w:p>
    <w:p w14:paraId="53505F30" w14:textId="77777777" w:rsidR="00732178" w:rsidRDefault="00BD19C4">
      <w:pPr>
        <w:rPr>
          <w:rFonts w:eastAsia="Hiragino Kaku Gothic Pro W3" w:hint="eastAsia"/>
          <w:lang w:eastAsia="ja-JP"/>
        </w:rPr>
      </w:pPr>
      <w:r w:rsidRPr="00081EAA">
        <w:rPr>
          <w:rFonts w:eastAsia="Hiragino Kaku Gothic Pro W3"/>
          <w:lang w:eastAsia="ja-JP"/>
        </w:rPr>
        <w:t>Christian Bieniek, Director, Brand &amp; Product Management, FYNCH-HATTON</w:t>
      </w:r>
    </w:p>
    <w:p w14:paraId="22A63AFF" w14:textId="18AA4E97" w:rsidR="00152378" w:rsidRPr="00081EAA" w:rsidRDefault="007A36F1">
      <w:pPr>
        <w:rPr>
          <w:rFonts w:eastAsia="Hiragino Kaku Gothic Pro W3" w:hint="eastAsia"/>
          <w:lang w:eastAsia="ja-JP"/>
        </w:rPr>
      </w:pPr>
      <w:r>
        <w:rPr>
          <w:rFonts w:eastAsia="Hiragino Kaku Gothic Pro W3" w:hint="eastAsia"/>
          <w:lang w:eastAsia="ja-JP"/>
        </w:rPr>
        <w:t>クリスチャン・ビ</w:t>
      </w:r>
      <w:r w:rsidR="00152378">
        <w:rPr>
          <w:rFonts w:eastAsia="Hiragino Kaku Gothic Pro W3" w:hint="eastAsia"/>
          <w:lang w:eastAsia="ja-JP"/>
        </w:rPr>
        <w:t>ニーク</w:t>
      </w:r>
      <w:r>
        <w:rPr>
          <w:rFonts w:eastAsia="Hiragino Kaku Gothic Pro W3" w:hint="eastAsia"/>
          <w:lang w:eastAsia="ja-JP"/>
        </w:rPr>
        <w:t>、</w:t>
      </w:r>
      <w:r w:rsidRPr="00081EAA">
        <w:rPr>
          <w:rFonts w:eastAsia="Hiragino Kaku Gothic Pro W3"/>
          <w:lang w:eastAsia="ja-JP"/>
        </w:rPr>
        <w:t>FYNCH-HATTON</w:t>
      </w:r>
      <w:r>
        <w:rPr>
          <w:rFonts w:eastAsia="Hiragino Kaku Gothic Pro W3" w:hint="eastAsia"/>
          <w:lang w:eastAsia="ja-JP"/>
        </w:rPr>
        <w:t>、ブランド＆プロダクトマネージメント</w:t>
      </w:r>
    </w:p>
    <w:p w14:paraId="4D60A4C1" w14:textId="77777777" w:rsidR="00732178" w:rsidRPr="00081EAA" w:rsidRDefault="00732178">
      <w:pPr>
        <w:rPr>
          <w:rFonts w:eastAsia="Hiragino Kaku Gothic Pro W3"/>
          <w:lang w:eastAsia="ja-JP"/>
        </w:rPr>
      </w:pPr>
    </w:p>
    <w:p w14:paraId="0F9D64AC" w14:textId="77777777" w:rsidR="00732178" w:rsidRPr="00081EAA" w:rsidRDefault="00BD19C4">
      <w:pPr>
        <w:rPr>
          <w:rFonts w:eastAsia="Hiragino Kaku Gothic Pro W3"/>
          <w:color w:val="000000"/>
          <w:lang w:eastAsia="ja-JP"/>
        </w:rPr>
      </w:pPr>
      <w:r w:rsidRPr="00081EAA">
        <w:rPr>
          <w:rFonts w:eastAsia="Hiragino Kaku Gothic Pro W3"/>
          <w:color w:val="000000"/>
          <w:lang w:eastAsia="ja-JP"/>
        </w:rPr>
        <w:t>One key trend for the industry will be the direc</w:t>
      </w:r>
      <w:r w:rsidRPr="00081EAA">
        <w:rPr>
          <w:rFonts w:eastAsia="Hiragino Kaku Gothic Pro W3"/>
          <w:color w:val="000000"/>
          <w:lang w:eastAsia="ja-JP"/>
        </w:rPr>
        <w:t xml:space="preserve">t communication to the end consumer. Hence the strategic question: in the future, how do we </w:t>
      </w:r>
      <w:proofErr w:type="spellStart"/>
      <w:r w:rsidRPr="00081EAA">
        <w:rPr>
          <w:rFonts w:eastAsia="Hiragino Kaku Gothic Pro W3"/>
          <w:color w:val="000000"/>
          <w:lang w:eastAsia="ja-JP"/>
        </w:rPr>
        <w:t>not</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only</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reach</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relevant</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store</w:t>
      </w:r>
      <w:proofErr w:type="spellEnd"/>
      <w:r w:rsidRPr="00081EAA">
        <w:rPr>
          <w:rFonts w:eastAsia="Hiragino Kaku Gothic Pro W3"/>
          <w:color w:val="000000"/>
          <w:lang w:eastAsia="ja-JP"/>
        </w:rPr>
        <w:t xml:space="preserve"> buyers </w:t>
      </w:r>
      <w:proofErr w:type="spellStart"/>
      <w:r w:rsidRPr="00081EAA">
        <w:rPr>
          <w:rFonts w:eastAsia="Hiragino Kaku Gothic Pro W3"/>
          <w:color w:val="000000"/>
          <w:lang w:eastAsia="ja-JP"/>
        </w:rPr>
        <w:t>but</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also</w:t>
      </w:r>
      <w:proofErr w:type="spellEnd"/>
      <w:r w:rsidRPr="00081EAA">
        <w:rPr>
          <w:rFonts w:eastAsia="Hiragino Kaku Gothic Pro W3"/>
          <w:color w:val="000000"/>
          <w:lang w:eastAsia="ja-JP"/>
        </w:rPr>
        <w:t xml:space="preserve"> the </w:t>
      </w:r>
      <w:proofErr w:type="spellStart"/>
      <w:r w:rsidRPr="00081EAA">
        <w:rPr>
          <w:rFonts w:eastAsia="Hiragino Kaku Gothic Pro W3"/>
          <w:color w:val="000000"/>
          <w:lang w:eastAsia="ja-JP"/>
        </w:rPr>
        <w:t>relevant</w:t>
      </w:r>
      <w:proofErr w:type="spellEnd"/>
      <w:r w:rsidRPr="00081EAA">
        <w:rPr>
          <w:rFonts w:eastAsia="Hiragino Kaku Gothic Pro W3"/>
          <w:color w:val="000000"/>
          <w:lang w:eastAsia="ja-JP"/>
        </w:rPr>
        <w:t xml:space="preserve"> end-consumer (B2C)? How can we </w:t>
      </w:r>
      <w:proofErr w:type="spellStart"/>
      <w:r w:rsidRPr="00081EAA">
        <w:rPr>
          <w:rFonts w:eastAsia="Hiragino Kaku Gothic Pro W3"/>
          <w:color w:val="000000"/>
          <w:lang w:eastAsia="ja-JP"/>
        </w:rPr>
        <w:t>achieve</w:t>
      </w:r>
      <w:proofErr w:type="spellEnd"/>
      <w:r w:rsidRPr="00081EAA">
        <w:rPr>
          <w:rFonts w:eastAsia="Hiragino Kaku Gothic Pro W3"/>
          <w:color w:val="000000"/>
          <w:lang w:eastAsia="ja-JP"/>
        </w:rPr>
        <w:t xml:space="preserve"> a 360-degree </w:t>
      </w:r>
      <w:proofErr w:type="spellStart"/>
      <w:r w:rsidRPr="00081EAA">
        <w:rPr>
          <w:rFonts w:eastAsia="Hiragino Kaku Gothic Pro W3"/>
          <w:color w:val="000000"/>
          <w:lang w:eastAsia="ja-JP"/>
        </w:rPr>
        <w:t>outlook</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creating</w:t>
      </w:r>
      <w:proofErr w:type="spellEnd"/>
      <w:r w:rsidRPr="00081EAA">
        <w:rPr>
          <w:rFonts w:eastAsia="Hiragino Kaku Gothic Pro W3"/>
          <w:color w:val="000000"/>
          <w:lang w:eastAsia="ja-JP"/>
        </w:rPr>
        <w:t xml:space="preserve"> a </w:t>
      </w:r>
      <w:proofErr w:type="spellStart"/>
      <w:r w:rsidRPr="00081EAA">
        <w:rPr>
          <w:rFonts w:eastAsia="Hiragino Kaku Gothic Pro W3"/>
          <w:color w:val="000000"/>
          <w:lang w:eastAsia="ja-JP"/>
        </w:rPr>
        <w:t>purposeful</w:t>
      </w:r>
      <w:proofErr w:type="spellEnd"/>
      <w:r w:rsidRPr="00081EAA">
        <w:rPr>
          <w:rFonts w:eastAsia="Hiragino Kaku Gothic Pro W3"/>
          <w:color w:val="000000"/>
          <w:lang w:eastAsia="ja-JP"/>
        </w:rPr>
        <w:t xml:space="preserve"> connection and </w:t>
      </w:r>
      <w:proofErr w:type="spellStart"/>
      <w:r w:rsidRPr="00081EAA">
        <w:rPr>
          <w:rFonts w:eastAsia="Hiragino Kaku Gothic Pro W3"/>
          <w:color w:val="000000"/>
          <w:lang w:eastAsia="ja-JP"/>
        </w:rPr>
        <w:t>integra</w:t>
      </w:r>
      <w:r w:rsidRPr="00081EAA">
        <w:rPr>
          <w:rFonts w:eastAsia="Hiragino Kaku Gothic Pro W3"/>
          <w:color w:val="000000"/>
          <w:lang w:eastAsia="ja-JP"/>
        </w:rPr>
        <w:t>tion</w:t>
      </w:r>
      <w:proofErr w:type="spellEnd"/>
      <w:r w:rsidRPr="00081EAA">
        <w:rPr>
          <w:rFonts w:eastAsia="Hiragino Kaku Gothic Pro W3"/>
          <w:color w:val="000000"/>
          <w:lang w:eastAsia="ja-JP"/>
        </w:rPr>
        <w:t xml:space="preserve"> of the </w:t>
      </w:r>
      <w:proofErr w:type="spellStart"/>
      <w:r w:rsidRPr="00081EAA">
        <w:rPr>
          <w:rFonts w:eastAsia="Hiragino Kaku Gothic Pro W3"/>
          <w:color w:val="000000"/>
          <w:lang w:eastAsia="ja-JP"/>
        </w:rPr>
        <w:t>distribution</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channels</w:t>
      </w:r>
      <w:proofErr w:type="spellEnd"/>
      <w:r w:rsidRPr="00081EAA">
        <w:rPr>
          <w:rFonts w:eastAsia="Hiragino Kaku Gothic Pro W3"/>
          <w:color w:val="000000"/>
          <w:lang w:eastAsia="ja-JP"/>
        </w:rPr>
        <w:t xml:space="preserve"> with a </w:t>
      </w:r>
      <w:proofErr w:type="spellStart"/>
      <w:r w:rsidRPr="00081EAA">
        <w:rPr>
          <w:rFonts w:eastAsia="Hiragino Kaku Gothic Pro W3"/>
          <w:color w:val="000000"/>
          <w:lang w:eastAsia="ja-JP"/>
        </w:rPr>
        <w:t>consistent</w:t>
      </w:r>
      <w:proofErr w:type="spellEnd"/>
      <w:r w:rsidRPr="00081EAA">
        <w:rPr>
          <w:rFonts w:eastAsia="Hiragino Kaku Gothic Pro W3"/>
          <w:color w:val="000000"/>
          <w:lang w:eastAsia="ja-JP"/>
        </w:rPr>
        <w:t xml:space="preserve"> and service-</w:t>
      </w:r>
      <w:proofErr w:type="spellStart"/>
      <w:r w:rsidRPr="00081EAA">
        <w:rPr>
          <w:rFonts w:eastAsia="Hiragino Kaku Gothic Pro W3"/>
          <w:color w:val="000000"/>
          <w:lang w:eastAsia="ja-JP"/>
        </w:rPr>
        <w:t>oriented</w:t>
      </w:r>
      <w:proofErr w:type="spellEnd"/>
      <w:r w:rsidRPr="00081EAA">
        <w:rPr>
          <w:rFonts w:eastAsia="Hiragino Kaku Gothic Pro W3"/>
          <w:color w:val="000000"/>
          <w:lang w:eastAsia="ja-JP"/>
        </w:rPr>
        <w:t xml:space="preserve"> brand </w:t>
      </w:r>
      <w:proofErr w:type="spellStart"/>
      <w:r w:rsidRPr="00081EAA">
        <w:rPr>
          <w:rFonts w:eastAsia="Hiragino Kaku Gothic Pro W3"/>
          <w:color w:val="000000"/>
          <w:lang w:eastAsia="ja-JP"/>
        </w:rPr>
        <w:t>experience</w:t>
      </w:r>
      <w:proofErr w:type="spellEnd"/>
      <w:r w:rsidRPr="00081EAA">
        <w:rPr>
          <w:rFonts w:eastAsia="Hiragino Kaku Gothic Pro W3"/>
          <w:color w:val="000000"/>
          <w:lang w:eastAsia="ja-JP"/>
        </w:rPr>
        <w:t>?</w:t>
      </w:r>
    </w:p>
    <w:p w14:paraId="242BC4D2" w14:textId="77777777" w:rsidR="00732178" w:rsidRPr="00081EAA" w:rsidRDefault="00BD19C4">
      <w:pPr>
        <w:rPr>
          <w:rFonts w:eastAsia="Hiragino Kaku Gothic Pro W3"/>
          <w:color w:val="000000"/>
          <w:lang w:eastAsia="ja-JP"/>
        </w:rPr>
      </w:pPr>
      <w:r w:rsidRPr="00081EAA">
        <w:rPr>
          <w:rFonts w:eastAsia="Hiragino Kaku Gothic Pro W3"/>
          <w:color w:val="000000"/>
          <w:lang w:eastAsia="ja-JP"/>
        </w:rPr>
        <w:t xml:space="preserve">The </w:t>
      </w:r>
      <w:proofErr w:type="spellStart"/>
      <w:r w:rsidRPr="00081EAA">
        <w:rPr>
          <w:rFonts w:eastAsia="Hiragino Kaku Gothic Pro W3"/>
          <w:color w:val="000000"/>
          <w:lang w:eastAsia="ja-JP"/>
        </w:rPr>
        <w:t>second</w:t>
      </w:r>
      <w:proofErr w:type="spellEnd"/>
      <w:r w:rsidRPr="00081EAA">
        <w:rPr>
          <w:rFonts w:eastAsia="Hiragino Kaku Gothic Pro W3"/>
          <w:color w:val="000000"/>
          <w:lang w:eastAsia="ja-JP"/>
        </w:rPr>
        <w:t xml:space="preserve"> trend </w:t>
      </w:r>
      <w:proofErr w:type="spellStart"/>
      <w:r w:rsidRPr="00081EAA">
        <w:rPr>
          <w:rFonts w:eastAsia="Hiragino Kaku Gothic Pro W3"/>
          <w:color w:val="000000"/>
          <w:lang w:eastAsia="ja-JP"/>
        </w:rPr>
        <w:t>is</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sustainable</w:t>
      </w:r>
      <w:proofErr w:type="spellEnd"/>
      <w:r w:rsidRPr="00081EAA">
        <w:rPr>
          <w:rFonts w:eastAsia="Hiragino Kaku Gothic Pro W3"/>
          <w:color w:val="000000"/>
          <w:lang w:eastAsia="ja-JP"/>
        </w:rPr>
        <w:t xml:space="preserve"> production. The </w:t>
      </w:r>
      <w:proofErr w:type="spellStart"/>
      <w:r w:rsidRPr="00081EAA">
        <w:rPr>
          <w:rFonts w:eastAsia="Hiragino Kaku Gothic Pro W3"/>
          <w:color w:val="000000"/>
          <w:lang w:eastAsia="ja-JP"/>
        </w:rPr>
        <w:t>industry</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is</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responsible</w:t>
      </w:r>
      <w:proofErr w:type="spellEnd"/>
      <w:r w:rsidRPr="00081EAA">
        <w:rPr>
          <w:rFonts w:eastAsia="Hiragino Kaku Gothic Pro W3"/>
          <w:color w:val="000000"/>
          <w:lang w:eastAsia="ja-JP"/>
        </w:rPr>
        <w:t xml:space="preserve"> for </w:t>
      </w:r>
      <w:proofErr w:type="spellStart"/>
      <w:r w:rsidRPr="00081EAA">
        <w:rPr>
          <w:rFonts w:eastAsia="Hiragino Kaku Gothic Pro W3"/>
          <w:color w:val="000000"/>
          <w:lang w:eastAsia="ja-JP"/>
        </w:rPr>
        <w:t>ethical</w:t>
      </w:r>
      <w:proofErr w:type="spellEnd"/>
      <w:r w:rsidRPr="00081EAA">
        <w:rPr>
          <w:rFonts w:eastAsia="Hiragino Kaku Gothic Pro W3"/>
          <w:color w:val="000000"/>
          <w:lang w:eastAsia="ja-JP"/>
        </w:rPr>
        <w:t xml:space="preserve"> and moral manufacturing of </w:t>
      </w:r>
      <w:proofErr w:type="spellStart"/>
      <w:r w:rsidRPr="00081EAA">
        <w:rPr>
          <w:rFonts w:eastAsia="Hiragino Kaku Gothic Pro W3"/>
          <w:color w:val="000000"/>
          <w:lang w:eastAsia="ja-JP"/>
        </w:rPr>
        <w:t>its</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products</w:t>
      </w:r>
      <w:proofErr w:type="spellEnd"/>
      <w:r w:rsidRPr="00081EAA">
        <w:rPr>
          <w:rFonts w:eastAsia="Hiragino Kaku Gothic Pro W3"/>
          <w:color w:val="000000"/>
          <w:lang w:eastAsia="ja-JP"/>
        </w:rPr>
        <w:t xml:space="preserve">. How can </w:t>
      </w:r>
      <w:proofErr w:type="spellStart"/>
      <w:r w:rsidRPr="00081EAA">
        <w:rPr>
          <w:rFonts w:eastAsia="Hiragino Kaku Gothic Pro W3"/>
          <w:color w:val="000000"/>
          <w:lang w:eastAsia="ja-JP"/>
        </w:rPr>
        <w:t>our</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trade</w:t>
      </w:r>
      <w:proofErr w:type="spellEnd"/>
      <w:r w:rsidRPr="00081EAA">
        <w:rPr>
          <w:rFonts w:eastAsia="Hiragino Kaku Gothic Pro W3"/>
          <w:color w:val="000000"/>
          <w:lang w:eastAsia="ja-JP"/>
        </w:rPr>
        <w:t xml:space="preserve"> be </w:t>
      </w:r>
      <w:proofErr w:type="spellStart"/>
      <w:r w:rsidRPr="00081EAA">
        <w:rPr>
          <w:rFonts w:eastAsia="Hiragino Kaku Gothic Pro W3"/>
          <w:color w:val="000000"/>
          <w:lang w:eastAsia="ja-JP"/>
        </w:rPr>
        <w:t>sustainable</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protec</w:t>
      </w:r>
      <w:r w:rsidRPr="00081EAA">
        <w:rPr>
          <w:rFonts w:eastAsia="Hiragino Kaku Gothic Pro W3"/>
          <w:color w:val="000000"/>
          <w:lang w:eastAsia="ja-JP"/>
        </w:rPr>
        <w:t>t</w:t>
      </w:r>
      <w:proofErr w:type="spellEnd"/>
      <w:r w:rsidRPr="00081EAA">
        <w:rPr>
          <w:rFonts w:eastAsia="Hiragino Kaku Gothic Pro W3"/>
          <w:color w:val="000000"/>
          <w:lang w:eastAsia="ja-JP"/>
        </w:rPr>
        <w:t xml:space="preserve"> </w:t>
      </w:r>
      <w:proofErr w:type="spellStart"/>
      <w:r w:rsidRPr="00081EAA">
        <w:rPr>
          <w:rFonts w:eastAsia="Hiragino Kaku Gothic Pro W3"/>
          <w:color w:val="000000"/>
          <w:lang w:eastAsia="ja-JP"/>
        </w:rPr>
        <w:t>resources</w:t>
      </w:r>
      <w:proofErr w:type="spellEnd"/>
      <w:r w:rsidRPr="00081EAA">
        <w:rPr>
          <w:rFonts w:eastAsia="Hiragino Kaku Gothic Pro W3"/>
          <w:color w:val="000000"/>
          <w:lang w:eastAsia="ja-JP"/>
        </w:rPr>
        <w:t xml:space="preserve"> and the </w:t>
      </w:r>
      <w:proofErr w:type="spellStart"/>
      <w:r w:rsidRPr="00081EAA">
        <w:rPr>
          <w:rFonts w:eastAsia="Hiragino Kaku Gothic Pro W3"/>
          <w:color w:val="000000"/>
          <w:lang w:eastAsia="ja-JP"/>
        </w:rPr>
        <w:t>environment</w:t>
      </w:r>
      <w:proofErr w:type="spellEnd"/>
      <w:r w:rsidRPr="00081EAA">
        <w:rPr>
          <w:rFonts w:eastAsia="Hiragino Kaku Gothic Pro W3"/>
          <w:color w:val="000000"/>
          <w:lang w:eastAsia="ja-JP"/>
        </w:rPr>
        <w:t xml:space="preserve">? </w:t>
      </w:r>
    </w:p>
    <w:p w14:paraId="3E2A77D1" w14:textId="77777777" w:rsidR="00732178" w:rsidRPr="00081EAA" w:rsidRDefault="00732178">
      <w:pPr>
        <w:shd w:val="clear" w:color="auto" w:fill="FFFFFF"/>
        <w:spacing w:after="240"/>
        <w:jc w:val="both"/>
        <w:rPr>
          <w:rFonts w:eastAsia="Hiragino Kaku Gothic Pro W3"/>
          <w:color w:val="000000"/>
          <w:lang w:val="en-US" w:eastAsia="ja-JP"/>
        </w:rPr>
      </w:pPr>
    </w:p>
    <w:p w14:paraId="7E436A5C" w14:textId="281C16C5" w:rsidR="00732178" w:rsidRPr="00081EAA" w:rsidRDefault="00BD19C4">
      <w:pPr>
        <w:shd w:val="clear" w:color="auto" w:fill="FFFFFF"/>
        <w:spacing w:after="240"/>
        <w:jc w:val="both"/>
        <w:rPr>
          <w:rFonts w:eastAsia="Hiragino Kaku Gothic Pro W3"/>
          <w:color w:val="000000"/>
          <w:lang w:val="en-US" w:eastAsia="ja-JP"/>
        </w:rPr>
      </w:pPr>
      <w:r w:rsidRPr="00081EAA">
        <w:rPr>
          <w:rFonts w:eastAsia="Hiragino Kaku Gothic Pro W3"/>
          <w:color w:val="000000"/>
          <w:lang w:val="en-US" w:eastAsia="ja-JP"/>
        </w:rPr>
        <w:t>この業界でのたった一つのキーポイントは</w:t>
      </w:r>
      <w:r w:rsidR="00196351">
        <w:rPr>
          <w:rFonts w:eastAsia="Hiragino Kaku Gothic Pro W3" w:hint="eastAsia"/>
          <w:color w:val="000000"/>
          <w:lang w:val="en-US" w:eastAsia="ja-JP"/>
        </w:rPr>
        <w:t>、一般</w:t>
      </w:r>
      <w:r w:rsidRPr="00081EAA">
        <w:rPr>
          <w:rFonts w:eastAsia="Hiragino Kaku Gothic Pro W3"/>
          <w:color w:val="000000"/>
          <w:lang w:val="en-US" w:eastAsia="ja-JP"/>
        </w:rPr>
        <w:t>消費者</w:t>
      </w:r>
      <w:r w:rsidR="00196351">
        <w:rPr>
          <w:rFonts w:eastAsia="Hiragino Kaku Gothic Pro W3" w:hint="eastAsia"/>
          <w:color w:val="000000"/>
          <w:lang w:val="en-US" w:eastAsia="ja-JP"/>
        </w:rPr>
        <w:t>と直接の</w:t>
      </w:r>
      <w:r w:rsidR="00196351">
        <w:rPr>
          <w:rFonts w:eastAsia="Hiragino Kaku Gothic Pro W3"/>
          <w:color w:val="000000"/>
          <w:lang w:val="en-US" w:eastAsia="ja-JP"/>
        </w:rPr>
        <w:t>コミュニケーションを計ること</w:t>
      </w:r>
      <w:r w:rsidRPr="00081EAA">
        <w:rPr>
          <w:rFonts w:eastAsia="Hiragino Kaku Gothic Pro W3"/>
          <w:color w:val="000000"/>
          <w:lang w:val="en-US" w:eastAsia="ja-JP"/>
        </w:rPr>
        <w:t>です。それゆえの戦略に関する疑問とは、まずはどのようにして関係するバイヤーだけでなく、関係する</w:t>
      </w:r>
      <w:r w:rsidR="00487A95">
        <w:rPr>
          <w:rFonts w:eastAsia="Hiragino Kaku Gothic Pro W3" w:hint="eastAsia"/>
          <w:color w:val="000000"/>
          <w:lang w:val="en-US" w:eastAsia="ja-JP"/>
        </w:rPr>
        <w:t>一般</w:t>
      </w:r>
      <w:r w:rsidRPr="00081EAA">
        <w:rPr>
          <w:rFonts w:eastAsia="Hiragino Kaku Gothic Pro W3"/>
          <w:color w:val="000000"/>
          <w:lang w:val="en-US" w:eastAsia="ja-JP"/>
        </w:rPr>
        <w:t>消費者（</w:t>
      </w:r>
      <w:r w:rsidRPr="00081EAA">
        <w:rPr>
          <w:rFonts w:eastAsia="Hiragino Kaku Gothic Pro W3"/>
          <w:color w:val="000000"/>
          <w:lang w:val="en-US" w:eastAsia="ja-JP"/>
        </w:rPr>
        <w:t>B</w:t>
      </w:r>
      <w:r w:rsidR="00487A95">
        <w:rPr>
          <w:rFonts w:eastAsia="Hiragino Kaku Gothic Pro W3"/>
          <w:color w:val="000000"/>
          <w:lang w:val="en-US" w:eastAsia="ja-JP"/>
        </w:rPr>
        <w:t>2</w:t>
      </w:r>
      <w:r w:rsidRPr="00081EAA">
        <w:rPr>
          <w:rFonts w:eastAsia="Hiragino Kaku Gothic Pro W3"/>
          <w:color w:val="000000"/>
          <w:lang w:val="en-US" w:eastAsia="ja-JP"/>
        </w:rPr>
        <w:t>C</w:t>
      </w:r>
      <w:r w:rsidRPr="00081EAA">
        <w:rPr>
          <w:rFonts w:eastAsia="Hiragino Kaku Gothic Pro W3"/>
          <w:color w:val="000000"/>
          <w:lang w:val="en-US" w:eastAsia="ja-JP"/>
        </w:rPr>
        <w:t>）までたどりつ</w:t>
      </w:r>
      <w:r w:rsidR="00487A95">
        <w:rPr>
          <w:rFonts w:eastAsia="Hiragino Kaku Gothic Pro W3" w:hint="eastAsia"/>
          <w:color w:val="000000"/>
          <w:lang w:val="en-US" w:eastAsia="ja-JP"/>
        </w:rPr>
        <w:t>け</w:t>
      </w:r>
      <w:r w:rsidR="00487A95">
        <w:rPr>
          <w:rFonts w:eastAsia="Hiragino Kaku Gothic Pro W3"/>
          <w:color w:val="000000"/>
          <w:lang w:val="en-US" w:eastAsia="ja-JP"/>
        </w:rPr>
        <w:t>る</w:t>
      </w:r>
      <w:r w:rsidRPr="00081EAA">
        <w:rPr>
          <w:rFonts w:eastAsia="Hiragino Kaku Gothic Pro W3"/>
          <w:color w:val="000000"/>
          <w:lang w:val="en-US" w:eastAsia="ja-JP"/>
        </w:rPr>
        <w:t>か？</w:t>
      </w:r>
      <w:r w:rsidR="004D1D6B">
        <w:rPr>
          <w:rFonts w:eastAsia="Hiragino Kaku Gothic Pro W3"/>
          <w:color w:val="000000"/>
          <w:lang w:val="en-US" w:eastAsia="ja-JP"/>
        </w:rPr>
        <w:t xml:space="preserve"> </w:t>
      </w:r>
      <w:r w:rsidR="00CC69C3">
        <w:rPr>
          <w:rFonts w:eastAsia="Hiragino Kaku Gothic Pro W3" w:hint="eastAsia"/>
          <w:color w:val="000000"/>
          <w:lang w:val="en-US" w:eastAsia="ja-JP"/>
        </w:rPr>
        <w:t>次に、</w:t>
      </w:r>
      <w:r w:rsidRPr="00081EAA">
        <w:rPr>
          <w:rFonts w:eastAsia="Hiragino Kaku Gothic Pro W3"/>
          <w:color w:val="000000"/>
          <w:lang w:val="en-US" w:eastAsia="ja-JP"/>
        </w:rPr>
        <w:t>どのようにして</w:t>
      </w:r>
      <w:r w:rsidR="004D1D6B">
        <w:rPr>
          <w:rFonts w:eastAsia="Hiragino Kaku Gothic Pro W3" w:hint="eastAsia"/>
          <w:color w:val="000000"/>
          <w:lang w:val="en-US" w:eastAsia="ja-JP"/>
        </w:rPr>
        <w:t>、一貫性のある</w:t>
      </w:r>
      <w:r w:rsidR="004D1D6B">
        <w:rPr>
          <w:rFonts w:eastAsia="Hiragino Kaku Gothic Pro W3"/>
          <w:color w:val="000000"/>
          <w:lang w:val="en-US" w:eastAsia="ja-JP"/>
        </w:rPr>
        <w:t>サービス</w:t>
      </w:r>
      <w:r w:rsidR="004D1D6B">
        <w:rPr>
          <w:rFonts w:eastAsia="Hiragino Kaku Gothic Pro W3" w:hint="eastAsia"/>
          <w:color w:val="000000"/>
          <w:lang w:val="en-US" w:eastAsia="ja-JP"/>
        </w:rPr>
        <w:t>重視の</w:t>
      </w:r>
      <w:r w:rsidR="004D1D6B">
        <w:rPr>
          <w:rFonts w:eastAsia="Hiragino Kaku Gothic Pro W3"/>
          <w:color w:val="000000"/>
          <w:lang w:val="en-US" w:eastAsia="ja-JP"/>
        </w:rPr>
        <w:t>ブランド</w:t>
      </w:r>
      <w:bookmarkStart w:id="0" w:name="_GoBack"/>
      <w:bookmarkEnd w:id="0"/>
      <w:r w:rsidR="004D1D6B">
        <w:rPr>
          <w:rFonts w:eastAsia="Hiragino Kaku Gothic Pro W3" w:hint="eastAsia"/>
          <w:color w:val="000000"/>
          <w:lang w:val="en-US" w:eastAsia="ja-JP"/>
        </w:rPr>
        <w:t>体験を備えた</w:t>
      </w:r>
      <w:r w:rsidR="004D1D6B">
        <w:rPr>
          <w:rFonts w:eastAsia="Hiragino Kaku Gothic Pro W3"/>
          <w:color w:val="000000"/>
          <w:lang w:val="en-US" w:eastAsia="ja-JP"/>
        </w:rPr>
        <w:t>流通チャンネ</w:t>
      </w:r>
      <w:r w:rsidR="004D1D6B">
        <w:rPr>
          <w:rFonts w:eastAsia="Hiragino Kaku Gothic Pro W3"/>
          <w:color w:val="000000"/>
          <w:lang w:val="en-US" w:eastAsia="ja-JP"/>
        </w:rPr>
        <w:lastRenderedPageBreak/>
        <w:t>ル</w:t>
      </w:r>
      <w:r w:rsidR="000128DC">
        <w:rPr>
          <w:rFonts w:eastAsia="Hiragino Kaku Gothic Pro W3" w:hint="eastAsia"/>
          <w:color w:val="000000"/>
          <w:lang w:val="en-US" w:eastAsia="ja-JP"/>
        </w:rPr>
        <w:t>を融合し、</w:t>
      </w:r>
      <w:r w:rsidRPr="00081EAA">
        <w:rPr>
          <w:rFonts w:eastAsia="Hiragino Kaku Gothic Pro W3"/>
          <w:color w:val="000000"/>
          <w:lang w:val="en-US" w:eastAsia="ja-JP"/>
        </w:rPr>
        <w:t>有意義な</w:t>
      </w:r>
      <w:r w:rsidR="004D1D6B">
        <w:rPr>
          <w:rFonts w:eastAsia="Hiragino Kaku Gothic Pro W3" w:hint="eastAsia"/>
          <w:color w:val="000000"/>
          <w:lang w:val="en-US" w:eastAsia="ja-JP"/>
        </w:rPr>
        <w:t>繋がり</w:t>
      </w:r>
      <w:r w:rsidR="000128DC">
        <w:rPr>
          <w:rFonts w:eastAsia="Hiragino Kaku Gothic Pro W3" w:hint="eastAsia"/>
          <w:color w:val="000000"/>
          <w:lang w:val="en-US" w:eastAsia="ja-JP"/>
        </w:rPr>
        <w:t>を構築しながら</w:t>
      </w:r>
      <w:r w:rsidRPr="00081EAA">
        <w:rPr>
          <w:rFonts w:eastAsia="Hiragino Kaku Gothic Pro W3"/>
          <w:color w:val="000000"/>
          <w:lang w:val="en-US" w:eastAsia="ja-JP"/>
        </w:rPr>
        <w:t>、</w:t>
      </w:r>
      <w:r w:rsidRPr="00081EAA">
        <w:rPr>
          <w:rFonts w:eastAsia="Hiragino Kaku Gothic Pro W3"/>
          <w:color w:val="000000"/>
          <w:lang w:val="en-US" w:eastAsia="ja-JP"/>
        </w:rPr>
        <w:t>360</w:t>
      </w:r>
      <w:r w:rsidRPr="00081EAA">
        <w:rPr>
          <w:rFonts w:eastAsia="Hiragino Kaku Gothic Pro W3"/>
          <w:color w:val="000000"/>
          <w:lang w:val="en-US" w:eastAsia="ja-JP"/>
        </w:rPr>
        <w:t>度のアウトルックを達成</w:t>
      </w:r>
      <w:r w:rsidR="00726D62">
        <w:rPr>
          <w:rFonts w:eastAsia="Hiragino Kaku Gothic Pro W3"/>
          <w:color w:val="000000"/>
          <w:lang w:val="en-US" w:eastAsia="ja-JP"/>
        </w:rPr>
        <w:t>でき</w:t>
      </w:r>
      <w:r w:rsidRPr="00081EAA">
        <w:rPr>
          <w:rFonts w:eastAsia="Hiragino Kaku Gothic Pro W3"/>
          <w:color w:val="000000"/>
          <w:lang w:val="en-US" w:eastAsia="ja-JP"/>
        </w:rPr>
        <w:t>るのか？</w:t>
      </w:r>
    </w:p>
    <w:p w14:paraId="7B5438AA" w14:textId="3EA2E838" w:rsidR="00732178" w:rsidRPr="00081EAA" w:rsidRDefault="008B7838">
      <w:pPr>
        <w:shd w:val="clear" w:color="auto" w:fill="FFFFFF"/>
        <w:spacing w:after="240"/>
        <w:jc w:val="both"/>
        <w:rPr>
          <w:rFonts w:eastAsia="Hiragino Kaku Gothic Pro W3"/>
          <w:color w:val="000000"/>
          <w:lang w:val="en-US" w:eastAsia="ja-JP"/>
        </w:rPr>
      </w:pPr>
      <w:r>
        <w:rPr>
          <w:rFonts w:eastAsia="Hiragino Kaku Gothic Pro W3"/>
          <w:color w:val="000000"/>
          <w:lang w:val="en-US" w:eastAsia="ja-JP"/>
        </w:rPr>
        <w:t>2</w:t>
      </w:r>
      <w:r w:rsidR="00BD19C4" w:rsidRPr="00081EAA">
        <w:rPr>
          <w:rFonts w:eastAsia="Hiragino Kaku Gothic Pro W3"/>
          <w:color w:val="000000"/>
          <w:lang w:val="en-US" w:eastAsia="ja-JP"/>
        </w:rPr>
        <w:t>つ目のトレンドは</w:t>
      </w:r>
      <w:r>
        <w:rPr>
          <w:rFonts w:eastAsia="Hiragino Kaku Gothic Pro W3" w:hint="eastAsia"/>
          <w:color w:val="000000"/>
          <w:lang w:val="en-US" w:eastAsia="ja-JP"/>
        </w:rPr>
        <w:t>持続可能な</w:t>
      </w:r>
      <w:r w:rsidR="00BD19C4" w:rsidRPr="00081EAA">
        <w:rPr>
          <w:rFonts w:eastAsia="Hiragino Kaku Gothic Pro W3"/>
          <w:color w:val="000000"/>
          <w:lang w:val="en-US" w:eastAsia="ja-JP"/>
        </w:rPr>
        <w:t>生産です。この業界は商品</w:t>
      </w:r>
      <w:r w:rsidR="00BD19C4" w:rsidRPr="00081EAA">
        <w:rPr>
          <w:rFonts w:eastAsia="Hiragino Kaku Gothic Pro W3"/>
          <w:color w:val="000000"/>
          <w:lang w:val="en-US" w:eastAsia="ja-JP"/>
        </w:rPr>
        <w:t>の生産においてモラルと論理性における責任があります。</w:t>
      </w:r>
      <w:r w:rsidR="00853292">
        <w:rPr>
          <w:rFonts w:eastAsia="Hiragino Kaku Gothic Pro W3" w:hint="eastAsia"/>
          <w:color w:val="000000"/>
          <w:lang w:val="en-US" w:eastAsia="ja-JP"/>
        </w:rPr>
        <w:t>どうすれば</w:t>
      </w:r>
      <w:r w:rsidR="001E0F93">
        <w:rPr>
          <w:rFonts w:eastAsia="Hiragino Kaku Gothic Pro W3"/>
          <w:color w:val="000000"/>
          <w:lang w:val="en-US" w:eastAsia="ja-JP"/>
        </w:rPr>
        <w:t>私たち</w:t>
      </w:r>
      <w:r w:rsidR="00BD19C4" w:rsidRPr="00081EAA">
        <w:rPr>
          <w:rFonts w:eastAsia="Hiragino Kaku Gothic Pro W3"/>
          <w:color w:val="000000"/>
          <w:lang w:val="en-US" w:eastAsia="ja-JP"/>
        </w:rPr>
        <w:t>は</w:t>
      </w:r>
      <w:r w:rsidR="00853292">
        <w:rPr>
          <w:rFonts w:eastAsia="Hiragino Kaku Gothic Pro W3" w:hint="eastAsia"/>
          <w:color w:val="000000"/>
          <w:lang w:val="en-US" w:eastAsia="ja-JP"/>
        </w:rPr>
        <w:t>、</w:t>
      </w:r>
      <w:r w:rsidR="00BD19C4" w:rsidRPr="00081EAA">
        <w:rPr>
          <w:rFonts w:eastAsia="Hiragino Kaku Gothic Pro W3"/>
          <w:color w:val="000000"/>
          <w:lang w:val="en-US" w:eastAsia="ja-JP"/>
        </w:rPr>
        <w:t>このビジネス</w:t>
      </w:r>
      <w:r w:rsidR="00853292">
        <w:rPr>
          <w:rFonts w:eastAsia="Hiragino Kaku Gothic Pro W3" w:hint="eastAsia"/>
          <w:color w:val="000000"/>
          <w:lang w:val="en-US" w:eastAsia="ja-JP"/>
        </w:rPr>
        <w:t>の</w:t>
      </w:r>
      <w:r w:rsidR="00BD19C4" w:rsidRPr="00081EAA">
        <w:rPr>
          <w:rFonts w:eastAsia="Hiragino Kaku Gothic Pro W3"/>
          <w:color w:val="000000"/>
          <w:lang w:val="en-US" w:eastAsia="ja-JP"/>
        </w:rPr>
        <w:t>持続</w:t>
      </w:r>
      <w:r w:rsidR="00853292">
        <w:rPr>
          <w:rFonts w:eastAsia="Hiragino Kaku Gothic Pro W3" w:hint="eastAsia"/>
          <w:color w:val="000000"/>
          <w:lang w:val="en-US" w:eastAsia="ja-JP"/>
        </w:rPr>
        <w:t>可能</w:t>
      </w:r>
      <w:r w:rsidR="00BD19C4" w:rsidRPr="00081EAA">
        <w:rPr>
          <w:rFonts w:eastAsia="Hiragino Kaku Gothic Pro W3"/>
          <w:color w:val="000000"/>
          <w:lang w:val="en-US" w:eastAsia="ja-JP"/>
        </w:rPr>
        <w:t>性</w:t>
      </w:r>
      <w:r w:rsidR="00853292">
        <w:rPr>
          <w:rFonts w:eastAsia="Hiragino Kaku Gothic Pro W3" w:hint="eastAsia"/>
          <w:color w:val="000000"/>
          <w:lang w:val="en-US" w:eastAsia="ja-JP"/>
        </w:rPr>
        <w:t>を維持し</w:t>
      </w:r>
      <w:r w:rsidR="00BD19C4" w:rsidRPr="00081EAA">
        <w:rPr>
          <w:rFonts w:eastAsia="Hiragino Kaku Gothic Pro W3"/>
          <w:color w:val="000000"/>
          <w:lang w:val="en-US" w:eastAsia="ja-JP"/>
        </w:rPr>
        <w:t>、資源と環境を守って</w:t>
      </w:r>
      <w:r w:rsidR="00853292">
        <w:rPr>
          <w:rFonts w:eastAsia="Hiragino Kaku Gothic Pro W3" w:hint="eastAsia"/>
          <w:color w:val="000000"/>
          <w:lang w:val="en-US" w:eastAsia="ja-JP"/>
        </w:rPr>
        <w:t>いけるのでしょうか</w:t>
      </w:r>
      <w:r w:rsidR="00BD19C4" w:rsidRPr="00081EAA">
        <w:rPr>
          <w:rFonts w:eastAsia="Hiragino Kaku Gothic Pro W3"/>
          <w:color w:val="000000"/>
          <w:lang w:val="en-US" w:eastAsia="ja-JP"/>
        </w:rPr>
        <w:t>？</w:t>
      </w:r>
    </w:p>
    <w:p w14:paraId="690ECBAA" w14:textId="77777777" w:rsidR="00732178" w:rsidRPr="00081EAA" w:rsidRDefault="00732178">
      <w:pPr>
        <w:shd w:val="clear" w:color="auto" w:fill="FFFFFF"/>
        <w:spacing w:after="240"/>
        <w:jc w:val="both"/>
        <w:rPr>
          <w:rFonts w:eastAsia="Hiragino Kaku Gothic Pro W3"/>
          <w:color w:val="000000"/>
          <w:lang w:val="en-US" w:eastAsia="ja-JP"/>
        </w:rPr>
      </w:pPr>
    </w:p>
    <w:p w14:paraId="5754F591" w14:textId="77777777" w:rsidR="00152378" w:rsidRDefault="00152378" w:rsidP="001E0F93">
      <w:pPr>
        <w:outlineLvl w:val="0"/>
        <w:rPr>
          <w:rFonts w:eastAsia="Hiragino Kaku Gothic Pro W3" w:hint="eastAsia"/>
          <w:color w:val="000000"/>
          <w:lang w:val="en-US" w:eastAsia="ja-JP"/>
        </w:rPr>
      </w:pPr>
      <w:r w:rsidRPr="00751998">
        <w:rPr>
          <w:rFonts w:eastAsia="Hiragino Kaku Gothic Pro W3"/>
          <w:color w:val="000000"/>
          <w:lang w:val="en-US" w:eastAsia="ja-JP"/>
        </w:rPr>
        <w:t>JASON DENHAM, FOUNDER, DENHAM THE JEANMAKER</w:t>
      </w:r>
    </w:p>
    <w:p w14:paraId="0E7BC134" w14:textId="28C3E699" w:rsidR="00751998" w:rsidRPr="00751998" w:rsidRDefault="00751998" w:rsidP="00152378">
      <w:pPr>
        <w:rPr>
          <w:rFonts w:eastAsia="Hiragino Kaku Gothic Pro W3" w:hint="eastAsia"/>
          <w:color w:val="000000"/>
          <w:lang w:val="en-US" w:eastAsia="ja-JP"/>
        </w:rPr>
      </w:pPr>
      <w:r>
        <w:rPr>
          <w:rFonts w:eastAsia="Hiragino Kaku Gothic Pro W3" w:hint="eastAsia"/>
          <w:color w:val="000000"/>
          <w:lang w:val="en-US" w:eastAsia="ja-JP"/>
        </w:rPr>
        <w:t>ジェイソン・デンハム、</w:t>
      </w:r>
      <w:r w:rsidRPr="00751998">
        <w:rPr>
          <w:rFonts w:eastAsia="Hiragino Kaku Gothic Pro W3"/>
          <w:color w:val="000000"/>
          <w:lang w:val="en-US" w:eastAsia="ja-JP"/>
        </w:rPr>
        <w:t>DENHAM THE JEANMAKER</w:t>
      </w:r>
      <w:r>
        <w:rPr>
          <w:rFonts w:eastAsia="Hiragino Kaku Gothic Pro W3" w:hint="eastAsia"/>
          <w:color w:val="000000"/>
          <w:lang w:val="en-US" w:eastAsia="ja-JP"/>
        </w:rPr>
        <w:t>、創設者</w:t>
      </w:r>
    </w:p>
    <w:p w14:paraId="715D96B6" w14:textId="77777777" w:rsidR="00152378" w:rsidRPr="00751998" w:rsidRDefault="00152378" w:rsidP="00152378">
      <w:pPr>
        <w:rPr>
          <w:rFonts w:eastAsia="Hiragino Kaku Gothic Pro W3"/>
          <w:color w:val="000000"/>
          <w:lang w:val="en-US" w:eastAsia="ja-JP"/>
        </w:rPr>
      </w:pPr>
    </w:p>
    <w:p w14:paraId="2E6BB88F" w14:textId="77777777" w:rsidR="00152378" w:rsidRDefault="00152378" w:rsidP="00152378">
      <w:pPr>
        <w:rPr>
          <w:rFonts w:eastAsia="Hiragino Kaku Gothic Pro W3" w:hint="eastAsia"/>
          <w:color w:val="000000"/>
          <w:lang w:val="en-US" w:eastAsia="ja-JP"/>
        </w:rPr>
      </w:pPr>
      <w:r w:rsidRPr="00751998">
        <w:rPr>
          <w:rFonts w:eastAsia="Hiragino Kaku Gothic Pro W3"/>
          <w:color w:val="000000"/>
          <w:lang w:val="en-US" w:eastAsia="ja-JP"/>
        </w:rPr>
        <w:t>The key trends in our industry in the coming years will be:</w:t>
      </w:r>
    </w:p>
    <w:p w14:paraId="42BE6698" w14:textId="02BD212B" w:rsidR="00D00C0F" w:rsidRPr="00751998" w:rsidRDefault="00D00C0F" w:rsidP="00152378">
      <w:pPr>
        <w:rPr>
          <w:rFonts w:eastAsia="Hiragino Kaku Gothic Pro W3" w:hint="eastAsia"/>
          <w:color w:val="000000"/>
          <w:lang w:val="en-US" w:eastAsia="ja-JP"/>
        </w:rPr>
      </w:pPr>
      <w:r>
        <w:rPr>
          <w:rFonts w:eastAsia="Hiragino Kaku Gothic Pro W3" w:hint="eastAsia"/>
          <w:color w:val="000000"/>
          <w:lang w:val="en-US" w:eastAsia="ja-JP"/>
        </w:rPr>
        <w:t>私たちの業界で今後数年注目されるキートレンドは、</w:t>
      </w:r>
    </w:p>
    <w:p w14:paraId="0488ACE6" w14:textId="35C2F700" w:rsidR="00D00C0F" w:rsidRDefault="00152378" w:rsidP="00D00C0F">
      <w:pPr>
        <w:pStyle w:val="a5"/>
        <w:numPr>
          <w:ilvl w:val="0"/>
          <w:numId w:val="1"/>
        </w:numPr>
        <w:spacing w:before="100" w:beforeAutospacing="1" w:after="100" w:afterAutospacing="1"/>
        <w:rPr>
          <w:rFonts w:ascii="Times New Roman" w:eastAsia="Hiragino Kaku Gothic Pro W3" w:hAnsi="Times New Roman" w:cs="Times New Roman" w:hint="eastAsia"/>
          <w:color w:val="000000"/>
          <w:lang w:val="en-US" w:eastAsia="ja-JP"/>
        </w:rPr>
      </w:pPr>
      <w:r w:rsidRPr="00751998">
        <w:rPr>
          <w:rFonts w:ascii="Times New Roman" w:eastAsia="Hiragino Kaku Gothic Pro W3" w:hAnsi="Times New Roman" w:cs="Times New Roman"/>
          <w:color w:val="000000"/>
          <w:lang w:val="en-US" w:eastAsia="ja-JP"/>
        </w:rPr>
        <w:t>Product innovation: innovate or die. </w:t>
      </w:r>
    </w:p>
    <w:p w14:paraId="156280B2" w14:textId="25AF4E6C" w:rsidR="00D00C0F" w:rsidRPr="00D00C0F" w:rsidRDefault="00D00C0F" w:rsidP="00D00C0F">
      <w:pPr>
        <w:pStyle w:val="a5"/>
        <w:spacing w:before="100" w:beforeAutospacing="1" w:after="100" w:afterAutospacing="1"/>
        <w:rPr>
          <w:rFonts w:ascii="Times New Roman" w:eastAsia="Hiragino Kaku Gothic Pro W3" w:hAnsi="Times New Roman" w:cs="Times New Roman" w:hint="eastAsia"/>
          <w:color w:val="000000"/>
          <w:lang w:val="en-US" w:eastAsia="ja-JP"/>
        </w:rPr>
      </w:pPr>
      <w:r>
        <w:rPr>
          <w:rFonts w:ascii="Times New Roman" w:eastAsia="Hiragino Kaku Gothic Pro W3" w:hAnsi="Times New Roman" w:cs="Times New Roman" w:hint="eastAsia"/>
          <w:color w:val="000000"/>
          <w:lang w:val="en-US" w:eastAsia="ja-JP"/>
        </w:rPr>
        <w:t>製品の革新性：革新がなければ、滅びるでしょう</w:t>
      </w:r>
    </w:p>
    <w:p w14:paraId="4A670A2A" w14:textId="77777777" w:rsidR="00152378" w:rsidRDefault="00152378" w:rsidP="00152378">
      <w:pPr>
        <w:spacing w:before="100" w:beforeAutospacing="1" w:after="100" w:afterAutospacing="1"/>
        <w:rPr>
          <w:rFonts w:eastAsia="Hiragino Kaku Gothic Pro W3" w:hint="eastAsia"/>
          <w:color w:val="000000"/>
          <w:lang w:val="en-US" w:eastAsia="ja-JP"/>
        </w:rPr>
      </w:pPr>
      <w:r w:rsidRPr="00751998">
        <w:rPr>
          <w:rFonts w:eastAsia="Hiragino Kaku Gothic Pro W3"/>
          <w:color w:val="000000"/>
          <w:lang w:val="en-US" w:eastAsia="ja-JP"/>
        </w:rPr>
        <w:t xml:space="preserve">Despite everything that affects a brand’s business, the product will always remain king. Consumers today have the luxury of more access to global branded goods than ever before. This means expectations are high and brands need to deliver exciting product. </w:t>
      </w:r>
    </w:p>
    <w:p w14:paraId="51604F43" w14:textId="62831B47" w:rsidR="00D00C0F" w:rsidRPr="00751998" w:rsidRDefault="00D00C0F" w:rsidP="00152378">
      <w:pPr>
        <w:spacing w:before="100" w:beforeAutospacing="1" w:after="100" w:afterAutospacing="1"/>
        <w:rPr>
          <w:rFonts w:eastAsia="Hiragino Kaku Gothic Pro W3" w:hint="eastAsia"/>
          <w:color w:val="000000"/>
          <w:lang w:val="en-US" w:eastAsia="ja-JP"/>
        </w:rPr>
      </w:pPr>
      <w:r>
        <w:rPr>
          <w:rFonts w:eastAsia="Hiragino Kaku Gothic Pro W3" w:hint="eastAsia"/>
          <w:color w:val="000000"/>
          <w:lang w:val="en-US" w:eastAsia="ja-JP"/>
        </w:rPr>
        <w:t>ブランドのビジネスに</w:t>
      </w:r>
      <w:r w:rsidR="00BB52E6">
        <w:rPr>
          <w:rFonts w:eastAsia="Hiragino Kaku Gothic Pro W3" w:hint="eastAsia"/>
          <w:color w:val="000000"/>
          <w:lang w:val="en-US" w:eastAsia="ja-JP"/>
        </w:rPr>
        <w:t>は</w:t>
      </w:r>
      <w:r w:rsidR="003C6C2F">
        <w:rPr>
          <w:rFonts w:eastAsia="Hiragino Kaku Gothic Pro W3" w:hint="eastAsia"/>
          <w:color w:val="000000"/>
          <w:lang w:val="en-US" w:eastAsia="ja-JP"/>
        </w:rPr>
        <w:t>あらゆることが</w:t>
      </w:r>
      <w:r>
        <w:rPr>
          <w:rFonts w:eastAsia="Hiragino Kaku Gothic Pro W3" w:hint="eastAsia"/>
          <w:color w:val="000000"/>
          <w:lang w:val="en-US" w:eastAsia="ja-JP"/>
        </w:rPr>
        <w:t>影響</w:t>
      </w:r>
      <w:r w:rsidR="003C6C2F">
        <w:rPr>
          <w:rFonts w:eastAsia="Hiragino Kaku Gothic Pro W3" w:hint="eastAsia"/>
          <w:color w:val="000000"/>
          <w:lang w:val="en-US" w:eastAsia="ja-JP"/>
        </w:rPr>
        <w:t>するにもかかわらず、</w:t>
      </w:r>
      <w:r>
        <w:rPr>
          <w:rFonts w:eastAsia="Hiragino Kaku Gothic Pro W3" w:hint="eastAsia"/>
          <w:color w:val="000000"/>
          <w:lang w:val="en-US" w:eastAsia="ja-JP"/>
        </w:rPr>
        <w:t>商品</w:t>
      </w:r>
      <w:r w:rsidR="00BB52E6">
        <w:rPr>
          <w:rFonts w:eastAsia="Hiragino Kaku Gothic Pro W3" w:hint="eastAsia"/>
          <w:color w:val="000000"/>
          <w:lang w:val="en-US" w:eastAsia="ja-JP"/>
        </w:rPr>
        <w:t>が</w:t>
      </w:r>
      <w:r>
        <w:rPr>
          <w:rFonts w:eastAsia="Hiragino Kaku Gothic Pro W3" w:hint="eastAsia"/>
          <w:color w:val="000000"/>
          <w:lang w:val="en-US" w:eastAsia="ja-JP"/>
        </w:rPr>
        <w:t>常に主役</w:t>
      </w:r>
      <w:r w:rsidR="00BB52E6">
        <w:rPr>
          <w:rFonts w:eastAsia="Hiragino Kaku Gothic Pro W3" w:hint="eastAsia"/>
          <w:color w:val="000000"/>
          <w:lang w:val="en-US" w:eastAsia="ja-JP"/>
        </w:rPr>
        <w:t>であり続けるでしょう</w:t>
      </w:r>
      <w:r>
        <w:rPr>
          <w:rFonts w:eastAsia="Hiragino Kaku Gothic Pro W3" w:hint="eastAsia"/>
          <w:color w:val="000000"/>
          <w:lang w:val="en-US" w:eastAsia="ja-JP"/>
        </w:rPr>
        <w:t>。</w:t>
      </w:r>
      <w:r w:rsidR="008A2D97">
        <w:rPr>
          <w:rFonts w:eastAsia="Hiragino Kaku Gothic Pro W3" w:hint="eastAsia"/>
          <w:color w:val="000000"/>
          <w:lang w:val="en-US" w:eastAsia="ja-JP"/>
        </w:rPr>
        <w:t>消費者はかつてなく、国際的なブランドのラグジュアリーアイテムへ手が届くようになりました。</w:t>
      </w:r>
      <w:r w:rsidR="00EC2528">
        <w:rPr>
          <w:rFonts w:eastAsia="Hiragino Kaku Gothic Pro W3" w:hint="eastAsia"/>
          <w:color w:val="000000"/>
          <w:lang w:val="en-US" w:eastAsia="ja-JP"/>
        </w:rPr>
        <w:t>つまりこれは、</w:t>
      </w:r>
      <w:r w:rsidR="00710681">
        <w:rPr>
          <w:rFonts w:eastAsia="Hiragino Kaku Gothic Pro W3" w:hint="eastAsia"/>
          <w:color w:val="000000"/>
          <w:lang w:val="en-US" w:eastAsia="ja-JP"/>
        </w:rPr>
        <w:t>消費者の期待値が高まり、ブランドは</w:t>
      </w:r>
      <w:r w:rsidR="00D433D3">
        <w:rPr>
          <w:rFonts w:eastAsia="Hiragino Kaku Gothic Pro W3" w:hint="eastAsia"/>
          <w:color w:val="000000"/>
          <w:lang w:val="en-US" w:eastAsia="ja-JP"/>
        </w:rPr>
        <w:t>刺激的な商品を提案</w:t>
      </w:r>
      <w:r w:rsidR="00EC3848">
        <w:rPr>
          <w:rFonts w:eastAsia="Hiragino Kaku Gothic Pro W3" w:hint="eastAsia"/>
          <w:color w:val="000000"/>
          <w:lang w:val="en-US" w:eastAsia="ja-JP"/>
        </w:rPr>
        <w:t>しなければならないこと</w:t>
      </w:r>
      <w:r w:rsidR="00D433D3">
        <w:rPr>
          <w:rFonts w:eastAsia="Hiragino Kaku Gothic Pro W3" w:hint="eastAsia"/>
          <w:color w:val="000000"/>
          <w:lang w:val="en-US" w:eastAsia="ja-JP"/>
        </w:rPr>
        <w:t>を意味しています</w:t>
      </w:r>
      <w:r w:rsidR="00200EA4">
        <w:rPr>
          <w:rFonts w:eastAsia="Hiragino Kaku Gothic Pro W3" w:hint="eastAsia"/>
          <w:color w:val="000000"/>
          <w:lang w:val="en-US" w:eastAsia="ja-JP"/>
        </w:rPr>
        <w:t>。</w:t>
      </w:r>
    </w:p>
    <w:p w14:paraId="6DFDC54C" w14:textId="77777777" w:rsidR="00152378" w:rsidRDefault="00152378" w:rsidP="00152378">
      <w:pPr>
        <w:pStyle w:val="a5"/>
        <w:numPr>
          <w:ilvl w:val="0"/>
          <w:numId w:val="1"/>
        </w:numPr>
        <w:spacing w:before="100" w:beforeAutospacing="1" w:after="100" w:afterAutospacing="1"/>
        <w:rPr>
          <w:rFonts w:ascii="Times New Roman" w:eastAsia="Hiragino Kaku Gothic Pro W3" w:hAnsi="Times New Roman" w:cs="Times New Roman" w:hint="eastAsia"/>
          <w:color w:val="000000"/>
          <w:lang w:val="en-US" w:eastAsia="ja-JP"/>
        </w:rPr>
      </w:pPr>
      <w:r w:rsidRPr="00751998">
        <w:rPr>
          <w:rFonts w:ascii="Times New Roman" w:eastAsia="Hiragino Kaku Gothic Pro W3" w:hAnsi="Times New Roman" w:cs="Times New Roman"/>
          <w:color w:val="000000"/>
          <w:lang w:val="en-US" w:eastAsia="ja-JP"/>
        </w:rPr>
        <w:t xml:space="preserve">Digital communication; storytelling. </w:t>
      </w:r>
    </w:p>
    <w:p w14:paraId="0E251359" w14:textId="7C291DF6" w:rsidR="000A4868" w:rsidRPr="00751998" w:rsidRDefault="000A4868" w:rsidP="000A4868">
      <w:pPr>
        <w:pStyle w:val="a5"/>
        <w:spacing w:before="100" w:beforeAutospacing="1" w:after="100" w:afterAutospacing="1"/>
        <w:rPr>
          <w:rFonts w:ascii="Times New Roman" w:eastAsia="Hiragino Kaku Gothic Pro W3" w:hAnsi="Times New Roman" w:cs="Times New Roman"/>
          <w:color w:val="000000"/>
          <w:lang w:val="en-US" w:eastAsia="ja-JP"/>
        </w:rPr>
      </w:pPr>
      <w:r>
        <w:rPr>
          <w:rFonts w:ascii="Times New Roman" w:eastAsia="Hiragino Kaku Gothic Pro W3" w:hAnsi="Times New Roman" w:cs="Times New Roman" w:hint="eastAsia"/>
          <w:color w:val="000000"/>
          <w:lang w:val="en-US" w:eastAsia="ja-JP"/>
        </w:rPr>
        <w:t>デジタルコミュニケーション：物語を語ろう。</w:t>
      </w:r>
    </w:p>
    <w:p w14:paraId="3B86DEDC" w14:textId="77777777" w:rsidR="00152378" w:rsidRDefault="00152378" w:rsidP="00152378">
      <w:pPr>
        <w:spacing w:before="100" w:beforeAutospacing="1" w:after="100" w:afterAutospacing="1"/>
        <w:rPr>
          <w:rFonts w:eastAsia="Hiragino Kaku Gothic Pro W3" w:hint="eastAsia"/>
          <w:color w:val="000000"/>
          <w:lang w:val="en-US" w:eastAsia="ja-JP"/>
        </w:rPr>
      </w:pPr>
      <w:r w:rsidRPr="00751998">
        <w:rPr>
          <w:rFonts w:eastAsia="Hiragino Kaku Gothic Pro W3"/>
          <w:color w:val="000000"/>
          <w:lang w:val="en-US" w:eastAsia="ja-JP"/>
        </w:rPr>
        <w:t xml:space="preserve">Our personal devices keep us more than up to date on everything we need to know, and it’s only the beginning. The winners in this will be the brands who have genuine content. </w:t>
      </w:r>
    </w:p>
    <w:p w14:paraId="506F4E24" w14:textId="31A1D540" w:rsidR="000A4868" w:rsidRPr="00751998" w:rsidRDefault="000A4868" w:rsidP="00152378">
      <w:pPr>
        <w:spacing w:before="100" w:beforeAutospacing="1" w:after="100" w:afterAutospacing="1"/>
        <w:rPr>
          <w:rFonts w:eastAsia="Hiragino Kaku Gothic Pro W3" w:hint="eastAsia"/>
          <w:color w:val="000000"/>
          <w:lang w:val="en-US" w:eastAsia="ja-JP"/>
        </w:rPr>
      </w:pPr>
      <w:r>
        <w:rPr>
          <w:rFonts w:eastAsia="Hiragino Kaku Gothic Pro W3" w:hint="eastAsia"/>
          <w:color w:val="000000"/>
          <w:lang w:val="en-US" w:eastAsia="ja-JP"/>
        </w:rPr>
        <w:t>私たちのパーソナルデバイスは、知りたいことすべてについて、最新</w:t>
      </w:r>
      <w:r w:rsidR="00200EA4">
        <w:rPr>
          <w:rFonts w:eastAsia="Hiragino Kaku Gothic Pro W3" w:hint="eastAsia"/>
          <w:color w:val="000000"/>
          <w:lang w:val="en-US" w:eastAsia="ja-JP"/>
        </w:rPr>
        <w:t>の</w:t>
      </w:r>
      <w:r>
        <w:rPr>
          <w:rFonts w:eastAsia="Hiragino Kaku Gothic Pro W3" w:hint="eastAsia"/>
          <w:color w:val="000000"/>
          <w:lang w:val="en-US" w:eastAsia="ja-JP"/>
        </w:rPr>
        <w:t>情報を知らせてくれます。</w:t>
      </w:r>
      <w:r w:rsidR="001D7B6A">
        <w:rPr>
          <w:rFonts w:eastAsia="Hiragino Kaku Gothic Pro W3" w:hint="eastAsia"/>
          <w:color w:val="000000"/>
          <w:lang w:val="en-US" w:eastAsia="ja-JP"/>
        </w:rPr>
        <w:t>そして、これはまだ序章にすぎません</w:t>
      </w:r>
      <w:r w:rsidR="001561F0">
        <w:rPr>
          <w:rFonts w:eastAsia="Hiragino Kaku Gothic Pro W3" w:hint="eastAsia"/>
          <w:color w:val="000000"/>
          <w:lang w:val="en-US" w:eastAsia="ja-JP"/>
        </w:rPr>
        <w:t>。</w:t>
      </w:r>
      <w:r w:rsidR="00AF1BFC">
        <w:rPr>
          <w:rFonts w:eastAsia="Hiragino Kaku Gothic Pro W3" w:hint="eastAsia"/>
          <w:color w:val="000000"/>
          <w:lang w:val="en-US" w:eastAsia="ja-JP"/>
        </w:rPr>
        <w:t>ここでの勝者は、</w:t>
      </w:r>
      <w:r w:rsidR="005025C6">
        <w:rPr>
          <w:rFonts w:eastAsia="Hiragino Kaku Gothic Pro W3" w:hint="eastAsia"/>
          <w:color w:val="000000"/>
          <w:lang w:val="en-US" w:eastAsia="ja-JP"/>
        </w:rPr>
        <w:t>本物のコンテンツを</w:t>
      </w:r>
      <w:r w:rsidR="00F500D8">
        <w:rPr>
          <w:rFonts w:eastAsia="Hiragino Kaku Gothic Pro W3" w:hint="eastAsia"/>
          <w:color w:val="000000"/>
          <w:lang w:val="en-US" w:eastAsia="ja-JP"/>
        </w:rPr>
        <w:t>持っている</w:t>
      </w:r>
      <w:r w:rsidR="000E0F75">
        <w:rPr>
          <w:rFonts w:eastAsia="Hiragino Kaku Gothic Pro W3" w:hint="eastAsia"/>
          <w:color w:val="000000"/>
          <w:lang w:val="en-US" w:eastAsia="ja-JP"/>
        </w:rPr>
        <w:t>ブランド</w:t>
      </w:r>
      <w:r w:rsidR="00B91E54">
        <w:rPr>
          <w:rFonts w:eastAsia="Hiragino Kaku Gothic Pro W3" w:hint="eastAsia"/>
          <w:color w:val="000000"/>
          <w:lang w:val="en-US" w:eastAsia="ja-JP"/>
        </w:rPr>
        <w:t>になるでしょう</w:t>
      </w:r>
      <w:r w:rsidR="000E0F75">
        <w:rPr>
          <w:rFonts w:eastAsia="Hiragino Kaku Gothic Pro W3" w:hint="eastAsia"/>
          <w:color w:val="000000"/>
          <w:lang w:val="en-US" w:eastAsia="ja-JP"/>
        </w:rPr>
        <w:t>。</w:t>
      </w:r>
    </w:p>
    <w:p w14:paraId="40206747" w14:textId="77777777" w:rsidR="00152378" w:rsidRDefault="00152378" w:rsidP="00152378">
      <w:pPr>
        <w:pStyle w:val="a5"/>
        <w:numPr>
          <w:ilvl w:val="0"/>
          <w:numId w:val="1"/>
        </w:numPr>
        <w:spacing w:before="100" w:beforeAutospacing="1" w:after="100" w:afterAutospacing="1"/>
        <w:rPr>
          <w:rFonts w:ascii="Times New Roman" w:eastAsia="Hiragino Kaku Gothic Pro W3" w:hAnsi="Times New Roman" w:cs="Times New Roman" w:hint="eastAsia"/>
          <w:color w:val="000000"/>
          <w:lang w:val="en-US" w:eastAsia="ja-JP"/>
        </w:rPr>
      </w:pPr>
      <w:r w:rsidRPr="00751998">
        <w:rPr>
          <w:rFonts w:ascii="Times New Roman" w:eastAsia="Hiragino Kaku Gothic Pro W3" w:hAnsi="Times New Roman" w:cs="Times New Roman"/>
          <w:color w:val="000000"/>
          <w:lang w:val="en-US" w:eastAsia="ja-JP"/>
        </w:rPr>
        <w:t>Invest in quality and sustainability.</w:t>
      </w:r>
    </w:p>
    <w:p w14:paraId="00CBF879" w14:textId="7704A7FA" w:rsidR="00025725" w:rsidRPr="00751998" w:rsidRDefault="00025725" w:rsidP="00025725">
      <w:pPr>
        <w:pStyle w:val="a5"/>
        <w:spacing w:before="100" w:beforeAutospacing="1" w:after="100" w:afterAutospacing="1"/>
        <w:rPr>
          <w:rFonts w:ascii="Times New Roman" w:eastAsia="Hiragino Kaku Gothic Pro W3" w:hAnsi="Times New Roman" w:cs="Times New Roman"/>
          <w:color w:val="000000"/>
          <w:lang w:val="en-US" w:eastAsia="ja-JP"/>
        </w:rPr>
      </w:pPr>
      <w:r>
        <w:rPr>
          <w:rFonts w:ascii="Times New Roman" w:eastAsia="Hiragino Kaku Gothic Pro W3" w:hAnsi="Times New Roman" w:cs="Times New Roman" w:hint="eastAsia"/>
          <w:color w:val="000000"/>
          <w:lang w:val="en-US" w:eastAsia="ja-JP"/>
        </w:rPr>
        <w:t>クオリティとサスティナビリティへの投資。</w:t>
      </w:r>
    </w:p>
    <w:p w14:paraId="3626E1F7" w14:textId="77777777" w:rsidR="00152378" w:rsidRDefault="00152378" w:rsidP="00152378">
      <w:pPr>
        <w:spacing w:before="100" w:beforeAutospacing="1" w:afterAutospacing="1"/>
        <w:rPr>
          <w:rFonts w:eastAsia="Hiragino Kaku Gothic Pro W3" w:hint="eastAsia"/>
          <w:color w:val="000000"/>
          <w:lang w:val="en-US" w:eastAsia="ja-JP"/>
        </w:rPr>
      </w:pPr>
      <w:r w:rsidRPr="00751998">
        <w:rPr>
          <w:rFonts w:eastAsia="Hiragino Kaku Gothic Pro W3"/>
          <w:color w:val="000000"/>
          <w:lang w:val="en-US" w:eastAsia="ja-JP"/>
        </w:rPr>
        <w:t xml:space="preserve">Sustainability is on everyone’s agenda and rightly so. This goes hand-in-hand with transparency. This will be a global story in every aspect of life, from food to fashion to furniture. </w:t>
      </w:r>
    </w:p>
    <w:p w14:paraId="667D9E69" w14:textId="108C131D" w:rsidR="00732178" w:rsidRPr="00A86637" w:rsidRDefault="00025725" w:rsidP="00A86637">
      <w:pPr>
        <w:spacing w:before="100" w:beforeAutospacing="1" w:afterAutospacing="1"/>
        <w:rPr>
          <w:rFonts w:eastAsia="Hiragino Kaku Gothic Pro W3" w:hint="eastAsia"/>
          <w:color w:val="000000"/>
          <w:lang w:val="en-US" w:eastAsia="ja-JP"/>
        </w:rPr>
      </w:pPr>
      <w:r>
        <w:rPr>
          <w:rFonts w:eastAsia="Hiragino Kaku Gothic Pro W3" w:hint="eastAsia"/>
          <w:color w:val="000000"/>
          <w:lang w:val="en-US" w:eastAsia="ja-JP"/>
        </w:rPr>
        <w:t>持続可能性がすべての人</w:t>
      </w:r>
      <w:r w:rsidR="00926C65">
        <w:rPr>
          <w:rFonts w:eastAsia="Hiragino Kaku Gothic Pro W3" w:hint="eastAsia"/>
          <w:color w:val="000000"/>
          <w:lang w:val="en-US" w:eastAsia="ja-JP"/>
        </w:rPr>
        <w:t>にとって</w:t>
      </w:r>
      <w:r>
        <w:rPr>
          <w:rFonts w:eastAsia="Hiragino Kaku Gothic Pro W3" w:hint="eastAsia"/>
          <w:color w:val="000000"/>
          <w:lang w:val="en-US" w:eastAsia="ja-JP"/>
        </w:rPr>
        <w:t>課題であること</w:t>
      </w:r>
      <w:r w:rsidR="00926C65">
        <w:rPr>
          <w:rFonts w:eastAsia="Hiragino Kaku Gothic Pro W3" w:hint="eastAsia"/>
          <w:color w:val="000000"/>
          <w:lang w:val="en-US" w:eastAsia="ja-JP"/>
        </w:rPr>
        <w:t>に</w:t>
      </w:r>
      <w:r>
        <w:rPr>
          <w:rFonts w:eastAsia="Hiragino Kaku Gothic Pro W3" w:hint="eastAsia"/>
          <w:color w:val="000000"/>
          <w:lang w:val="en-US" w:eastAsia="ja-JP"/>
        </w:rPr>
        <w:t>、</w:t>
      </w:r>
      <w:r w:rsidR="00926C65">
        <w:rPr>
          <w:rFonts w:eastAsia="Hiragino Kaku Gothic Pro W3" w:hint="eastAsia"/>
          <w:color w:val="000000"/>
          <w:lang w:val="en-US" w:eastAsia="ja-JP"/>
        </w:rPr>
        <w:t>疑いの余地はあ</w:t>
      </w:r>
      <w:r>
        <w:rPr>
          <w:rFonts w:eastAsia="Hiragino Kaku Gothic Pro W3" w:hint="eastAsia"/>
          <w:color w:val="000000"/>
          <w:lang w:val="en-US" w:eastAsia="ja-JP"/>
        </w:rPr>
        <w:t>りません。</w:t>
      </w:r>
      <w:r w:rsidR="003A26F1">
        <w:rPr>
          <w:rFonts w:eastAsia="Hiragino Kaku Gothic Pro W3" w:hint="eastAsia"/>
          <w:color w:val="000000"/>
          <w:lang w:val="en-US" w:eastAsia="ja-JP"/>
        </w:rPr>
        <w:t>そしてこれは、透明性と密接に関係しています。</w:t>
      </w:r>
      <w:r w:rsidR="00E936F3">
        <w:rPr>
          <w:rFonts w:eastAsia="Hiragino Kaku Gothic Pro W3" w:hint="eastAsia"/>
          <w:color w:val="000000"/>
          <w:lang w:val="en-US" w:eastAsia="ja-JP"/>
        </w:rPr>
        <w:t>食品からファッション、家具にいたるあらゆる</w:t>
      </w:r>
      <w:r w:rsidR="00A86637">
        <w:rPr>
          <w:rFonts w:eastAsia="Hiragino Kaku Gothic Pro W3" w:hint="eastAsia"/>
          <w:color w:val="000000"/>
          <w:lang w:val="en-US" w:eastAsia="ja-JP"/>
        </w:rPr>
        <w:t>生活</w:t>
      </w:r>
      <w:r w:rsidR="00E936F3">
        <w:rPr>
          <w:rFonts w:eastAsia="Hiragino Kaku Gothic Pro W3" w:hint="eastAsia"/>
          <w:color w:val="000000"/>
          <w:lang w:val="en-US" w:eastAsia="ja-JP"/>
        </w:rPr>
        <w:t>面で、</w:t>
      </w:r>
      <w:r w:rsidR="002A6DF8">
        <w:rPr>
          <w:rFonts w:eastAsia="Hiragino Kaku Gothic Pro W3" w:hint="eastAsia"/>
          <w:color w:val="000000"/>
          <w:lang w:val="en-US" w:eastAsia="ja-JP"/>
        </w:rPr>
        <w:t>グローバルレベルの</w:t>
      </w:r>
      <w:r w:rsidR="00E936F3">
        <w:rPr>
          <w:rFonts w:eastAsia="Hiragino Kaku Gothic Pro W3" w:hint="eastAsia"/>
          <w:color w:val="000000"/>
          <w:lang w:val="en-US" w:eastAsia="ja-JP"/>
        </w:rPr>
        <w:t>テーマになるでしょう。</w:t>
      </w:r>
    </w:p>
    <w:sectPr w:rsidR="00732178" w:rsidRPr="00A86637">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Liberation Sans">
    <w:altName w:val="Arial"/>
    <w:charset w:val="01"/>
    <w:family w:val="swiss"/>
    <w:pitch w:val="variable"/>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C4871"/>
    <w:multiLevelType w:val="hybridMultilevel"/>
    <w:tmpl w:val="A8122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78"/>
    <w:rsid w:val="000128DC"/>
    <w:rsid w:val="00025725"/>
    <w:rsid w:val="00081EAA"/>
    <w:rsid w:val="000A4868"/>
    <w:rsid w:val="000E0F75"/>
    <w:rsid w:val="00152378"/>
    <w:rsid w:val="001561F0"/>
    <w:rsid w:val="00160065"/>
    <w:rsid w:val="001759A5"/>
    <w:rsid w:val="00196351"/>
    <w:rsid w:val="001B7073"/>
    <w:rsid w:val="001D7B6A"/>
    <w:rsid w:val="001E0F93"/>
    <w:rsid w:val="00200EA4"/>
    <w:rsid w:val="00236558"/>
    <w:rsid w:val="002A6DF8"/>
    <w:rsid w:val="002E71F7"/>
    <w:rsid w:val="00326CCB"/>
    <w:rsid w:val="003A26F1"/>
    <w:rsid w:val="003C6C2F"/>
    <w:rsid w:val="00472511"/>
    <w:rsid w:val="00487A95"/>
    <w:rsid w:val="004D1D6B"/>
    <w:rsid w:val="005025C6"/>
    <w:rsid w:val="00507789"/>
    <w:rsid w:val="0055357D"/>
    <w:rsid w:val="00710681"/>
    <w:rsid w:val="00726D62"/>
    <w:rsid w:val="00732178"/>
    <w:rsid w:val="00751998"/>
    <w:rsid w:val="007823D5"/>
    <w:rsid w:val="007A36F1"/>
    <w:rsid w:val="00853292"/>
    <w:rsid w:val="008A2D97"/>
    <w:rsid w:val="008B7838"/>
    <w:rsid w:val="00906191"/>
    <w:rsid w:val="00926C65"/>
    <w:rsid w:val="00952C9F"/>
    <w:rsid w:val="00962754"/>
    <w:rsid w:val="00A07EF7"/>
    <w:rsid w:val="00A11314"/>
    <w:rsid w:val="00A13E74"/>
    <w:rsid w:val="00A54DD7"/>
    <w:rsid w:val="00A86637"/>
    <w:rsid w:val="00AF1BFC"/>
    <w:rsid w:val="00B91E54"/>
    <w:rsid w:val="00BB52E6"/>
    <w:rsid w:val="00BD19C4"/>
    <w:rsid w:val="00CC69C3"/>
    <w:rsid w:val="00D004A2"/>
    <w:rsid w:val="00D00C0F"/>
    <w:rsid w:val="00D433D3"/>
    <w:rsid w:val="00DC2415"/>
    <w:rsid w:val="00E35FD9"/>
    <w:rsid w:val="00E936F3"/>
    <w:rsid w:val="00EC2528"/>
    <w:rsid w:val="00EC3848"/>
    <w:rsid w:val="00F50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29BA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05571"/>
    <w:pPr>
      <w:suppressAutoHyphens/>
    </w:pPr>
    <w:rPr>
      <w:rFonts w:ascii="Times New Roman" w:hAnsi="Times New Roman"/>
      <w:lang w:val="it-IT" w:eastAsia="it-IT"/>
    </w:rPr>
  </w:style>
  <w:style w:type="paragraph" w:styleId="3">
    <w:name w:val="heading 3"/>
    <w:basedOn w:val="a"/>
    <w:autoRedefine/>
    <w:uiPriority w:val="9"/>
    <w:qFormat/>
    <w:rsid w:val="0063758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0"/>
    <w:uiPriority w:val="9"/>
    <w:rsid w:val="0063758F"/>
    <w:rPr>
      <w:rFonts w:ascii="Times New Roman" w:hAnsi="Times New Roman" w:cs="Times New Roman"/>
      <w:b/>
      <w:bCs/>
      <w:szCs w:val="27"/>
      <w:lang w:eastAsia="en-GB"/>
    </w:rPr>
  </w:style>
  <w:style w:type="paragraph" w:customStyle="1" w:styleId="Heading">
    <w:name w:val="Heading"/>
    <w:basedOn w:val="a"/>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a"/>
    <w:pPr>
      <w:spacing w:after="140" w:line="288" w:lineRule="auto"/>
    </w:pPr>
  </w:style>
  <w:style w:type="paragraph" w:styleId="a3">
    <w:name w:val="List"/>
    <w:basedOn w:val="TextBody"/>
    <w:rPr>
      <w:rFonts w:cs="Lucida Sans"/>
    </w:rPr>
  </w:style>
  <w:style w:type="paragraph" w:styleId="a4">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styleId="a5">
    <w:name w:val="List Paragraph"/>
    <w:basedOn w:val="a"/>
    <w:uiPriority w:val="34"/>
    <w:qFormat/>
    <w:rsid w:val="00152378"/>
    <w:pPr>
      <w:suppressAutoHyphens w:val="0"/>
      <w:ind w:left="720"/>
      <w:contextualSpacing/>
    </w:pPr>
    <w:rPr>
      <w:rFonts w:asciiTheme="minorHAnsi" w:eastAsiaTheme="minorEastAsia" w:hAnsiTheme="minorHAnsi" w:cstheme="minorBidi"/>
      <w:lang w:val="en-GB" w:eastAsia="en-US"/>
    </w:rPr>
  </w:style>
  <w:style w:type="paragraph" w:styleId="a6">
    <w:name w:val="Document Map"/>
    <w:basedOn w:val="a"/>
    <w:link w:val="a7"/>
    <w:uiPriority w:val="99"/>
    <w:semiHidden/>
    <w:unhideWhenUsed/>
    <w:rsid w:val="001E0F93"/>
    <w:rPr>
      <w:rFonts w:ascii="ＭＳ 明朝"/>
    </w:rPr>
  </w:style>
  <w:style w:type="character" w:customStyle="1" w:styleId="a7">
    <w:name w:val="見出しマップ (文字)"/>
    <w:basedOn w:val="a0"/>
    <w:link w:val="a6"/>
    <w:uiPriority w:val="99"/>
    <w:semiHidden/>
    <w:rsid w:val="001E0F93"/>
    <w:rPr>
      <w:rFonts w:ascii="ＭＳ 明朝" w:hAnsi="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872</Words>
  <Characters>4972</Characters>
  <Application>Microsoft Macintosh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fumie tsuji</cp:lastModifiedBy>
  <cp:revision>53</cp:revision>
  <dcterms:created xsi:type="dcterms:W3CDTF">2017-12-02T15:04:00Z</dcterms:created>
  <dcterms:modified xsi:type="dcterms:W3CDTF">2017-12-02T16:07:00Z</dcterms:modified>
  <dc:language>en-US</dc:language>
</cp:coreProperties>
</file>