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24A819" w14:textId="67F1552D" w:rsidR="00DC0668" w:rsidRDefault="0046775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67757">
        <w:rPr>
          <w:rFonts w:ascii="Times New Roman" w:hAnsi="Times New Roman" w:cs="Times New Roman"/>
          <w:b/>
          <w:sz w:val="24"/>
          <w:szCs w:val="24"/>
          <w:lang w:eastAsia="zh-CN"/>
        </w:rPr>
        <w:t>客户服务解决方案</w:t>
      </w:r>
      <w:r w:rsidR="009D4E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2.0</w:t>
      </w:r>
      <w:r w:rsidR="009D4E15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版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：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数字化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客户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关系</w:t>
      </w:r>
      <w:r w:rsidR="00A75A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7751BD8A" w14:textId="77777777" w:rsidR="00A75A92" w:rsidRDefault="00A75A92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5E15E15" w14:textId="77777777" w:rsidR="00A75A92" w:rsidRPr="00E4614A" w:rsidRDefault="00A75A92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4614A">
        <w:rPr>
          <w:rFonts w:ascii="Times New Roman" w:eastAsia="Times New Roman" w:hAnsi="Times New Roman" w:cs="Times New Roman"/>
          <w:sz w:val="24"/>
          <w:szCs w:val="24"/>
          <w:lang w:eastAsia="zh-CN"/>
        </w:rPr>
        <w:t>Bennett Faber</w:t>
      </w:r>
    </w:p>
    <w:p w14:paraId="01E3045B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2AB76D" w14:textId="38DB5BFD" w:rsidR="00DC0668" w:rsidRDefault="00BA2E58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2E58">
        <w:rPr>
          <w:rFonts w:ascii="Times New Roman" w:hAnsi="Times New Roman" w:cs="Times New Roman" w:hint="eastAsia"/>
          <w:sz w:val="24"/>
          <w:szCs w:val="24"/>
          <w:lang w:eastAsia="zh-CN"/>
        </w:rPr>
        <w:t>面对不断变化的购物习惯和来自网络平台的竞争，实体零售商正在为销售人员配备新技术，以优化他们的客户关系。</w:t>
      </w:r>
    </w:p>
    <w:p w14:paraId="6ACBBC6B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59F40B" w14:textId="23597797" w:rsidR="00E4614A" w:rsidRDefault="009E50D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现在</w:t>
      </w:r>
      <w:r>
        <w:rPr>
          <w:rFonts w:ascii="Times New Roman" w:hAnsi="Times New Roman" w:cs="Times New Roman"/>
          <w:sz w:val="24"/>
          <w:szCs w:val="24"/>
          <w:lang w:eastAsia="zh-CN"/>
        </w:rPr>
        <w:t>明摆着两个零售事实：</w:t>
      </w:r>
      <w:r w:rsidRPr="009E50D7">
        <w:rPr>
          <w:rFonts w:ascii="Times New Roman" w:hAnsi="Times New Roman" w:cs="Times New Roman" w:hint="eastAsia"/>
          <w:sz w:val="24"/>
          <w:szCs w:val="24"/>
          <w:lang w:eastAsia="zh-CN"/>
        </w:rPr>
        <w:t>消费者</w:t>
      </w:r>
      <w:r w:rsidR="009D4E15">
        <w:rPr>
          <w:rFonts w:ascii="Times New Roman" w:hAnsi="Times New Roman" w:cs="Times New Roman" w:hint="eastAsia"/>
          <w:sz w:val="24"/>
          <w:szCs w:val="24"/>
          <w:lang w:eastAsia="zh-CN"/>
        </w:rPr>
        <w:t>如今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可以</w:t>
      </w:r>
      <w:r w:rsidRPr="009E50D7">
        <w:rPr>
          <w:rFonts w:ascii="Times New Roman" w:hAnsi="Times New Roman" w:cs="Times New Roman" w:hint="eastAsia"/>
          <w:sz w:val="24"/>
          <w:szCs w:val="24"/>
          <w:lang w:eastAsia="zh-CN"/>
        </w:rPr>
        <w:t>一天</w:t>
      </w:r>
      <w:r w:rsidRPr="009E50D7">
        <w:rPr>
          <w:rFonts w:ascii="Times New Roman" w:hAnsi="Times New Roman" w:cs="Times New Roman" w:hint="eastAsia"/>
          <w:sz w:val="24"/>
          <w:szCs w:val="24"/>
          <w:lang w:eastAsia="zh-CN"/>
        </w:rPr>
        <w:t>24</w:t>
      </w:r>
      <w:r w:rsidRPr="009E50D7">
        <w:rPr>
          <w:rFonts w:ascii="Times New Roman" w:hAnsi="Times New Roman" w:cs="Times New Roman" w:hint="eastAsia"/>
          <w:sz w:val="24"/>
          <w:szCs w:val="24"/>
          <w:lang w:eastAsia="zh-CN"/>
        </w:rPr>
        <w:t>小时购物，而实体店只在白天营业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；许多客户对与他们有关系的销售人员反应最好。这两个现实如何</w:t>
      </w:r>
      <w:r w:rsidRPr="009E50D7">
        <w:rPr>
          <w:rFonts w:ascii="Times New Roman" w:hAnsi="Times New Roman" w:cs="Times New Roman" w:hint="eastAsia"/>
          <w:sz w:val="24"/>
          <w:szCs w:val="24"/>
          <w:lang w:eastAsia="zh-CN"/>
        </w:rPr>
        <w:t>协调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？</w:t>
      </w:r>
      <w:r w:rsidRPr="009E50D7">
        <w:rPr>
          <w:rFonts w:ascii="Times New Roman" w:hAnsi="Times New Roman" w:cs="Times New Roman" w:hint="eastAsia"/>
          <w:sz w:val="24"/>
          <w:szCs w:val="24"/>
          <w:lang w:eastAsia="zh-CN"/>
        </w:rPr>
        <w:t>销售人员与客户的联系如何延伸到商店之外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？</w:t>
      </w:r>
      <w:r w:rsidRPr="009E50D7">
        <w:rPr>
          <w:rFonts w:ascii="Times New Roman" w:hAnsi="Times New Roman" w:cs="Times New Roman" w:hint="eastAsia"/>
          <w:sz w:val="24"/>
          <w:szCs w:val="24"/>
          <w:lang w:eastAsia="zh-CN"/>
        </w:rPr>
        <w:t>答案</w:t>
      </w:r>
      <w:r w:rsidR="009D4E15">
        <w:rPr>
          <w:rFonts w:ascii="Times New Roman" w:hAnsi="Times New Roman" w:cs="Times New Roman" w:hint="eastAsia"/>
          <w:sz w:val="24"/>
          <w:szCs w:val="24"/>
          <w:lang w:eastAsia="zh-CN"/>
        </w:rPr>
        <w:t>是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数字形式的“客服”，即零售员工与客户建立联系的技术。新科技</w:t>
      </w:r>
      <w:r w:rsidRPr="009E50D7">
        <w:rPr>
          <w:rFonts w:ascii="Times New Roman" w:hAnsi="Times New Roman" w:cs="Times New Roman" w:hint="eastAsia"/>
          <w:sz w:val="24"/>
          <w:szCs w:val="24"/>
          <w:lang w:eastAsia="zh-CN"/>
        </w:rPr>
        <w:t>使店员能够在顾客不在他们面前的时候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也能</w:t>
      </w:r>
      <w:r w:rsidRPr="009E50D7">
        <w:rPr>
          <w:rFonts w:ascii="Times New Roman" w:hAnsi="Times New Roman" w:cs="Times New Roman" w:hint="eastAsia"/>
          <w:sz w:val="24"/>
          <w:szCs w:val="24"/>
          <w:lang w:eastAsia="zh-CN"/>
        </w:rPr>
        <w:t>进行销售。</w:t>
      </w:r>
      <w:r w:rsidR="00E4614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1066DB99" w14:textId="77777777" w:rsidR="00E4614A" w:rsidRDefault="00E4614A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5085453" w14:textId="76C66166" w:rsidR="00DC0668" w:rsidRDefault="003347FB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Salesfloor</w:t>
      </w:r>
      <w:proofErr w:type="spellEnd"/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的联合创始人兼首席执行官</w:t>
      </w:r>
      <w:r w:rsidRPr="003347FB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Oscar Sachs</w:t>
      </w:r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说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零售公司现在可以像在店里一样，在网上销售。</w:t>
      </w:r>
      <w:r>
        <w:rPr>
          <w:rFonts w:ascii="宋体" w:eastAsia="宋体" w:hAnsi="宋体" w:cs="宋体"/>
          <w:sz w:val="24"/>
          <w:szCs w:val="24"/>
          <w:lang w:eastAsia="zh-CN"/>
        </w:rPr>
        <w:t>”</w:t>
      </w:r>
      <w:proofErr w:type="spellStart"/>
      <w:r w:rsidRPr="003347FB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Salesfloor</w:t>
      </w:r>
      <w:proofErr w:type="spellEnd"/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是一个</w:t>
      </w:r>
      <w:r w:rsidR="009D4E15">
        <w:rPr>
          <w:rFonts w:ascii="宋体" w:eastAsia="宋体" w:hAnsi="宋体" w:cs="宋体" w:hint="eastAsia"/>
          <w:sz w:val="24"/>
          <w:szCs w:val="24"/>
          <w:lang w:eastAsia="zh-CN"/>
        </w:rPr>
        <w:t>通用服务</w:t>
      </w:r>
      <w:r w:rsidR="009D4E15">
        <w:rPr>
          <w:rFonts w:ascii="宋体" w:eastAsia="宋体" w:hAnsi="宋体" w:cs="宋体"/>
          <w:sz w:val="24"/>
          <w:szCs w:val="24"/>
          <w:lang w:eastAsia="zh-CN"/>
        </w:rPr>
        <w:t>软体（</w:t>
      </w:r>
      <w:proofErr w:type="spellStart"/>
      <w:r w:rsidR="009D4E15" w:rsidRPr="003347FB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SaaS</w:t>
      </w:r>
      <w:proofErr w:type="spellEnd"/>
      <w:r w:rsidR="009D4E15">
        <w:rPr>
          <w:rFonts w:ascii="宋体" w:eastAsia="宋体" w:hAnsi="宋体" w:cs="宋体"/>
          <w:sz w:val="24"/>
          <w:szCs w:val="24"/>
          <w:lang w:eastAsia="zh-CN"/>
        </w:rPr>
        <w:t>）</w:t>
      </w:r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平台</w:t>
      </w:r>
      <w:r w:rsidR="001B6E02">
        <w:rPr>
          <w:rFonts w:ascii="宋体" w:eastAsia="宋体" w:hAnsi="宋体" w:cs="宋体" w:hint="eastAsia"/>
          <w:sz w:val="24"/>
          <w:szCs w:val="24"/>
          <w:lang w:eastAsia="zh-CN"/>
        </w:rPr>
        <w:t>，可以让消费者在台式机和移动设备上与他们最近的商店联系。员工</w:t>
      </w:r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可以创建</w:t>
      </w:r>
      <w:r w:rsidR="009D4E15">
        <w:rPr>
          <w:rFonts w:ascii="宋体" w:eastAsia="宋体" w:hAnsi="宋体" w:cs="宋体" w:hint="eastAsia"/>
          <w:sz w:val="24"/>
          <w:szCs w:val="24"/>
          <w:lang w:eastAsia="zh-CN"/>
        </w:rPr>
        <w:t>比</w:t>
      </w:r>
      <w:r w:rsidR="009D4E15" w:rsidRPr="003347FB">
        <w:rPr>
          <w:rFonts w:ascii="宋体" w:eastAsia="宋体" w:hAnsi="宋体" w:cs="宋体" w:hint="eastAsia"/>
          <w:sz w:val="24"/>
          <w:szCs w:val="24"/>
          <w:lang w:eastAsia="zh-CN"/>
        </w:rPr>
        <w:t>零售商更大</w:t>
      </w:r>
      <w:r w:rsidR="009D4E15">
        <w:rPr>
          <w:rFonts w:ascii="宋体" w:eastAsia="宋体" w:hAnsi="宋体" w:cs="宋体" w:hint="eastAsia"/>
          <w:sz w:val="24"/>
          <w:szCs w:val="24"/>
          <w:lang w:eastAsia="zh-CN"/>
        </w:rPr>
        <w:t>且</w:t>
      </w:r>
      <w:r w:rsidR="009D4E15">
        <w:rPr>
          <w:rFonts w:ascii="宋体" w:eastAsia="宋体" w:hAnsi="宋体" w:cs="宋体"/>
          <w:sz w:val="24"/>
          <w:szCs w:val="24"/>
          <w:lang w:eastAsia="zh-CN"/>
        </w:rPr>
        <w:t>具</w:t>
      </w:r>
      <w:r w:rsidR="009D4E15">
        <w:rPr>
          <w:rFonts w:ascii="宋体" w:eastAsia="宋体" w:hAnsi="宋体" w:cs="宋体" w:hint="eastAsia"/>
          <w:sz w:val="24"/>
          <w:szCs w:val="24"/>
          <w:lang w:eastAsia="zh-CN"/>
        </w:rPr>
        <w:t>个性化版本的网页、汇编搭配型录、</w:t>
      </w:r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推荐产品和推动本地市场营销活动。</w:t>
      </w:r>
      <w:proofErr w:type="spellStart"/>
      <w:r w:rsidRPr="003347FB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Salesfloor</w:t>
      </w:r>
      <w:proofErr w:type="spellEnd"/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还整合了客户的购买数据和购物偏好，为</w:t>
      </w:r>
      <w:r w:rsidR="00AC6064">
        <w:rPr>
          <w:rFonts w:ascii="宋体" w:eastAsia="宋体" w:hAnsi="宋体" w:cs="宋体" w:hint="eastAsia"/>
          <w:sz w:val="24"/>
          <w:szCs w:val="24"/>
          <w:lang w:eastAsia="zh-CN"/>
        </w:rPr>
        <w:t>他们</w:t>
      </w:r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提供信息以缓解后续问题。</w:t>
      </w:r>
      <w:r w:rsidR="00AC6064">
        <w:rPr>
          <w:rFonts w:ascii="宋体" w:eastAsia="宋体" w:hAnsi="宋体" w:cs="宋体" w:hint="eastAsia"/>
          <w:sz w:val="24"/>
          <w:szCs w:val="24"/>
          <w:lang w:eastAsia="zh-CN"/>
        </w:rPr>
        <w:t>而且</w:t>
      </w:r>
      <w:r w:rsidR="00AC6064">
        <w:rPr>
          <w:rFonts w:ascii="宋体" w:eastAsia="宋体" w:hAnsi="宋体" w:cs="宋体"/>
          <w:sz w:val="24"/>
          <w:szCs w:val="24"/>
          <w:lang w:eastAsia="zh-CN"/>
        </w:rPr>
        <w:t>，</w:t>
      </w:r>
      <w:r w:rsidR="001B6E02">
        <w:rPr>
          <w:rFonts w:ascii="宋体" w:eastAsia="宋体" w:hAnsi="宋体" w:cs="宋体" w:hint="eastAsia"/>
          <w:sz w:val="24"/>
          <w:szCs w:val="24"/>
          <w:lang w:eastAsia="zh-CN"/>
        </w:rPr>
        <w:t>员工</w:t>
      </w:r>
      <w:r w:rsidR="00AC6064">
        <w:rPr>
          <w:rFonts w:ascii="宋体" w:eastAsia="宋体" w:hAnsi="宋体" w:cs="宋体" w:hint="eastAsia"/>
          <w:sz w:val="24"/>
          <w:szCs w:val="24"/>
          <w:lang w:eastAsia="zh-CN"/>
        </w:rPr>
        <w:t>也</w:t>
      </w:r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可以通过</w:t>
      </w:r>
      <w:proofErr w:type="spellStart"/>
      <w:r w:rsidRPr="003347FB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Salesfloor</w:t>
      </w:r>
      <w:proofErr w:type="spellEnd"/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应用程序跟踪</w:t>
      </w:r>
      <w:r w:rsidRPr="003347FB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KPIs</w:t>
      </w:r>
      <w:r w:rsidRPr="003347FB">
        <w:rPr>
          <w:rFonts w:ascii="宋体" w:eastAsia="宋体" w:hAnsi="宋体" w:cs="宋体" w:hint="eastAsia"/>
          <w:sz w:val="24"/>
          <w:szCs w:val="24"/>
          <w:lang w:eastAsia="zh-CN"/>
        </w:rPr>
        <w:t>，比如电子邮件开放率和点击率，从而更有效地测量自己的活动。</w:t>
      </w:r>
    </w:p>
    <w:p w14:paraId="61C204D5" w14:textId="04094BE2" w:rsidR="00DC0668" w:rsidRDefault="00DC0668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14:paraId="6B404EB8" w14:textId="1C0D42C0" w:rsidR="00DC0668" w:rsidRDefault="00AC6064">
      <w:pPr>
        <w:rPr>
          <w:rFonts w:ascii="Times New Roman" w:eastAsia="Times New Roman" w:hAnsi="Times New Roman" w:cs="Times New Roman"/>
          <w:sz w:val="24"/>
          <w:szCs w:val="24"/>
        </w:rPr>
      </w:pPr>
      <w:r w:rsidRPr="00AC6064">
        <w:rPr>
          <w:rFonts w:ascii="宋体" w:eastAsia="宋体" w:hAnsi="宋体" w:cs="宋体" w:hint="eastAsia"/>
          <w:sz w:val="24"/>
          <w:szCs w:val="24"/>
          <w:lang w:eastAsia="zh-CN"/>
        </w:rPr>
        <w:t>在过去的两年里，</w:t>
      </w:r>
      <w:proofErr w:type="spellStart"/>
      <w:r w:rsidRPr="00AC606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Salesfloor</w:t>
      </w:r>
      <w:proofErr w:type="spellEnd"/>
      <w:r w:rsidRPr="00AC6064">
        <w:rPr>
          <w:rFonts w:ascii="宋体" w:eastAsia="宋体" w:hAnsi="宋体" w:cs="宋体" w:hint="eastAsia"/>
          <w:sz w:val="24"/>
          <w:szCs w:val="24"/>
          <w:lang w:eastAsia="zh-CN"/>
        </w:rPr>
        <w:t>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Saks Fifth Avenue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Bloomingdales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Lord &amp; Taylor</w:t>
      </w:r>
      <w:r w:rsidRPr="00AC6064">
        <w:rPr>
          <w:rFonts w:ascii="Times New Roman" w:hAnsi="Times New Roman" w:cs="Times New Roman" w:hint="eastAsia"/>
          <w:sz w:val="24"/>
          <w:szCs w:val="24"/>
          <w:lang w:eastAsia="zh-CN"/>
        </w:rPr>
        <w:t>已经</w:t>
      </w:r>
      <w:r w:rsidRPr="00AC6064">
        <w:rPr>
          <w:rFonts w:ascii="Times New Roman" w:hAnsi="Times New Roman" w:cs="Times New Roman"/>
          <w:sz w:val="24"/>
          <w:szCs w:val="24"/>
          <w:lang w:eastAsia="zh-CN"/>
        </w:rPr>
        <w:t>达成</w:t>
      </w:r>
      <w:r w:rsidRPr="00AC6064">
        <w:rPr>
          <w:rFonts w:ascii="宋体" w:eastAsia="宋体" w:hAnsi="宋体" w:cs="宋体" w:hint="eastAsia"/>
          <w:sz w:val="24"/>
          <w:szCs w:val="24"/>
          <w:lang w:eastAsia="zh-CN"/>
        </w:rPr>
        <w:t>合作。该公司声称，在线平均销售额增长了</w:t>
      </w:r>
      <w:r w:rsidRPr="00AC606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50%</w:t>
      </w:r>
      <w:r w:rsidRPr="00AC6064">
        <w:rPr>
          <w:rFonts w:ascii="宋体" w:eastAsia="宋体" w:hAnsi="宋体" w:cs="宋体" w:hint="eastAsia"/>
          <w:sz w:val="24"/>
          <w:szCs w:val="24"/>
          <w:lang w:eastAsia="zh-CN"/>
        </w:rPr>
        <w:t>，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退货</w:t>
      </w:r>
      <w:r w:rsidRPr="00AC6064">
        <w:rPr>
          <w:rFonts w:ascii="宋体" w:eastAsia="宋体" w:hAnsi="宋体" w:cs="宋体" w:hint="eastAsia"/>
          <w:sz w:val="24"/>
          <w:szCs w:val="24"/>
          <w:lang w:eastAsia="zh-CN"/>
        </w:rPr>
        <w:t>率降低了</w:t>
      </w:r>
      <w:r w:rsidRPr="00AC6064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40%</w:t>
      </w:r>
      <w:r w:rsidRPr="00AC6064">
        <w:rPr>
          <w:rFonts w:ascii="宋体" w:eastAsia="宋体" w:hAnsi="宋体" w:cs="宋体" w:hint="eastAsia"/>
          <w:sz w:val="24"/>
          <w:szCs w:val="24"/>
          <w:lang w:eastAsia="zh-CN"/>
        </w:rPr>
        <w:t>。</w:t>
      </w:r>
    </w:p>
    <w:p w14:paraId="1D18E5E7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388889" w14:textId="15384A4C" w:rsidR="00DC0668" w:rsidRDefault="001B6E02">
      <w:pPr>
        <w:rPr>
          <w:rFonts w:ascii="Times New Roman" w:eastAsia="Times New Roman" w:hAnsi="Times New Roman" w:cs="Times New Roman"/>
          <w:sz w:val="24"/>
          <w:szCs w:val="24"/>
        </w:rPr>
      </w:pPr>
      <w:r w:rsidRPr="001B6E02">
        <w:rPr>
          <w:rFonts w:ascii="宋体" w:eastAsia="宋体" w:hAnsi="宋体" w:cs="宋体" w:hint="eastAsia"/>
          <w:sz w:val="24"/>
          <w:szCs w:val="24"/>
          <w:lang w:eastAsia="zh-CN"/>
        </w:rPr>
        <w:t>数字化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客服</w:t>
      </w:r>
      <w:r w:rsidRPr="001B6E02">
        <w:rPr>
          <w:rFonts w:ascii="宋体" w:eastAsia="宋体" w:hAnsi="宋体" w:cs="宋体" w:hint="eastAsia"/>
          <w:sz w:val="24"/>
          <w:szCs w:val="24"/>
          <w:lang w:eastAsia="zh-CN"/>
        </w:rPr>
        <w:t>使零售商能够调动他们的核心力量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他们的员工，</w:t>
      </w:r>
      <w:r w:rsidRPr="001B6E02">
        <w:rPr>
          <w:rFonts w:ascii="宋体" w:eastAsia="宋体" w:hAnsi="宋体" w:cs="宋体" w:hint="eastAsia"/>
          <w:sz w:val="24"/>
          <w:szCs w:val="24"/>
          <w:lang w:eastAsia="zh-CN"/>
        </w:rPr>
        <w:t>来提供全方位的客户关系。纽约奢侈品时尚精品店</w:t>
      </w:r>
      <w:proofErr w:type="spellStart"/>
      <w:r w:rsidRPr="001B6E02">
        <w:rPr>
          <w:rFonts w:ascii="Times New Roman" w:eastAsia="Times New Roman" w:hAnsi="Times New Roman" w:cs="Times New Roman" w:hint="eastAsia"/>
          <w:b/>
          <w:sz w:val="24"/>
          <w:szCs w:val="24"/>
          <w:lang w:eastAsia="zh-CN"/>
        </w:rPr>
        <w:t>Fivestory</w:t>
      </w:r>
      <w:proofErr w:type="spellEnd"/>
      <w:r>
        <w:rPr>
          <w:rFonts w:ascii="宋体" w:eastAsia="宋体" w:hAnsi="宋体" w:cs="宋体" w:hint="eastAsia"/>
          <w:sz w:val="24"/>
          <w:szCs w:val="24"/>
          <w:lang w:eastAsia="zh-CN"/>
        </w:rPr>
        <w:t>扩大了其销售团队，并利用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Oracle’s</w:t>
      </w:r>
      <w:r w:rsidRPr="001B6E02">
        <w:rPr>
          <w:rFonts w:ascii="宋体" w:eastAsia="宋体" w:hAnsi="宋体" w:cs="宋体" w:hint="eastAsia"/>
          <w:sz w:val="24"/>
          <w:szCs w:val="24"/>
          <w:lang w:eastAsia="zh-CN"/>
        </w:rPr>
        <w:t>的</w:t>
      </w:r>
      <w:proofErr w:type="spellStart"/>
      <w:r w:rsidRPr="001B6E02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Netsuite</w:t>
      </w:r>
      <w:proofErr w:type="spellEnd"/>
      <w:r>
        <w:rPr>
          <w:rFonts w:ascii="宋体" w:eastAsia="宋体" w:hAnsi="宋体" w:cs="宋体" w:hint="eastAsia"/>
          <w:sz w:val="24"/>
          <w:szCs w:val="24"/>
          <w:lang w:eastAsia="zh-CN"/>
        </w:rPr>
        <w:t>软件，</w:t>
      </w:r>
      <w:r w:rsidRPr="001B6E02">
        <w:rPr>
          <w:rFonts w:ascii="宋体" w:eastAsia="宋体" w:hAnsi="宋体" w:cs="宋体" w:hint="eastAsia"/>
          <w:sz w:val="24"/>
          <w:szCs w:val="24"/>
          <w:lang w:eastAsia="zh-CN"/>
        </w:rPr>
        <w:t>监控在线客户与时尚顾问的沟通。同时，像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The Webster</w:t>
      </w:r>
      <w:r w:rsidRPr="001B6E02">
        <w:rPr>
          <w:rFonts w:ascii="宋体" w:eastAsia="宋体" w:hAnsi="宋体" w:cs="宋体" w:hint="eastAsia"/>
          <w:sz w:val="24"/>
          <w:szCs w:val="24"/>
          <w:lang w:eastAsia="zh-CN"/>
        </w:rPr>
        <w:t>和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Hirshleifers</w:t>
      </w:r>
      <w:proofErr w:type="spellEnd"/>
      <w:r w:rsidRPr="001B6E02">
        <w:rPr>
          <w:rFonts w:ascii="宋体" w:eastAsia="宋体" w:hAnsi="宋体" w:cs="宋体" w:hint="eastAsia"/>
          <w:sz w:val="24"/>
          <w:szCs w:val="24"/>
          <w:lang w:eastAsia="zh-CN"/>
        </w:rPr>
        <w:t>这样的多品牌公司已经与个人购物应用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Dept</w:t>
      </w:r>
      <w:proofErr w:type="spellEnd"/>
      <w:r w:rsidRPr="001B6E02">
        <w:rPr>
          <w:rFonts w:ascii="宋体" w:eastAsia="宋体" w:hAnsi="宋体" w:cs="宋体" w:hint="eastAsia"/>
          <w:sz w:val="24"/>
          <w:szCs w:val="24"/>
          <w:lang w:eastAsia="zh-CN"/>
        </w:rPr>
        <w:t>合作，允许潜在消费者向他们的销售助理询问产品问题。</w:t>
      </w:r>
    </w:p>
    <w:p w14:paraId="23C85809" w14:textId="57E617C7" w:rsidR="0031733B" w:rsidRDefault="003173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92626A" w14:textId="5A19760F" w:rsidR="00DC0668" w:rsidRDefault="005C6B73">
      <w:pPr>
        <w:rPr>
          <w:rFonts w:ascii="Times New Roman" w:eastAsia="Times New Roman" w:hAnsi="Times New Roman" w:cs="Times New Roman"/>
          <w:sz w:val="24"/>
          <w:szCs w:val="24"/>
        </w:rPr>
      </w:pPr>
      <w:r w:rsidRPr="005C6B73">
        <w:rPr>
          <w:rFonts w:ascii="宋体" w:eastAsia="宋体" w:hAnsi="宋体" w:cs="宋体" w:hint="eastAsia"/>
          <w:sz w:val="24"/>
          <w:szCs w:val="24"/>
          <w:lang w:eastAsia="zh-CN"/>
        </w:rPr>
        <w:t>面对比以往更大的选择，客户越来越需要帮助来做决定。</w:t>
      </w:r>
      <w:proofErr w:type="spellStart"/>
      <w:r w:rsidRPr="005C6B73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Salesfloor</w:t>
      </w:r>
      <w:proofErr w:type="spellEnd"/>
      <w:r w:rsidRPr="005C6B73">
        <w:rPr>
          <w:rFonts w:ascii="宋体" w:eastAsia="宋体" w:hAnsi="宋体" w:cs="宋体" w:hint="eastAsia"/>
          <w:sz w:val="24"/>
          <w:szCs w:val="24"/>
          <w:lang w:eastAsia="zh-CN"/>
        </w:rPr>
        <w:t>的研究发现，</w:t>
      </w:r>
      <w:r w:rsidRPr="005C6B73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87%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的购物者更愿意购买店员</w:t>
      </w:r>
      <w:r w:rsidRPr="005C6B73">
        <w:rPr>
          <w:rFonts w:ascii="宋体" w:eastAsia="宋体" w:hAnsi="宋体" w:cs="宋体" w:hint="eastAsia"/>
          <w:sz w:val="24"/>
          <w:szCs w:val="24"/>
          <w:lang w:eastAsia="zh-CN"/>
        </w:rPr>
        <w:t>推荐的商品，</w:t>
      </w:r>
      <w:r w:rsidRPr="005C6B73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77%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的人更有可能从帮助他们的店员那里购买商品。随着网红营销在各品牌之间获得影响，客户关系平台允许零售商利用他们的员工</w:t>
      </w:r>
      <w:r w:rsidR="00C55E22">
        <w:rPr>
          <w:rFonts w:ascii="宋体" w:eastAsia="宋体" w:hAnsi="宋体" w:cs="宋体" w:hint="eastAsia"/>
          <w:sz w:val="24"/>
          <w:szCs w:val="24"/>
          <w:lang w:eastAsia="zh-CN"/>
        </w:rPr>
        <w:t>跟</w:t>
      </w:r>
      <w:r w:rsidR="00C55E22">
        <w:rPr>
          <w:rFonts w:ascii="宋体" w:eastAsia="宋体" w:hAnsi="宋体" w:cs="宋体"/>
          <w:sz w:val="24"/>
          <w:szCs w:val="24"/>
          <w:lang w:eastAsia="zh-CN"/>
        </w:rPr>
        <w:t>购物者</w:t>
      </w:r>
      <w:r w:rsidRPr="005C6B73">
        <w:rPr>
          <w:rFonts w:ascii="宋体" w:eastAsia="宋体" w:hAnsi="宋体" w:cs="宋体" w:hint="eastAsia"/>
          <w:sz w:val="24"/>
          <w:szCs w:val="24"/>
          <w:lang w:eastAsia="zh-CN"/>
        </w:rPr>
        <w:t>建立有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如</w:t>
      </w:r>
      <w:r>
        <w:rPr>
          <w:rFonts w:ascii="宋体" w:eastAsia="宋体" w:hAnsi="宋体" w:cs="宋体"/>
          <w:sz w:val="24"/>
          <w:szCs w:val="24"/>
          <w:lang w:eastAsia="zh-CN"/>
        </w:rPr>
        <w:t>网红般</w:t>
      </w:r>
      <w:r w:rsidRPr="005C6B73">
        <w:rPr>
          <w:rFonts w:ascii="宋体" w:eastAsia="宋体" w:hAnsi="宋体" w:cs="宋体" w:hint="eastAsia"/>
          <w:sz w:val="24"/>
          <w:szCs w:val="24"/>
          <w:lang w:eastAsia="zh-CN"/>
        </w:rPr>
        <w:t>的关系，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为消费者</w:t>
      </w:r>
      <w:r w:rsidR="00C55E22">
        <w:rPr>
          <w:rFonts w:ascii="宋体" w:eastAsia="宋体" w:hAnsi="宋体" w:cs="宋体" w:hint="eastAsia"/>
          <w:sz w:val="24"/>
          <w:szCs w:val="24"/>
          <w:lang w:eastAsia="zh-CN"/>
        </w:rPr>
        <w:t>提供</w:t>
      </w:r>
      <w:r w:rsidRPr="005C6B73">
        <w:rPr>
          <w:rFonts w:ascii="宋体" w:eastAsia="宋体" w:hAnsi="宋体" w:cs="宋体" w:hint="eastAsia"/>
          <w:sz w:val="24"/>
          <w:szCs w:val="24"/>
          <w:lang w:eastAsia="zh-CN"/>
        </w:rPr>
        <w:t>可信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赖</w:t>
      </w:r>
      <w:r w:rsidR="00C55E22">
        <w:rPr>
          <w:rFonts w:ascii="宋体" w:eastAsia="宋体" w:hAnsi="宋体" w:cs="宋体" w:hint="eastAsia"/>
          <w:sz w:val="24"/>
          <w:szCs w:val="24"/>
          <w:lang w:eastAsia="zh-CN"/>
        </w:rPr>
        <w:t>的传言</w:t>
      </w:r>
      <w:r w:rsidRPr="005C6B73">
        <w:rPr>
          <w:rFonts w:ascii="宋体" w:eastAsia="宋体" w:hAnsi="宋体" w:cs="宋体" w:hint="eastAsia"/>
          <w:sz w:val="24"/>
          <w:szCs w:val="24"/>
          <w:lang w:eastAsia="zh-CN"/>
        </w:rPr>
        <w:t>。</w:t>
      </w:r>
      <w:bookmarkStart w:id="0" w:name="_GoBack"/>
      <w:bookmarkEnd w:id="0"/>
    </w:p>
    <w:p w14:paraId="0CD0B517" w14:textId="47AC06F1" w:rsidR="0083601B" w:rsidRDefault="008360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931E59" w14:textId="5DE704AE" w:rsidR="0083601B" w:rsidRDefault="00A14C5B">
      <w:pPr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83601B" w:rsidRPr="00E31F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www.salesfloor.net</w:t>
        </w:r>
      </w:hyperlink>
    </w:p>
    <w:p w14:paraId="45A98433" w14:textId="4A865E01" w:rsidR="0083601B" w:rsidRDefault="00A14C5B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83601B" w:rsidRPr="00E31F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www.netsuite.com</w:t>
        </w:r>
      </w:hyperlink>
      <w:r w:rsidR="00836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ED97BB" w14:textId="3F94B9E3" w:rsidR="0083601B" w:rsidRDefault="00A14C5B">
      <w:pPr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3601B" w:rsidRPr="00E31F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www.psdept.com</w:t>
        </w:r>
      </w:hyperlink>
    </w:p>
    <w:p w14:paraId="7F0F9568" w14:textId="77777777" w:rsidR="0083601B" w:rsidRDefault="008360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D646D5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6860C7" w14:textId="77777777" w:rsidR="00DC0668" w:rsidRDefault="00DC066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C06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BB114" w14:textId="77777777" w:rsidR="00A14C5B" w:rsidRDefault="00A14C5B" w:rsidP="00E4614A">
      <w:pPr>
        <w:spacing w:line="240" w:lineRule="auto"/>
      </w:pPr>
      <w:r>
        <w:separator/>
      </w:r>
    </w:p>
  </w:endnote>
  <w:endnote w:type="continuationSeparator" w:id="0">
    <w:p w14:paraId="65571408" w14:textId="77777777" w:rsidR="00A14C5B" w:rsidRDefault="00A14C5B" w:rsidP="00E4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E0F9D" w14:textId="77777777" w:rsidR="00E4614A" w:rsidRDefault="00E461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5D220" w14:textId="77777777" w:rsidR="00E4614A" w:rsidRDefault="00E461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0C14" w14:textId="77777777" w:rsidR="00E4614A" w:rsidRDefault="00E46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52501" w14:textId="77777777" w:rsidR="00A14C5B" w:rsidRDefault="00A14C5B" w:rsidP="00E4614A">
      <w:pPr>
        <w:spacing w:line="240" w:lineRule="auto"/>
      </w:pPr>
      <w:r>
        <w:separator/>
      </w:r>
    </w:p>
  </w:footnote>
  <w:footnote w:type="continuationSeparator" w:id="0">
    <w:p w14:paraId="5095B310" w14:textId="77777777" w:rsidR="00A14C5B" w:rsidRDefault="00A14C5B" w:rsidP="00E46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D7A98" w14:textId="77777777" w:rsidR="00E4614A" w:rsidRDefault="00E461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EE85D" w14:textId="77777777" w:rsidR="00E4614A" w:rsidRDefault="00E461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B547D" w14:textId="77777777" w:rsidR="00E4614A" w:rsidRDefault="00E46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0668"/>
    <w:rsid w:val="001B6E02"/>
    <w:rsid w:val="0031733B"/>
    <w:rsid w:val="003347FB"/>
    <w:rsid w:val="003B7B3D"/>
    <w:rsid w:val="003F57B4"/>
    <w:rsid w:val="00467757"/>
    <w:rsid w:val="005C6B73"/>
    <w:rsid w:val="0083601B"/>
    <w:rsid w:val="009D4E15"/>
    <w:rsid w:val="009E50D7"/>
    <w:rsid w:val="00A14C5B"/>
    <w:rsid w:val="00A75A92"/>
    <w:rsid w:val="00AC6064"/>
    <w:rsid w:val="00B34857"/>
    <w:rsid w:val="00BA2E58"/>
    <w:rsid w:val="00C55E22"/>
    <w:rsid w:val="00DC0668"/>
    <w:rsid w:val="00E4614A"/>
    <w:rsid w:val="00F84B63"/>
    <w:rsid w:val="00FA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03E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A"/>
  </w:style>
  <w:style w:type="paragraph" w:styleId="Footer">
    <w:name w:val="footer"/>
    <w:basedOn w:val="Normal"/>
    <w:link w:val="FooterChar"/>
    <w:uiPriority w:val="99"/>
    <w:unhideWhenUsed/>
    <w:rsid w:val="00E461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A"/>
  </w:style>
  <w:style w:type="character" w:styleId="Hyperlink">
    <w:name w:val="Hyperlink"/>
    <w:basedOn w:val="DefaultParagraphFont"/>
    <w:uiPriority w:val="99"/>
    <w:unhideWhenUsed/>
    <w:rsid w:val="0083601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360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dept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netsuite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alesfloor.ne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11</cp:revision>
  <dcterms:created xsi:type="dcterms:W3CDTF">2018-02-04T15:40:00Z</dcterms:created>
  <dcterms:modified xsi:type="dcterms:W3CDTF">2018-02-07T15:20:00Z</dcterms:modified>
</cp:coreProperties>
</file>