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34B8F1B" w14:textId="5845CFCA" w:rsidR="00480741" w:rsidRDefault="00D46B20">
      <w:pPr>
        <w:pStyle w:val="Normal1"/>
        <w:spacing w:line="240" w:lineRule="auto"/>
        <w:rPr>
          <w:rFonts w:ascii="Times New Roman" w:eastAsia="ヒラギノ角ゴシック W3" w:hAnsi="Times New Roman" w:cs="Times New Roman" w:hint="eastAsia"/>
          <w:b/>
          <w:sz w:val="24"/>
          <w:szCs w:val="24"/>
        </w:rPr>
      </w:pPr>
      <w:r w:rsidRPr="00BC5F1E">
        <w:rPr>
          <w:rFonts w:ascii="Times New Roman" w:eastAsia="ヒラギノ角ゴシック W3" w:hAnsi="Times New Roman" w:cs="Times New Roman"/>
          <w:b/>
          <w:sz w:val="24"/>
          <w:szCs w:val="24"/>
        </w:rPr>
        <w:t>SIZING UP THE COMPETITION</w:t>
      </w:r>
    </w:p>
    <w:p w14:paraId="44599C9E" w14:textId="2D5F6472" w:rsidR="00950A3C" w:rsidRPr="00BC5F1E" w:rsidRDefault="00BF0475">
      <w:pPr>
        <w:pStyle w:val="Normal1"/>
        <w:spacing w:line="240" w:lineRule="auto"/>
        <w:rPr>
          <w:rFonts w:ascii="Times New Roman" w:eastAsia="ヒラギノ角ゴシック W3" w:hAnsi="Times New Roman" w:cs="Times New Roman" w:hint="eastAsia"/>
          <w:b/>
          <w:sz w:val="24"/>
          <w:szCs w:val="24"/>
        </w:rPr>
      </w:pPr>
      <w:r>
        <w:rPr>
          <w:rFonts w:ascii="Times New Roman" w:eastAsia="ヒラギノ角ゴシック W3" w:hAnsi="Times New Roman" w:cs="Times New Roman" w:hint="eastAsia"/>
          <w:b/>
          <w:sz w:val="24"/>
          <w:szCs w:val="24"/>
        </w:rPr>
        <w:t>フィッティング競争</w:t>
      </w:r>
    </w:p>
    <w:p w14:paraId="4832B836" w14:textId="77777777" w:rsidR="00D46B20" w:rsidRPr="00BC5F1E" w:rsidRDefault="00D46B20">
      <w:pPr>
        <w:pStyle w:val="Normal1"/>
        <w:spacing w:line="240" w:lineRule="auto"/>
        <w:rPr>
          <w:rFonts w:ascii="Times New Roman" w:eastAsia="ヒラギノ角ゴシック W3" w:hAnsi="Times New Roman" w:cs="Times New Roman"/>
          <w:b/>
          <w:sz w:val="24"/>
          <w:szCs w:val="24"/>
        </w:rPr>
      </w:pPr>
    </w:p>
    <w:p w14:paraId="5CD1DCB6" w14:textId="644268A3" w:rsidR="00D46B20" w:rsidRPr="00BC5F1E" w:rsidRDefault="00D46B20">
      <w:pPr>
        <w:pStyle w:val="Normal1"/>
        <w:spacing w:line="240" w:lineRule="auto"/>
        <w:rPr>
          <w:rFonts w:ascii="Times New Roman" w:eastAsia="ヒラギノ角ゴシック W3" w:hAnsi="Times New Roman" w:cs="Times New Roman"/>
          <w:sz w:val="24"/>
          <w:szCs w:val="24"/>
        </w:rPr>
      </w:pPr>
      <w:r w:rsidRPr="00BC5F1E">
        <w:rPr>
          <w:rFonts w:ascii="Times New Roman" w:eastAsia="ヒラギノ角ゴシック W3" w:hAnsi="Times New Roman" w:cs="Times New Roman"/>
          <w:sz w:val="24"/>
          <w:szCs w:val="24"/>
        </w:rPr>
        <w:t>Bennett Faber</w:t>
      </w:r>
    </w:p>
    <w:p w14:paraId="7A0D1DF0" w14:textId="77777777" w:rsidR="00D46B20" w:rsidRPr="00BC5F1E" w:rsidRDefault="00D46B20">
      <w:pPr>
        <w:pStyle w:val="Normal1"/>
        <w:spacing w:line="240" w:lineRule="auto"/>
        <w:rPr>
          <w:rFonts w:ascii="Times New Roman" w:eastAsia="ヒラギノ角ゴシック W3" w:hAnsi="Times New Roman" w:cs="Times New Roman"/>
          <w:sz w:val="24"/>
          <w:szCs w:val="24"/>
        </w:rPr>
      </w:pPr>
    </w:p>
    <w:p w14:paraId="64BDF040" w14:textId="30F9EE90" w:rsidR="00480741" w:rsidRPr="00BC5F1E" w:rsidRDefault="00D46B20">
      <w:pPr>
        <w:pStyle w:val="Normal1"/>
        <w:spacing w:line="240" w:lineRule="auto"/>
        <w:rPr>
          <w:rFonts w:ascii="Times New Roman" w:eastAsia="ヒラギノ角ゴシック W3" w:hAnsi="Times New Roman" w:cs="Times New Roman"/>
          <w:sz w:val="24"/>
          <w:szCs w:val="24"/>
        </w:rPr>
      </w:pPr>
      <w:r w:rsidRPr="00BC5F1E">
        <w:rPr>
          <w:rFonts w:ascii="Times New Roman" w:eastAsia="ヒラギノ角ゴシック W3" w:hAnsi="Times New Roman" w:cs="Times New Roman"/>
          <w:sz w:val="24"/>
          <w:szCs w:val="24"/>
        </w:rPr>
        <w:t>DELIVERING CORRECT FITS AND SIZES CAN DRASTICALLY REDUCE THE AMOUNT OF RETURNS. HERE ARE SOME TECHNOLOGY COMPANIES THAT ALLOW RETAILERS TO ACHIEVE THIS</w:t>
      </w:r>
    </w:p>
    <w:p w14:paraId="61737486" w14:textId="54920947" w:rsidR="001C1F64" w:rsidRPr="00BC5F1E" w:rsidRDefault="00A242F9">
      <w:pPr>
        <w:pStyle w:val="Normal1"/>
        <w:spacing w:line="240" w:lineRule="auto"/>
        <w:rPr>
          <w:rFonts w:ascii="Times New Roman" w:eastAsia="ヒラギノ角ゴシック W3" w:hAnsi="Times New Roman" w:cs="Times New Roman"/>
          <w:sz w:val="24"/>
          <w:szCs w:val="24"/>
          <w:lang w:val="en-US" w:eastAsia="ja-JP"/>
        </w:rPr>
      </w:pPr>
      <w:r>
        <w:rPr>
          <w:rFonts w:ascii="MS Mincho" w:eastAsia="ヒラギノ角ゴシック W3" w:hAnsi="MS Mincho" w:cs="MS Mincho" w:hint="eastAsia"/>
          <w:sz w:val="24"/>
          <w:szCs w:val="24"/>
          <w:lang w:val="en-US" w:eastAsia="ja-JP"/>
        </w:rPr>
        <w:t>顧客に</w:t>
      </w:r>
      <w:r w:rsidR="00BC5F1E" w:rsidRPr="00BC5F1E">
        <w:rPr>
          <w:rFonts w:ascii="MS Mincho" w:eastAsia="ヒラギノ角ゴシック W3" w:hAnsi="MS Mincho" w:cs="MS Mincho" w:hint="eastAsia"/>
          <w:sz w:val="24"/>
          <w:szCs w:val="24"/>
          <w:lang w:val="en-US" w:eastAsia="ja-JP"/>
        </w:rPr>
        <w:t>適した</w:t>
      </w:r>
      <w:r w:rsidR="00062FE0" w:rsidRPr="00BC5F1E">
        <w:rPr>
          <w:rFonts w:ascii="MS Mincho" w:eastAsia="ヒラギノ角ゴシック W3" w:hAnsi="MS Mincho" w:cs="MS Mincho"/>
          <w:sz w:val="24"/>
          <w:szCs w:val="24"/>
          <w:lang w:val="en-US" w:eastAsia="ja-JP"/>
        </w:rPr>
        <w:t>フィットとサイズを提供</w:t>
      </w:r>
      <w:r w:rsidR="00BC5F1E" w:rsidRPr="00BC5F1E">
        <w:rPr>
          <w:rFonts w:ascii="MS Mincho" w:eastAsia="ヒラギノ角ゴシック W3" w:hAnsi="MS Mincho" w:cs="MS Mincho" w:hint="eastAsia"/>
          <w:sz w:val="24"/>
          <w:szCs w:val="24"/>
          <w:lang w:val="en-US" w:eastAsia="ja-JP"/>
        </w:rPr>
        <w:t>できれば</w:t>
      </w:r>
      <w:r w:rsidR="00062FE0" w:rsidRPr="00BC5F1E">
        <w:rPr>
          <w:rFonts w:ascii="MS Mincho" w:eastAsia="ヒラギノ角ゴシック W3" w:hAnsi="MS Mincho" w:cs="MS Mincho"/>
          <w:sz w:val="24"/>
          <w:szCs w:val="24"/>
          <w:lang w:val="en-US" w:eastAsia="ja-JP"/>
        </w:rPr>
        <w:t>、</w:t>
      </w:r>
      <w:r w:rsidR="00BC5F1E" w:rsidRPr="00BC5F1E">
        <w:rPr>
          <w:rFonts w:ascii="MS Mincho" w:eastAsia="ヒラギノ角ゴシック W3" w:hAnsi="MS Mincho" w:cs="MS Mincho" w:hint="eastAsia"/>
          <w:sz w:val="24"/>
          <w:szCs w:val="24"/>
          <w:lang w:val="en-US" w:eastAsia="ja-JP"/>
        </w:rPr>
        <w:t>返品の数を劇的に減らすことができる。</w:t>
      </w:r>
      <w:r w:rsidR="00BC5F1E">
        <w:rPr>
          <w:rFonts w:ascii="MS Mincho" w:eastAsia="ヒラギノ角ゴシック W3" w:hAnsi="MS Mincho" w:cs="MS Mincho" w:hint="eastAsia"/>
          <w:sz w:val="24"/>
          <w:szCs w:val="24"/>
          <w:lang w:val="en-US" w:eastAsia="ja-JP"/>
        </w:rPr>
        <w:t>ここに紹介する企業の技術があれば、リテーラーはこの目標を達成できる。</w:t>
      </w:r>
    </w:p>
    <w:p w14:paraId="65B6A13D" w14:textId="77777777" w:rsidR="00480741" w:rsidRPr="00BC5F1E" w:rsidRDefault="00E93669">
      <w:pPr>
        <w:pStyle w:val="Normal1"/>
        <w:spacing w:line="240" w:lineRule="auto"/>
        <w:rPr>
          <w:rFonts w:ascii="Times New Roman" w:eastAsia="ヒラギノ角ゴシック W3" w:hAnsi="Times New Roman" w:cs="Times New Roman"/>
          <w:b/>
          <w:sz w:val="24"/>
          <w:szCs w:val="24"/>
        </w:rPr>
      </w:pPr>
      <w:r w:rsidRPr="00BC5F1E">
        <w:rPr>
          <w:rFonts w:ascii="Times New Roman" w:eastAsia="ヒラギノ角ゴシック W3" w:hAnsi="Times New Roman" w:cs="Times New Roman"/>
          <w:b/>
          <w:sz w:val="24"/>
          <w:szCs w:val="24"/>
        </w:rPr>
        <w:t xml:space="preserve"> </w:t>
      </w:r>
    </w:p>
    <w:p w14:paraId="2A5480C5" w14:textId="38F8E47B" w:rsidR="00480741" w:rsidRDefault="00E93669">
      <w:pPr>
        <w:pStyle w:val="Normal1"/>
        <w:spacing w:line="240" w:lineRule="auto"/>
        <w:rPr>
          <w:rFonts w:ascii="Times New Roman" w:eastAsia="ヒラギノ角ゴシック W3" w:hAnsi="Times New Roman" w:cs="Times New Roman"/>
          <w:sz w:val="24"/>
          <w:szCs w:val="24"/>
          <w:lang w:eastAsia="ja-JP"/>
        </w:rPr>
      </w:pPr>
      <w:r w:rsidRPr="00BC5F1E">
        <w:rPr>
          <w:rFonts w:ascii="Times New Roman" w:eastAsia="ヒラギノ角ゴシック W3" w:hAnsi="Times New Roman" w:cs="Times New Roman"/>
          <w:sz w:val="24"/>
          <w:szCs w:val="24"/>
        </w:rPr>
        <w:t>For fashion retailers, providing well-fitting clothes has long played a vital role.  But in the fast-growing industry of e-commerce, proper fit has become an imperative. Size-based returns cost online retailers millions of dollars annually. Not only do returned items result in lost revenue, but the costs of outbound and return shipping and processing orders erode profits even further. The global research and advisory firm Forrester Research estimates that the return rate for online retailers is around 20 to 30 percent.</w:t>
      </w:r>
    </w:p>
    <w:p w14:paraId="7D78183D" w14:textId="23F50988" w:rsidR="006F67D3" w:rsidRPr="006F67D3" w:rsidRDefault="00525551" w:rsidP="008B0A64">
      <w:pPr>
        <w:rPr>
          <w:rFonts w:eastAsia="ヒラギノ角ゴシック W3"/>
        </w:rPr>
      </w:pPr>
      <w:r>
        <w:rPr>
          <w:rFonts w:eastAsia="ヒラギノ角ゴシック W3" w:hint="eastAsia"/>
        </w:rPr>
        <w:t>ファッションリテーラーにとって、優れたフィットの服を提供することは、以前から極めて重要な</w:t>
      </w:r>
      <w:r w:rsidR="00855D5C">
        <w:rPr>
          <w:rFonts w:eastAsia="ヒラギノ角ゴシック W3" w:hint="eastAsia"/>
        </w:rPr>
        <w:t>要素ではあった。しかし</w:t>
      </w:r>
      <w:r w:rsidR="00E133A6">
        <w:rPr>
          <w:rFonts w:eastAsia="ヒラギノ角ゴシック W3" w:hint="eastAsia"/>
        </w:rPr>
        <w:t>、成長めまぐるしい</w:t>
      </w:r>
      <w:r w:rsidR="00E133A6">
        <w:rPr>
          <w:rFonts w:eastAsia="ヒラギノ角ゴシック W3"/>
        </w:rPr>
        <w:t>e-</w:t>
      </w:r>
      <w:r w:rsidR="00E133A6">
        <w:rPr>
          <w:rFonts w:eastAsia="ヒラギノ角ゴシック W3" w:hint="eastAsia"/>
        </w:rPr>
        <w:t>コマースの</w:t>
      </w:r>
      <w:r w:rsidR="00855D5C">
        <w:rPr>
          <w:rFonts w:eastAsia="ヒラギノ角ゴシック W3" w:hint="eastAsia"/>
        </w:rPr>
        <w:t>世界において</w:t>
      </w:r>
      <w:r w:rsidR="00E133A6">
        <w:rPr>
          <w:rFonts w:eastAsia="ヒラギノ角ゴシック W3" w:hint="eastAsia"/>
        </w:rPr>
        <w:t>、適したフィットは必要不可欠な要素</w:t>
      </w:r>
      <w:r w:rsidR="00855D5C">
        <w:rPr>
          <w:rFonts w:eastAsia="ヒラギノ角ゴシック W3" w:hint="eastAsia"/>
        </w:rPr>
        <w:t>だ</w:t>
      </w:r>
      <w:r w:rsidR="007A04C7">
        <w:rPr>
          <w:rFonts w:eastAsia="ヒラギノ角ゴシック W3" w:hint="eastAsia"/>
        </w:rPr>
        <w:t>。サイズ</w:t>
      </w:r>
      <w:r w:rsidR="00855D5C">
        <w:rPr>
          <w:rFonts w:eastAsia="ヒラギノ角ゴシック W3" w:hint="eastAsia"/>
        </w:rPr>
        <w:t>が</w:t>
      </w:r>
      <w:r w:rsidR="007A04C7">
        <w:rPr>
          <w:rFonts w:eastAsia="ヒラギノ角ゴシック W3" w:hint="eastAsia"/>
        </w:rPr>
        <w:t>理由</w:t>
      </w:r>
      <w:r w:rsidR="00855D5C">
        <w:rPr>
          <w:rFonts w:eastAsia="ヒラギノ角ゴシック W3" w:hint="eastAsia"/>
        </w:rPr>
        <w:t>の</w:t>
      </w:r>
      <w:r w:rsidR="007A04C7">
        <w:rPr>
          <w:rFonts w:eastAsia="ヒラギノ角ゴシック W3" w:hint="eastAsia"/>
        </w:rPr>
        <w:t>返品は、オンラインリテーラーに年間数百ドルというコストを課している。</w:t>
      </w:r>
      <w:r w:rsidR="00855D5C">
        <w:rPr>
          <w:rFonts w:eastAsia="ヒラギノ角ゴシック W3" w:hint="eastAsia"/>
        </w:rPr>
        <w:t>さらに返品商品は、単に収益減招くだけでなく、配達／</w:t>
      </w:r>
      <w:r w:rsidR="00BB42EC">
        <w:rPr>
          <w:rFonts w:eastAsia="ヒラギノ角ゴシック W3" w:hint="eastAsia"/>
        </w:rPr>
        <w:t>返品の送料や</w:t>
      </w:r>
      <w:r w:rsidR="00CA2D0A">
        <w:rPr>
          <w:rFonts w:eastAsia="ヒラギノ角ゴシック W3" w:hint="eastAsia"/>
        </w:rPr>
        <w:t>注文処理</w:t>
      </w:r>
      <w:r w:rsidR="00855D5C">
        <w:rPr>
          <w:rFonts w:eastAsia="ヒラギノ角ゴシック W3" w:hint="eastAsia"/>
        </w:rPr>
        <w:t>において利益を</w:t>
      </w:r>
      <w:r w:rsidR="00CA2D0A">
        <w:rPr>
          <w:rFonts w:eastAsia="ヒラギノ角ゴシック W3" w:hint="eastAsia"/>
        </w:rPr>
        <w:t>さらに侵食している。</w:t>
      </w:r>
      <w:r w:rsidR="0021660E">
        <w:rPr>
          <w:rFonts w:eastAsia="ヒラギノ角ゴシック W3" w:hint="eastAsia"/>
        </w:rPr>
        <w:t>研究</w:t>
      </w:r>
      <w:r w:rsidR="004A7AA4">
        <w:rPr>
          <w:rFonts w:eastAsia="ヒラギノ角ゴシック W3" w:hint="eastAsia"/>
        </w:rPr>
        <w:t>および</w:t>
      </w:r>
      <w:r w:rsidR="0021660E">
        <w:rPr>
          <w:rFonts w:eastAsia="ヒラギノ角ゴシック W3" w:hint="eastAsia"/>
        </w:rPr>
        <w:t>アドバイザリー</w:t>
      </w:r>
      <w:r w:rsidR="007B36FA">
        <w:rPr>
          <w:rFonts w:eastAsia="ヒラギノ角ゴシック W3" w:hint="eastAsia"/>
        </w:rPr>
        <w:t>を行うグローバル</w:t>
      </w:r>
      <w:r w:rsidR="0021660E">
        <w:rPr>
          <w:rFonts w:eastAsia="ヒラギノ角ゴシック W3" w:hint="eastAsia"/>
        </w:rPr>
        <w:t>企業、</w:t>
      </w:r>
      <w:r w:rsidR="008B0A64" w:rsidRPr="008B0A64">
        <w:rPr>
          <w:rFonts w:eastAsia="ヒラギノ角ゴシック W3"/>
        </w:rPr>
        <w:t>フォレスター・リサーチ</w:t>
      </w:r>
      <w:r w:rsidR="006F67D3">
        <w:rPr>
          <w:rFonts w:eastAsia="ヒラギノ角ゴシック W3" w:hint="eastAsia"/>
        </w:rPr>
        <w:t>は、オンラインリテーラーの返品率</w:t>
      </w:r>
      <w:r w:rsidR="004A7AA4">
        <w:rPr>
          <w:rFonts w:eastAsia="ヒラギノ角ゴシック W3" w:hint="eastAsia"/>
        </w:rPr>
        <w:t>が</w:t>
      </w:r>
      <w:r w:rsidR="006F67D3">
        <w:rPr>
          <w:rFonts w:eastAsia="ヒラギノ角ゴシック W3" w:hint="eastAsia"/>
        </w:rPr>
        <w:t>約</w:t>
      </w:r>
      <w:r w:rsidR="006F67D3">
        <w:rPr>
          <w:rFonts w:eastAsia="ヒラギノ角ゴシック W3" w:hint="eastAsia"/>
        </w:rPr>
        <w:t>20</w:t>
      </w:r>
      <w:r w:rsidR="006F67D3">
        <w:rPr>
          <w:rFonts w:eastAsia="ヒラギノ角ゴシック W3" w:hint="eastAsia"/>
        </w:rPr>
        <w:t>〜</w:t>
      </w:r>
      <w:r w:rsidR="006F67D3">
        <w:rPr>
          <w:rFonts w:eastAsia="ヒラギノ角ゴシック W3" w:hint="eastAsia"/>
        </w:rPr>
        <w:t>30</w:t>
      </w:r>
      <w:r w:rsidR="006F67D3">
        <w:rPr>
          <w:rFonts w:eastAsia="ヒラギノ角ゴシック W3" w:hint="eastAsia"/>
        </w:rPr>
        <w:t>％であると推定している。</w:t>
      </w:r>
    </w:p>
    <w:p w14:paraId="0D33D030" w14:textId="6145E39C" w:rsidR="00BC5F1E" w:rsidRPr="008B0A64" w:rsidRDefault="00BC5F1E">
      <w:pPr>
        <w:pStyle w:val="Normal1"/>
        <w:spacing w:line="240" w:lineRule="auto"/>
        <w:rPr>
          <w:rFonts w:ascii="Times New Roman" w:eastAsia="ヒラギノ角ゴシック W3" w:hAnsi="Times New Roman" w:cs="Times New Roman"/>
          <w:sz w:val="24"/>
          <w:szCs w:val="24"/>
          <w:lang w:val="en-US" w:eastAsia="ja-JP"/>
        </w:rPr>
      </w:pPr>
    </w:p>
    <w:p w14:paraId="06DCD6B8" w14:textId="77777777" w:rsidR="00480741" w:rsidRPr="00BC5F1E" w:rsidRDefault="00480741">
      <w:pPr>
        <w:pStyle w:val="Normal1"/>
        <w:spacing w:line="240" w:lineRule="auto"/>
        <w:rPr>
          <w:rFonts w:ascii="Times New Roman" w:eastAsia="ヒラギノ角ゴシック W3" w:hAnsi="Times New Roman" w:cs="Times New Roman"/>
          <w:sz w:val="24"/>
          <w:szCs w:val="24"/>
        </w:rPr>
      </w:pPr>
    </w:p>
    <w:p w14:paraId="52D8E395" w14:textId="2D5462A2" w:rsidR="00D46B20" w:rsidRDefault="00D46B20">
      <w:pPr>
        <w:pStyle w:val="Normal1"/>
        <w:spacing w:line="240" w:lineRule="auto"/>
        <w:rPr>
          <w:rFonts w:ascii="Times New Roman" w:eastAsia="ヒラギノ角ゴシック W3" w:hAnsi="Times New Roman" w:cs="Times New Roman"/>
          <w:sz w:val="24"/>
          <w:szCs w:val="24"/>
        </w:rPr>
      </w:pPr>
      <w:r w:rsidRPr="00BC5F1E">
        <w:rPr>
          <w:rFonts w:ascii="Times New Roman" w:eastAsia="ヒラギノ角ゴシック W3" w:hAnsi="Times New Roman" w:cs="Times New Roman"/>
          <w:sz w:val="24"/>
          <w:szCs w:val="24"/>
        </w:rPr>
        <w:t>This is where</w:t>
      </w:r>
      <w:r w:rsidR="00E93669" w:rsidRPr="00BC5F1E">
        <w:rPr>
          <w:rFonts w:ascii="Times New Roman" w:eastAsia="ヒラギノ角ゴシック W3" w:hAnsi="Times New Roman" w:cs="Times New Roman"/>
          <w:sz w:val="24"/>
          <w:szCs w:val="24"/>
        </w:rPr>
        <w:t xml:space="preserve"> fit </w:t>
      </w:r>
      <w:r w:rsidRPr="00BC5F1E">
        <w:rPr>
          <w:rFonts w:ascii="Times New Roman" w:eastAsia="ヒラギノ角ゴシック W3" w:hAnsi="Times New Roman" w:cs="Times New Roman"/>
          <w:sz w:val="24"/>
          <w:szCs w:val="24"/>
        </w:rPr>
        <w:t xml:space="preserve">intelligence </w:t>
      </w:r>
      <w:r w:rsidR="00E93669" w:rsidRPr="00BC5F1E">
        <w:rPr>
          <w:rFonts w:ascii="Times New Roman" w:eastAsia="ヒラギノ角ゴシック W3" w:hAnsi="Times New Roman" w:cs="Times New Roman"/>
          <w:sz w:val="24"/>
          <w:szCs w:val="24"/>
        </w:rPr>
        <w:t xml:space="preserve">companies </w:t>
      </w:r>
      <w:r w:rsidRPr="00BC5F1E">
        <w:rPr>
          <w:rFonts w:ascii="Times New Roman" w:eastAsia="ヒラギノ角ゴシック W3" w:hAnsi="Times New Roman" w:cs="Times New Roman"/>
          <w:sz w:val="24"/>
          <w:szCs w:val="24"/>
        </w:rPr>
        <w:t>come into play</w:t>
      </w:r>
      <w:r w:rsidR="00E93669" w:rsidRPr="00BC5F1E">
        <w:rPr>
          <w:rFonts w:ascii="Times New Roman" w:eastAsia="ヒラギノ角ゴシック W3" w:hAnsi="Times New Roman" w:cs="Times New Roman"/>
          <w:sz w:val="24"/>
          <w:szCs w:val="24"/>
        </w:rPr>
        <w:t xml:space="preserve">. </w:t>
      </w:r>
    </w:p>
    <w:p w14:paraId="22C968EB" w14:textId="347CD418" w:rsidR="00FB3905" w:rsidRPr="00BC5F1E" w:rsidRDefault="00FD29B4">
      <w:pPr>
        <w:pStyle w:val="Normal1"/>
        <w:spacing w:line="240" w:lineRule="auto"/>
        <w:rPr>
          <w:rFonts w:ascii="Times New Roman" w:eastAsia="ヒラギノ角ゴシック W3" w:hAnsi="Times New Roman" w:cs="Times New Roman"/>
          <w:sz w:val="24"/>
          <w:szCs w:val="24"/>
        </w:rPr>
      </w:pPr>
      <w:r>
        <w:rPr>
          <w:rFonts w:ascii="Times New Roman" w:eastAsia="ヒラギノ角ゴシック W3" w:hAnsi="Times New Roman" w:cs="Times New Roman" w:hint="eastAsia"/>
          <w:sz w:val="24"/>
          <w:szCs w:val="24"/>
        </w:rPr>
        <w:t>ここで登場するのが、</w:t>
      </w:r>
      <w:r w:rsidR="00FB3905">
        <w:rPr>
          <w:rFonts w:ascii="Times New Roman" w:eastAsia="ヒラギノ角ゴシック W3" w:hAnsi="Times New Roman" w:cs="Times New Roman" w:hint="eastAsia"/>
          <w:sz w:val="24"/>
          <w:szCs w:val="24"/>
        </w:rPr>
        <w:t>フィットインテリジェンスを提供する企業だ。</w:t>
      </w:r>
    </w:p>
    <w:p w14:paraId="3BB04B6D" w14:textId="77777777" w:rsidR="00D46B20" w:rsidRPr="00BC5F1E" w:rsidRDefault="00D46B20">
      <w:pPr>
        <w:pStyle w:val="Normal1"/>
        <w:spacing w:line="240" w:lineRule="auto"/>
        <w:rPr>
          <w:rFonts w:ascii="Times New Roman" w:eastAsia="ヒラギノ角ゴシック W3" w:hAnsi="Times New Roman" w:cs="Times New Roman"/>
          <w:sz w:val="24"/>
          <w:szCs w:val="24"/>
        </w:rPr>
      </w:pPr>
    </w:p>
    <w:p w14:paraId="6125F974" w14:textId="1257E8C6" w:rsidR="00480741" w:rsidRDefault="00E93669" w:rsidP="00D46B20">
      <w:pPr>
        <w:pStyle w:val="Normal1"/>
        <w:spacing w:line="240" w:lineRule="auto"/>
        <w:rPr>
          <w:rFonts w:ascii="Times New Roman" w:eastAsia="ヒラギノ角ゴシック W3" w:hAnsi="Times New Roman" w:cs="Times New Roman"/>
          <w:sz w:val="24"/>
          <w:szCs w:val="24"/>
        </w:rPr>
      </w:pPr>
      <w:r w:rsidRPr="00BC5F1E">
        <w:rPr>
          <w:rFonts w:ascii="Times New Roman" w:eastAsia="ヒラギノ角ゴシック W3" w:hAnsi="Times New Roman" w:cs="Times New Roman"/>
          <w:sz w:val="24"/>
          <w:szCs w:val="24"/>
        </w:rPr>
        <w:t xml:space="preserve">Boston-based </w:t>
      </w:r>
      <w:r w:rsidRPr="00BC5F1E">
        <w:rPr>
          <w:rFonts w:ascii="Times New Roman" w:eastAsia="ヒラギノ角ゴシック W3" w:hAnsi="Times New Roman" w:cs="Times New Roman"/>
          <w:b/>
          <w:sz w:val="24"/>
          <w:szCs w:val="24"/>
        </w:rPr>
        <w:t>TrueFit</w:t>
      </w:r>
      <w:r w:rsidR="00D46B20" w:rsidRPr="00BC5F1E">
        <w:rPr>
          <w:rFonts w:ascii="Times New Roman" w:eastAsia="ヒラギノ角ゴシック W3" w:hAnsi="Times New Roman" w:cs="Times New Roman"/>
          <w:sz w:val="24"/>
          <w:szCs w:val="24"/>
        </w:rPr>
        <w:t xml:space="preserve"> </w:t>
      </w:r>
      <w:r w:rsidR="00D46B20" w:rsidRPr="00BC5F1E">
        <w:rPr>
          <w:rFonts w:ascii="Times New Roman" w:eastAsia="ヒラギノ角ゴシック W3" w:hAnsi="Times New Roman" w:cs="Times New Roman"/>
          <w:sz w:val="24"/>
          <w:szCs w:val="24"/>
          <w:lang w:val="en-GB"/>
        </w:rPr>
        <w:t xml:space="preserve">is a data-driven personalization platform for footwear and apparel retailers. It </w:t>
      </w:r>
      <w:r w:rsidR="00D46B20" w:rsidRPr="00BC5F1E">
        <w:rPr>
          <w:rFonts w:ascii="Times New Roman" w:eastAsia="ヒラギノ角ゴシック W3" w:hAnsi="Times New Roman" w:cs="Times New Roman"/>
          <w:sz w:val="24"/>
          <w:szCs w:val="24"/>
        </w:rPr>
        <w:t>uses algorithmic solutions, recommending</w:t>
      </w:r>
      <w:r w:rsidRPr="00BC5F1E">
        <w:rPr>
          <w:rFonts w:ascii="Times New Roman" w:eastAsia="ヒラギノ角ゴシック W3" w:hAnsi="Times New Roman" w:cs="Times New Roman"/>
          <w:sz w:val="24"/>
          <w:szCs w:val="24"/>
        </w:rPr>
        <w:t xml:space="preserve"> sizes based on fit data and customer preferences. </w:t>
      </w:r>
      <w:r w:rsidR="00D46B20" w:rsidRPr="00BC5F1E">
        <w:rPr>
          <w:rFonts w:ascii="Times New Roman" w:eastAsia="ヒラギノ角ゴシック W3" w:hAnsi="Times New Roman" w:cs="Times New Roman"/>
          <w:sz w:val="24"/>
          <w:szCs w:val="24"/>
        </w:rPr>
        <w:t xml:space="preserve">These recommendations stem from TrueFit’s fit and style dataset, </w:t>
      </w:r>
      <w:r w:rsidR="00D46B20" w:rsidRPr="00BC5F1E">
        <w:rPr>
          <w:rFonts w:ascii="Times New Roman" w:eastAsia="ヒラギノ角ゴシック W3" w:hAnsi="Times New Roman" w:cs="Times New Roman"/>
          <w:sz w:val="24"/>
          <w:lang w:val="en-GB"/>
        </w:rPr>
        <w:t>made up of detailed product specs, style attributes and consumers’ fit comments,</w:t>
      </w:r>
      <w:r w:rsidR="00D46B20" w:rsidRPr="00BC5F1E">
        <w:rPr>
          <w:rFonts w:ascii="Times New Roman" w:eastAsia="ヒラギノ角ゴシック W3" w:hAnsi="Times New Roman" w:cs="Times New Roman"/>
          <w:sz w:val="24"/>
          <w:szCs w:val="24"/>
        </w:rPr>
        <w:t xml:space="preserve"> which the company acquired through working with thousands of brand partners and retailers and millions of consumers. </w:t>
      </w:r>
      <w:r w:rsidRPr="00BC5F1E">
        <w:rPr>
          <w:rFonts w:ascii="Times New Roman" w:eastAsia="ヒラギノ角ゴシック W3" w:hAnsi="Times New Roman" w:cs="Times New Roman"/>
          <w:sz w:val="24"/>
          <w:szCs w:val="24"/>
        </w:rPr>
        <w:t xml:space="preserve">The company has </w:t>
      </w:r>
      <w:r w:rsidR="00D46B20" w:rsidRPr="00BC5F1E">
        <w:rPr>
          <w:rFonts w:ascii="Times New Roman" w:eastAsia="ヒラギノ角ゴシック W3" w:hAnsi="Times New Roman" w:cs="Times New Roman"/>
          <w:sz w:val="24"/>
          <w:szCs w:val="24"/>
        </w:rPr>
        <w:t>partnered</w:t>
      </w:r>
      <w:r w:rsidRPr="00BC5F1E">
        <w:rPr>
          <w:rFonts w:ascii="Times New Roman" w:eastAsia="ヒラギノ角ゴシック W3" w:hAnsi="Times New Roman" w:cs="Times New Roman"/>
          <w:sz w:val="24"/>
          <w:szCs w:val="24"/>
        </w:rPr>
        <w:t xml:space="preserve"> with </w:t>
      </w:r>
      <w:r w:rsidRPr="00BC5F1E">
        <w:rPr>
          <w:rFonts w:ascii="Times New Roman" w:eastAsia="ヒラギノ角ゴシック W3" w:hAnsi="Times New Roman" w:cs="Times New Roman"/>
          <w:b/>
          <w:sz w:val="24"/>
          <w:szCs w:val="24"/>
        </w:rPr>
        <w:t>Macy’s</w:t>
      </w:r>
      <w:r w:rsidRPr="00BC5F1E">
        <w:rPr>
          <w:rFonts w:ascii="Times New Roman" w:eastAsia="ヒラギノ角ゴシック W3" w:hAnsi="Times New Roman" w:cs="Times New Roman"/>
          <w:sz w:val="24"/>
          <w:szCs w:val="24"/>
        </w:rPr>
        <w:t xml:space="preserve">, </w:t>
      </w:r>
      <w:r w:rsidRPr="00BC5F1E">
        <w:rPr>
          <w:rFonts w:ascii="Times New Roman" w:eastAsia="ヒラギノ角ゴシック W3" w:hAnsi="Times New Roman" w:cs="Times New Roman"/>
          <w:b/>
          <w:sz w:val="24"/>
          <w:szCs w:val="24"/>
        </w:rPr>
        <w:t>Nordstrom</w:t>
      </w:r>
      <w:r w:rsidR="00D46B20" w:rsidRPr="00BC5F1E">
        <w:rPr>
          <w:rFonts w:ascii="Times New Roman" w:eastAsia="ヒラギノ角ゴシック W3" w:hAnsi="Times New Roman" w:cs="Times New Roman"/>
          <w:sz w:val="24"/>
          <w:szCs w:val="24"/>
        </w:rPr>
        <w:t xml:space="preserve"> </w:t>
      </w:r>
      <w:r w:rsidRPr="00BC5F1E">
        <w:rPr>
          <w:rFonts w:ascii="Times New Roman" w:eastAsia="ヒラギノ角ゴシック W3" w:hAnsi="Times New Roman" w:cs="Times New Roman"/>
          <w:sz w:val="24"/>
          <w:szCs w:val="24"/>
        </w:rPr>
        <w:t xml:space="preserve">and </w:t>
      </w:r>
      <w:r w:rsidRPr="00BC5F1E">
        <w:rPr>
          <w:rFonts w:ascii="Times New Roman" w:eastAsia="ヒラギノ角ゴシック W3" w:hAnsi="Times New Roman" w:cs="Times New Roman"/>
          <w:b/>
          <w:sz w:val="24"/>
          <w:szCs w:val="24"/>
        </w:rPr>
        <w:t xml:space="preserve">Kate Spade. </w:t>
      </w:r>
      <w:r w:rsidRPr="00BC5F1E">
        <w:rPr>
          <w:rFonts w:ascii="Times New Roman" w:eastAsia="ヒラギノ角ゴシック W3" w:hAnsi="Times New Roman" w:cs="Times New Roman"/>
          <w:sz w:val="24"/>
          <w:szCs w:val="24"/>
        </w:rPr>
        <w:t xml:space="preserve">A recent collaboration with </w:t>
      </w:r>
      <w:r w:rsidRPr="00BC5F1E">
        <w:rPr>
          <w:rFonts w:ascii="Times New Roman" w:eastAsia="ヒラギノ角ゴシック W3" w:hAnsi="Times New Roman" w:cs="Times New Roman"/>
          <w:b/>
          <w:sz w:val="24"/>
          <w:szCs w:val="24"/>
        </w:rPr>
        <w:t xml:space="preserve">House of Fraser </w:t>
      </w:r>
      <w:r w:rsidR="00D46B20" w:rsidRPr="00BC5F1E">
        <w:rPr>
          <w:rFonts w:ascii="Times New Roman" w:eastAsia="ヒラギノ角ゴシック W3" w:hAnsi="Times New Roman" w:cs="Times New Roman"/>
          <w:sz w:val="24"/>
          <w:szCs w:val="24"/>
        </w:rPr>
        <w:t>has seen 3.5 million customer sign-ups and has helped drive a 6–8 percent</w:t>
      </w:r>
      <w:r w:rsidRPr="00BC5F1E">
        <w:rPr>
          <w:rFonts w:ascii="Times New Roman" w:eastAsia="ヒラギノ角ゴシック W3" w:hAnsi="Times New Roman" w:cs="Times New Roman"/>
          <w:sz w:val="24"/>
          <w:szCs w:val="24"/>
        </w:rPr>
        <w:t xml:space="preserve"> increase in revenue.</w:t>
      </w:r>
    </w:p>
    <w:p w14:paraId="5D05A819" w14:textId="28F55A4C" w:rsidR="004C3D81" w:rsidRDefault="00FD29B4" w:rsidP="004C3D81">
      <w:pPr>
        <w:rPr>
          <w:rFonts w:eastAsia="ヒラギノ角ゴシック W3"/>
        </w:rPr>
      </w:pPr>
      <w:r>
        <w:rPr>
          <w:rFonts w:eastAsia="ヒラギノ角ゴシック W3" w:hint="eastAsia"/>
        </w:rPr>
        <w:t>ボストンの</w:t>
      </w:r>
      <w:r w:rsidRPr="00BC5F1E">
        <w:rPr>
          <w:rFonts w:eastAsia="ヒラギノ角ゴシック W3"/>
          <w:b/>
        </w:rPr>
        <w:t>TrueFit</w:t>
      </w:r>
      <w:r>
        <w:rPr>
          <w:rFonts w:eastAsia="ヒラギノ角ゴシック W3" w:hint="eastAsia"/>
        </w:rPr>
        <w:t>は、フットウェアやアパレルリテーラーのための、データ稼働型パーソナライズ・プラットフォームだ。</w:t>
      </w:r>
      <w:r w:rsidR="001108E9">
        <w:rPr>
          <w:rFonts w:eastAsia="ヒラギノ角ゴシック W3" w:hint="eastAsia"/>
        </w:rPr>
        <w:t>アレゴリズムソリューションを使用し</w:t>
      </w:r>
      <w:r w:rsidR="006019AA">
        <w:rPr>
          <w:rFonts w:eastAsia="ヒラギノ角ゴシック W3" w:hint="eastAsia"/>
        </w:rPr>
        <w:t>て、フィッティングの</w:t>
      </w:r>
      <w:r w:rsidR="00124AE6">
        <w:rPr>
          <w:rFonts w:eastAsia="ヒラギノ角ゴシック W3" w:hint="eastAsia"/>
        </w:rPr>
        <w:t>データ</w:t>
      </w:r>
      <w:r w:rsidR="001108E9">
        <w:rPr>
          <w:rFonts w:eastAsia="ヒラギノ角ゴシック W3" w:hint="eastAsia"/>
        </w:rPr>
        <w:t>や顧客の好みに合わせたサイズを</w:t>
      </w:r>
      <w:r w:rsidR="00A93A56">
        <w:rPr>
          <w:rFonts w:eastAsia="ヒラギノ角ゴシック W3" w:hint="eastAsia"/>
        </w:rPr>
        <w:t>推奨</w:t>
      </w:r>
      <w:r w:rsidR="001108E9">
        <w:rPr>
          <w:rFonts w:eastAsia="ヒラギノ角ゴシック W3" w:hint="eastAsia"/>
        </w:rPr>
        <w:t>する。</w:t>
      </w:r>
      <w:r w:rsidR="00A93A56" w:rsidRPr="00BC5F1E">
        <w:rPr>
          <w:rFonts w:eastAsia="ヒラギノ角ゴシック W3"/>
        </w:rPr>
        <w:t>TrueFit</w:t>
      </w:r>
      <w:r w:rsidR="00A93A56">
        <w:rPr>
          <w:rFonts w:eastAsia="ヒラギノ角ゴシック W3" w:hint="eastAsia"/>
        </w:rPr>
        <w:t>の</w:t>
      </w:r>
      <w:r w:rsidR="004A2EC7">
        <w:rPr>
          <w:rFonts w:eastAsia="ヒラギノ角ゴシック W3" w:hint="eastAsia"/>
        </w:rPr>
        <w:t>フィットやスタイルのデータセットから生まれる</w:t>
      </w:r>
      <w:r w:rsidR="00D77C88">
        <w:rPr>
          <w:rFonts w:eastAsia="ヒラギノ角ゴシック W3" w:hint="eastAsia"/>
        </w:rPr>
        <w:t>この</w:t>
      </w:r>
      <w:r w:rsidR="00A93A56">
        <w:rPr>
          <w:rFonts w:eastAsia="ヒラギノ角ゴシック W3" w:hint="eastAsia"/>
        </w:rPr>
        <w:t>推奨</w:t>
      </w:r>
      <w:r w:rsidR="004A2EC7">
        <w:rPr>
          <w:rFonts w:eastAsia="ヒラギノ角ゴシック W3" w:hint="eastAsia"/>
        </w:rPr>
        <w:t>因子</w:t>
      </w:r>
      <w:r w:rsidR="00A93A56">
        <w:rPr>
          <w:rFonts w:eastAsia="ヒラギノ角ゴシック W3" w:hint="eastAsia"/>
        </w:rPr>
        <w:t>は、</w:t>
      </w:r>
      <w:r w:rsidR="008B60C0">
        <w:rPr>
          <w:rFonts w:eastAsia="ヒラギノ角ゴシック W3" w:hint="eastAsia"/>
        </w:rPr>
        <w:t>商品の詳細仕様やスタイルの特性、フィットに関する顧客のコメント</w:t>
      </w:r>
      <w:r w:rsidR="006019AA">
        <w:rPr>
          <w:rFonts w:eastAsia="ヒラギノ角ゴシック W3" w:hint="eastAsia"/>
        </w:rPr>
        <w:t>により</w:t>
      </w:r>
      <w:r w:rsidR="008B60C0">
        <w:rPr>
          <w:rFonts w:eastAsia="ヒラギノ角ゴシック W3" w:hint="eastAsia"/>
        </w:rPr>
        <w:t>構成されている。</w:t>
      </w:r>
      <w:r w:rsidR="0060152F">
        <w:rPr>
          <w:rFonts w:eastAsia="ヒラギノ角ゴシック W3" w:hint="eastAsia"/>
        </w:rPr>
        <w:t>これらのデータは、</w:t>
      </w:r>
      <w:r w:rsidR="009873CA">
        <w:rPr>
          <w:rFonts w:eastAsia="ヒラギノ角ゴシック W3" w:hint="eastAsia"/>
        </w:rPr>
        <w:t>膨大な数のブランドパートナーやリテーラー、数百万</w:t>
      </w:r>
      <w:r w:rsidR="006019AA">
        <w:rPr>
          <w:rFonts w:eastAsia="ヒラギノ角ゴシック W3" w:hint="eastAsia"/>
        </w:rPr>
        <w:t>人</w:t>
      </w:r>
      <w:r w:rsidR="009873CA">
        <w:rPr>
          <w:rFonts w:eastAsia="ヒラギノ角ゴシック W3" w:hint="eastAsia"/>
        </w:rPr>
        <w:t>もの顧客との提携を通して</w:t>
      </w:r>
      <w:r w:rsidR="0060152F">
        <w:rPr>
          <w:rFonts w:eastAsia="ヒラギノ角ゴシック W3" w:hint="eastAsia"/>
        </w:rPr>
        <w:t>、この企業が</w:t>
      </w:r>
      <w:r w:rsidR="009873CA">
        <w:rPr>
          <w:rFonts w:eastAsia="ヒラギノ角ゴシック W3" w:hint="eastAsia"/>
        </w:rPr>
        <w:t>収集してきた</w:t>
      </w:r>
      <w:r w:rsidR="0060152F">
        <w:rPr>
          <w:rFonts w:eastAsia="ヒラギノ角ゴシック W3" w:hint="eastAsia"/>
        </w:rPr>
        <w:t>ものだ</w:t>
      </w:r>
      <w:r w:rsidR="009873CA">
        <w:rPr>
          <w:rFonts w:eastAsia="ヒラギノ角ゴシック W3" w:hint="eastAsia"/>
        </w:rPr>
        <w:t>。</w:t>
      </w:r>
      <w:r w:rsidR="00926BB6" w:rsidRPr="00926BB6">
        <w:rPr>
          <w:rFonts w:eastAsia="ヒラギノ角ゴシック W3"/>
        </w:rPr>
        <w:t>TrueFit</w:t>
      </w:r>
      <w:r w:rsidR="006A32B3">
        <w:rPr>
          <w:rFonts w:eastAsia="ヒラギノ角ゴシック W3" w:hint="eastAsia"/>
        </w:rPr>
        <w:t>の</w:t>
      </w:r>
      <w:r w:rsidR="004C3D81">
        <w:rPr>
          <w:rFonts w:eastAsia="ヒラギノ角ゴシック W3" w:hint="eastAsia"/>
        </w:rPr>
        <w:t>パートナーには、</w:t>
      </w:r>
      <w:r w:rsidR="004C3D81" w:rsidRPr="004C3D81">
        <w:rPr>
          <w:rFonts w:eastAsia="ヒラギノ角ゴシック W3" w:hint="eastAsia"/>
          <w:b/>
        </w:rPr>
        <w:t>メイシーズ</w:t>
      </w:r>
      <w:r w:rsidR="004C3D81">
        <w:rPr>
          <w:rFonts w:eastAsia="ヒラギノ角ゴシック W3" w:hint="eastAsia"/>
        </w:rPr>
        <w:t>や</w:t>
      </w:r>
      <w:r w:rsidR="004C3D81" w:rsidRPr="004C3D81">
        <w:rPr>
          <w:rFonts w:eastAsia="ヒラギノ角ゴシック W3" w:hint="eastAsia"/>
          <w:b/>
        </w:rPr>
        <w:t>ノードストローム</w:t>
      </w:r>
      <w:r w:rsidR="004C3D81">
        <w:rPr>
          <w:rFonts w:eastAsia="ヒラギノ角ゴシック W3" w:hint="eastAsia"/>
        </w:rPr>
        <w:t>、</w:t>
      </w:r>
      <w:r w:rsidR="004C3D81" w:rsidRPr="004C3D81">
        <w:rPr>
          <w:rFonts w:eastAsia="ヒラギノ角ゴシック W3" w:hint="eastAsia"/>
          <w:b/>
        </w:rPr>
        <w:t>ケ</w:t>
      </w:r>
      <w:r w:rsidR="004C3D81" w:rsidRPr="004C3D81">
        <w:rPr>
          <w:rFonts w:eastAsia="ヒラギノ角ゴシック W3" w:hint="eastAsia"/>
          <w:b/>
        </w:rPr>
        <w:lastRenderedPageBreak/>
        <w:t>イト・スペート</w:t>
      </w:r>
      <w:r w:rsidR="004C3D81">
        <w:rPr>
          <w:rFonts w:eastAsia="ヒラギノ角ゴシック W3" w:hint="eastAsia"/>
        </w:rPr>
        <w:t>などが</w:t>
      </w:r>
      <w:r w:rsidR="006A32B3">
        <w:rPr>
          <w:rFonts w:eastAsia="ヒラギノ角ゴシック W3" w:hint="eastAsia"/>
        </w:rPr>
        <w:t>名を連ね</w:t>
      </w:r>
      <w:r w:rsidR="00926BB6">
        <w:rPr>
          <w:rFonts w:eastAsia="ヒラギノ角ゴシック W3" w:hint="eastAsia"/>
        </w:rPr>
        <w:t>る。</w:t>
      </w:r>
      <w:r w:rsidR="004C3D81">
        <w:rPr>
          <w:rFonts w:eastAsia="ヒラギノ角ゴシック W3" w:hint="eastAsia"/>
        </w:rPr>
        <w:t>最近では</w:t>
      </w:r>
      <w:r w:rsidR="004C3D81" w:rsidRPr="004C3D81">
        <w:rPr>
          <w:rFonts w:eastAsia="ヒラギノ角ゴシック W3"/>
          <w:b/>
        </w:rPr>
        <w:t>ハウス・オブ・フレーザー</w:t>
      </w:r>
      <w:r w:rsidR="004C3D81" w:rsidRPr="004C3D81">
        <w:rPr>
          <w:rFonts w:eastAsia="ヒラギノ角ゴシック W3" w:hint="eastAsia"/>
        </w:rPr>
        <w:t>との</w:t>
      </w:r>
      <w:bookmarkStart w:id="0" w:name="_GoBack"/>
      <w:bookmarkEnd w:id="0"/>
      <w:r w:rsidR="004C3D81">
        <w:rPr>
          <w:rFonts w:eastAsia="ヒラギノ角ゴシック W3" w:hint="eastAsia"/>
        </w:rPr>
        <w:t>提携で</w:t>
      </w:r>
      <w:r w:rsidR="004C3D81">
        <w:rPr>
          <w:rFonts w:eastAsia="ヒラギノ角ゴシック W3" w:hint="eastAsia"/>
        </w:rPr>
        <w:t>350</w:t>
      </w:r>
      <w:r w:rsidR="004C3D81">
        <w:rPr>
          <w:rFonts w:eastAsia="ヒラギノ角ゴシック W3" w:hint="eastAsia"/>
        </w:rPr>
        <w:t>万人の顧客登録を達成し、</w:t>
      </w:r>
      <w:r w:rsidR="004C3D81">
        <w:rPr>
          <w:rFonts w:eastAsia="ヒラギノ角ゴシック W3" w:hint="eastAsia"/>
        </w:rPr>
        <w:t>6-8</w:t>
      </w:r>
      <w:r w:rsidR="004C3D81">
        <w:rPr>
          <w:rFonts w:eastAsia="ヒラギノ角ゴシック W3" w:hint="eastAsia"/>
        </w:rPr>
        <w:t>％の増</w:t>
      </w:r>
      <w:r w:rsidR="00CD6FC1">
        <w:rPr>
          <w:rFonts w:eastAsia="ヒラギノ角ゴシック W3" w:hint="eastAsia"/>
        </w:rPr>
        <w:t>収</w:t>
      </w:r>
      <w:r w:rsidR="00F6687A">
        <w:rPr>
          <w:rFonts w:eastAsia="ヒラギノ角ゴシック W3" w:hint="eastAsia"/>
        </w:rPr>
        <w:t>に貢献した。</w:t>
      </w:r>
    </w:p>
    <w:p w14:paraId="08DFC238" w14:textId="77777777" w:rsidR="00480741" w:rsidRPr="00BC5F1E" w:rsidRDefault="00480741">
      <w:pPr>
        <w:pStyle w:val="Normal1"/>
        <w:spacing w:line="240" w:lineRule="auto"/>
        <w:rPr>
          <w:rFonts w:ascii="Times New Roman" w:eastAsia="ヒラギノ角ゴシック W3" w:hAnsi="Times New Roman" w:cs="Times New Roman"/>
          <w:sz w:val="24"/>
          <w:szCs w:val="24"/>
        </w:rPr>
      </w:pPr>
    </w:p>
    <w:p w14:paraId="0B2A811D" w14:textId="43DD4940" w:rsidR="00480741" w:rsidRPr="00BC5F1E" w:rsidRDefault="00E93669">
      <w:pPr>
        <w:pStyle w:val="Normal1"/>
        <w:spacing w:line="240" w:lineRule="auto"/>
        <w:rPr>
          <w:rFonts w:ascii="Times New Roman" w:eastAsia="ヒラギノ角ゴシック W3" w:hAnsi="Times New Roman" w:cs="Times New Roman"/>
          <w:sz w:val="24"/>
          <w:szCs w:val="24"/>
        </w:rPr>
      </w:pPr>
      <w:r w:rsidRPr="00BC5F1E">
        <w:rPr>
          <w:rFonts w:ascii="Times New Roman" w:eastAsia="ヒラギノ角ゴシック W3" w:hAnsi="Times New Roman" w:cs="Times New Roman"/>
          <w:sz w:val="24"/>
          <w:szCs w:val="24"/>
        </w:rPr>
        <w:t xml:space="preserve">Stockholm’s </w:t>
      </w:r>
      <w:r w:rsidRPr="00BC5F1E">
        <w:rPr>
          <w:rFonts w:ascii="Times New Roman" w:eastAsia="ヒラギノ角ゴシック W3" w:hAnsi="Times New Roman" w:cs="Times New Roman"/>
          <w:b/>
          <w:sz w:val="24"/>
          <w:szCs w:val="24"/>
        </w:rPr>
        <w:t>Virtusize</w:t>
      </w:r>
      <w:r w:rsidRPr="00BC5F1E">
        <w:rPr>
          <w:rFonts w:ascii="Times New Roman" w:eastAsia="ヒラギノ角ゴシック W3" w:hAnsi="Times New Roman" w:cs="Times New Roman"/>
          <w:sz w:val="24"/>
          <w:szCs w:val="24"/>
        </w:rPr>
        <w:t xml:space="preserve">, which works with </w:t>
      </w:r>
      <w:r w:rsidRPr="00BC5F1E">
        <w:rPr>
          <w:rFonts w:ascii="Times New Roman" w:eastAsia="ヒラギノ角ゴシック W3" w:hAnsi="Times New Roman" w:cs="Times New Roman"/>
          <w:b/>
          <w:sz w:val="24"/>
          <w:szCs w:val="24"/>
        </w:rPr>
        <w:t xml:space="preserve">Acne </w:t>
      </w:r>
      <w:r w:rsidRPr="00BC5F1E">
        <w:rPr>
          <w:rFonts w:ascii="Times New Roman" w:eastAsia="ヒラギノ角ゴシック W3" w:hAnsi="Times New Roman" w:cs="Times New Roman"/>
          <w:sz w:val="24"/>
          <w:szCs w:val="24"/>
        </w:rPr>
        <w:t xml:space="preserve">and </w:t>
      </w:r>
      <w:r w:rsidRPr="00BC5F1E">
        <w:rPr>
          <w:rFonts w:ascii="Times New Roman" w:eastAsia="ヒラギノ角ゴシック W3" w:hAnsi="Times New Roman" w:cs="Times New Roman"/>
          <w:b/>
          <w:sz w:val="24"/>
          <w:szCs w:val="24"/>
        </w:rPr>
        <w:t>ASOS</w:t>
      </w:r>
      <w:r w:rsidRPr="00BC5F1E">
        <w:rPr>
          <w:rFonts w:ascii="Times New Roman" w:eastAsia="ヒラギノ角ゴシック W3" w:hAnsi="Times New Roman" w:cs="Times New Roman"/>
          <w:sz w:val="24"/>
          <w:szCs w:val="24"/>
        </w:rPr>
        <w:t xml:space="preserve">, allows shoppers to see how garments will look based on their personal measurements and purchase history. When a customer buys an item, they can superimpose its proportions over a previous item they’ve bought and visualize the size.  Virtusize will log purchasing history on any site that uses its services, so shoppers can freely to compare fits between any Virtusize affiliate.  Shoppers can upload their own measurements. </w:t>
      </w:r>
      <w:r w:rsidR="00D46B20" w:rsidRPr="00BC5F1E">
        <w:rPr>
          <w:rFonts w:ascii="Times New Roman" w:eastAsia="ヒラギノ角ゴシック W3" w:hAnsi="Times New Roman" w:cs="Times New Roman"/>
          <w:sz w:val="24"/>
          <w:szCs w:val="24"/>
        </w:rPr>
        <w:t>According to the company’s co-founder</w:t>
      </w:r>
      <w:r w:rsidRPr="00BC5F1E">
        <w:rPr>
          <w:rFonts w:ascii="Times New Roman" w:eastAsia="ヒラギノ角ゴシック W3" w:hAnsi="Times New Roman" w:cs="Times New Roman"/>
          <w:sz w:val="24"/>
          <w:szCs w:val="24"/>
        </w:rPr>
        <w:t xml:space="preserve"> Peder Stubert</w:t>
      </w:r>
      <w:r w:rsidR="00D46B20" w:rsidRPr="00BC5F1E">
        <w:rPr>
          <w:rFonts w:ascii="Times New Roman" w:eastAsia="ヒラギノ角ゴシック W3" w:hAnsi="Times New Roman" w:cs="Times New Roman"/>
          <w:sz w:val="24"/>
          <w:szCs w:val="24"/>
        </w:rPr>
        <w:t>,</w:t>
      </w:r>
      <w:r w:rsidRPr="00BC5F1E">
        <w:rPr>
          <w:rFonts w:ascii="Times New Roman" w:eastAsia="ヒラギノ角ゴシック W3" w:hAnsi="Times New Roman" w:cs="Times New Roman"/>
          <w:sz w:val="24"/>
          <w:szCs w:val="24"/>
        </w:rPr>
        <w:t xml:space="preserve"> </w:t>
      </w:r>
      <w:r w:rsidR="00D46B20" w:rsidRPr="00BC5F1E">
        <w:rPr>
          <w:rFonts w:ascii="Times New Roman" w:eastAsia="ヒラギノ角ゴシック W3" w:hAnsi="Times New Roman" w:cs="Times New Roman"/>
          <w:sz w:val="24"/>
          <w:szCs w:val="24"/>
        </w:rPr>
        <w:t>the technology helps to</w:t>
      </w:r>
      <w:r w:rsidRPr="00BC5F1E">
        <w:rPr>
          <w:rFonts w:ascii="Times New Roman" w:eastAsia="ヒラギノ角ゴシック W3" w:hAnsi="Times New Roman" w:cs="Times New Roman"/>
          <w:sz w:val="24"/>
          <w:szCs w:val="24"/>
        </w:rPr>
        <w:t xml:space="preserve"> reduce returns by 20-25 percent.</w:t>
      </w:r>
    </w:p>
    <w:p w14:paraId="0AD124F8" w14:textId="131237BE" w:rsidR="00FE0FAB" w:rsidRPr="00FE0FAB" w:rsidRDefault="00037A88">
      <w:pPr>
        <w:pStyle w:val="Normal1"/>
        <w:spacing w:line="240" w:lineRule="auto"/>
        <w:rPr>
          <w:rFonts w:ascii="Times New Roman" w:eastAsia="ヒラギノ角ゴシック W3" w:hAnsi="Times New Roman" w:cs="Times New Roman"/>
          <w:sz w:val="24"/>
          <w:szCs w:val="24"/>
        </w:rPr>
      </w:pPr>
      <w:r w:rsidRPr="00037A88">
        <w:rPr>
          <w:rFonts w:ascii="Times New Roman" w:eastAsia="ヒラギノ角ゴシック W3" w:hAnsi="Times New Roman" w:cs="Times New Roman" w:hint="eastAsia"/>
          <w:b/>
          <w:sz w:val="24"/>
          <w:szCs w:val="24"/>
        </w:rPr>
        <w:t>アクネ</w:t>
      </w:r>
      <w:r>
        <w:rPr>
          <w:rFonts w:ascii="Times New Roman" w:eastAsia="ヒラギノ角ゴシック W3" w:hAnsi="Times New Roman" w:cs="Times New Roman" w:hint="eastAsia"/>
          <w:sz w:val="24"/>
          <w:szCs w:val="24"/>
        </w:rPr>
        <w:t>や</w:t>
      </w:r>
      <w:r w:rsidRPr="00BC5F1E">
        <w:rPr>
          <w:rFonts w:ascii="Times New Roman" w:eastAsia="ヒラギノ角ゴシック W3" w:hAnsi="Times New Roman" w:cs="Times New Roman"/>
          <w:b/>
          <w:sz w:val="24"/>
          <w:szCs w:val="24"/>
        </w:rPr>
        <w:t>ASOS</w:t>
      </w:r>
      <w:r w:rsidRPr="00037A88">
        <w:rPr>
          <w:rFonts w:ascii="Times New Roman" w:eastAsia="ヒラギノ角ゴシック W3" w:hAnsi="Times New Roman" w:cs="Times New Roman" w:hint="eastAsia"/>
          <w:sz w:val="24"/>
          <w:szCs w:val="24"/>
        </w:rPr>
        <w:t>と</w:t>
      </w:r>
      <w:r>
        <w:rPr>
          <w:rFonts w:ascii="Times New Roman" w:eastAsia="ヒラギノ角ゴシック W3" w:hAnsi="Times New Roman" w:cs="Times New Roman" w:hint="eastAsia"/>
          <w:sz w:val="24"/>
          <w:szCs w:val="24"/>
        </w:rPr>
        <w:t>提携している</w:t>
      </w:r>
      <w:r w:rsidR="00926BB6">
        <w:rPr>
          <w:rFonts w:ascii="Times New Roman" w:eastAsia="ヒラギノ角ゴシック W3" w:hAnsi="Times New Roman" w:cs="Times New Roman" w:hint="eastAsia"/>
          <w:sz w:val="24"/>
          <w:szCs w:val="24"/>
        </w:rPr>
        <w:t>ストックホルムの</w:t>
      </w:r>
      <w:r w:rsidR="00926BB6" w:rsidRPr="00BC5F1E">
        <w:rPr>
          <w:rFonts w:ascii="Times New Roman" w:eastAsia="ヒラギノ角ゴシック W3" w:hAnsi="Times New Roman" w:cs="Times New Roman"/>
          <w:b/>
          <w:sz w:val="24"/>
          <w:szCs w:val="24"/>
        </w:rPr>
        <w:t>Virtusize</w:t>
      </w:r>
      <w:r w:rsidRPr="00037A88">
        <w:rPr>
          <w:rFonts w:ascii="Times New Roman" w:eastAsia="ヒラギノ角ゴシック W3" w:hAnsi="Times New Roman" w:cs="Times New Roman" w:hint="eastAsia"/>
          <w:sz w:val="24"/>
          <w:szCs w:val="24"/>
        </w:rPr>
        <w:t>は</w:t>
      </w:r>
      <w:r>
        <w:rPr>
          <w:rFonts w:ascii="Times New Roman" w:eastAsia="ヒラギノ角ゴシック W3" w:hAnsi="Times New Roman" w:cs="Times New Roman" w:hint="eastAsia"/>
          <w:sz w:val="24"/>
          <w:szCs w:val="24"/>
        </w:rPr>
        <w:t>、</w:t>
      </w:r>
      <w:r w:rsidR="00D20915">
        <w:rPr>
          <w:rFonts w:ascii="Times New Roman" w:eastAsia="ヒラギノ角ゴシック W3" w:hAnsi="Times New Roman" w:cs="Times New Roman" w:hint="eastAsia"/>
          <w:sz w:val="24"/>
          <w:szCs w:val="24"/>
        </w:rPr>
        <w:t>顧</w:t>
      </w:r>
      <w:r w:rsidR="00E5335B">
        <w:rPr>
          <w:rFonts w:ascii="Times New Roman" w:eastAsia="ヒラギノ角ゴシック W3" w:hAnsi="Times New Roman" w:cs="Times New Roman" w:hint="eastAsia"/>
          <w:sz w:val="24"/>
          <w:szCs w:val="24"/>
        </w:rPr>
        <w:t>客の</w:t>
      </w:r>
      <w:r w:rsidR="0012488D">
        <w:rPr>
          <w:rFonts w:ascii="Times New Roman" w:eastAsia="ヒラギノ角ゴシック W3" w:hAnsi="Times New Roman" w:cs="Times New Roman" w:hint="eastAsia"/>
          <w:sz w:val="24"/>
          <w:szCs w:val="24"/>
        </w:rPr>
        <w:t>サイズ</w:t>
      </w:r>
      <w:r w:rsidR="00A808B4">
        <w:rPr>
          <w:rFonts w:ascii="Times New Roman" w:eastAsia="ヒラギノ角ゴシック W3" w:hAnsi="Times New Roman" w:cs="Times New Roman" w:hint="eastAsia"/>
          <w:sz w:val="24"/>
          <w:szCs w:val="24"/>
        </w:rPr>
        <w:t>寸法</w:t>
      </w:r>
      <w:r w:rsidR="00E5335B">
        <w:rPr>
          <w:rFonts w:ascii="Times New Roman" w:eastAsia="ヒラギノ角ゴシック W3" w:hAnsi="Times New Roman" w:cs="Times New Roman" w:hint="eastAsia"/>
          <w:sz w:val="24"/>
          <w:szCs w:val="24"/>
        </w:rPr>
        <w:t>を元に、身につけた時に服がどのように見えるかをチェックしたり、購入履歴を確認することができるサービスだ。</w:t>
      </w:r>
      <w:r w:rsidR="00D20915">
        <w:rPr>
          <w:rFonts w:ascii="Times New Roman" w:eastAsia="ヒラギノ角ゴシック W3" w:hAnsi="Times New Roman" w:cs="Times New Roman" w:hint="eastAsia"/>
          <w:sz w:val="24"/>
          <w:szCs w:val="24"/>
        </w:rPr>
        <w:t>顧客が商品を買う際</w:t>
      </w:r>
      <w:r w:rsidR="009E1594">
        <w:rPr>
          <w:rFonts w:ascii="Times New Roman" w:eastAsia="ヒラギノ角ゴシック W3" w:hAnsi="Times New Roman" w:cs="Times New Roman" w:hint="eastAsia"/>
          <w:sz w:val="24"/>
          <w:szCs w:val="24"/>
        </w:rPr>
        <w:t>、</w:t>
      </w:r>
      <w:r w:rsidR="0049771A">
        <w:rPr>
          <w:rFonts w:ascii="Times New Roman" w:eastAsia="ヒラギノ角ゴシック W3" w:hAnsi="Times New Roman" w:cs="Times New Roman" w:hint="eastAsia"/>
          <w:sz w:val="24"/>
          <w:szCs w:val="24"/>
        </w:rPr>
        <w:t>過去の購入商品に重ね合せることができ、サイズ</w:t>
      </w:r>
      <w:r w:rsidR="00D20915">
        <w:rPr>
          <w:rFonts w:ascii="Times New Roman" w:eastAsia="ヒラギノ角ゴシック W3" w:hAnsi="Times New Roman" w:cs="Times New Roman" w:hint="eastAsia"/>
          <w:sz w:val="24"/>
          <w:szCs w:val="24"/>
        </w:rPr>
        <w:t>の比較</w:t>
      </w:r>
      <w:r w:rsidR="0049771A">
        <w:rPr>
          <w:rFonts w:ascii="Times New Roman" w:eastAsia="ヒラギノ角ゴシック W3" w:hAnsi="Times New Roman" w:cs="Times New Roman" w:hint="eastAsia"/>
          <w:sz w:val="24"/>
          <w:szCs w:val="24"/>
        </w:rPr>
        <w:t>を視覚化できる。</w:t>
      </w:r>
      <w:r w:rsidR="004D1FCE" w:rsidRPr="00BC5F1E">
        <w:rPr>
          <w:rFonts w:ascii="Times New Roman" w:eastAsia="ヒラギノ角ゴシック W3" w:hAnsi="Times New Roman" w:cs="Times New Roman"/>
          <w:sz w:val="24"/>
          <w:szCs w:val="24"/>
        </w:rPr>
        <w:t>Virtusize</w:t>
      </w:r>
      <w:r w:rsidR="004D1FCE">
        <w:rPr>
          <w:rFonts w:ascii="Times New Roman" w:eastAsia="ヒラギノ角ゴシック W3" w:hAnsi="Times New Roman" w:cs="Times New Roman" w:hint="eastAsia"/>
          <w:sz w:val="24"/>
          <w:szCs w:val="24"/>
        </w:rPr>
        <w:t>は、</w:t>
      </w:r>
      <w:r w:rsidR="00BB1E5F">
        <w:rPr>
          <w:rFonts w:ascii="Times New Roman" w:eastAsia="ヒラギノ角ゴシック W3" w:hAnsi="Times New Roman" w:cs="Times New Roman" w:hint="eastAsia"/>
          <w:sz w:val="24"/>
          <w:szCs w:val="24"/>
        </w:rPr>
        <w:t>このサービスを利用する</w:t>
      </w:r>
      <w:r w:rsidR="004D1FCE">
        <w:rPr>
          <w:rFonts w:ascii="Times New Roman" w:eastAsia="ヒラギノ角ゴシック W3" w:hAnsi="Times New Roman" w:cs="Times New Roman" w:hint="eastAsia"/>
          <w:sz w:val="24"/>
          <w:szCs w:val="24"/>
        </w:rPr>
        <w:t>あらゆるサイトの</w:t>
      </w:r>
      <w:r w:rsidR="00BB1E5F">
        <w:rPr>
          <w:rFonts w:ascii="Times New Roman" w:eastAsia="ヒラギノ角ゴシック W3" w:hAnsi="Times New Roman" w:cs="Times New Roman" w:hint="eastAsia"/>
          <w:sz w:val="24"/>
          <w:szCs w:val="24"/>
        </w:rPr>
        <w:t>購入履歴の記録を</w:t>
      </w:r>
      <w:r w:rsidR="00D20915">
        <w:rPr>
          <w:rFonts w:ascii="Times New Roman" w:eastAsia="ヒラギノ角ゴシック W3" w:hAnsi="Times New Roman" w:cs="Times New Roman" w:hint="eastAsia"/>
          <w:sz w:val="24"/>
          <w:szCs w:val="24"/>
        </w:rPr>
        <w:t>保有</w:t>
      </w:r>
      <w:r w:rsidR="00BB1E5F">
        <w:rPr>
          <w:rFonts w:ascii="Times New Roman" w:eastAsia="ヒラギノ角ゴシック W3" w:hAnsi="Times New Roman" w:cs="Times New Roman" w:hint="eastAsia"/>
          <w:sz w:val="24"/>
          <w:szCs w:val="24"/>
        </w:rPr>
        <w:t>しているため、</w:t>
      </w:r>
      <w:r w:rsidR="00D20915">
        <w:rPr>
          <w:rFonts w:ascii="Times New Roman" w:eastAsia="ヒラギノ角ゴシック W3" w:hAnsi="Times New Roman" w:cs="Times New Roman" w:hint="eastAsia"/>
          <w:sz w:val="24"/>
          <w:szCs w:val="24"/>
        </w:rPr>
        <w:t>顧客</w:t>
      </w:r>
      <w:r w:rsidR="00CC5EA2">
        <w:rPr>
          <w:rFonts w:ascii="Times New Roman" w:eastAsia="ヒラギノ角ゴシック W3" w:hAnsi="Times New Roman" w:cs="Times New Roman" w:hint="eastAsia"/>
          <w:sz w:val="24"/>
          <w:szCs w:val="24"/>
        </w:rPr>
        <w:t>は</w:t>
      </w:r>
      <w:r w:rsidR="00CC5EA2" w:rsidRPr="00BC5F1E">
        <w:rPr>
          <w:rFonts w:ascii="Times New Roman" w:eastAsia="ヒラギノ角ゴシック W3" w:hAnsi="Times New Roman" w:cs="Times New Roman"/>
          <w:sz w:val="24"/>
          <w:szCs w:val="24"/>
        </w:rPr>
        <w:t>Virtusize</w:t>
      </w:r>
      <w:r w:rsidR="00CC5EA2">
        <w:rPr>
          <w:rFonts w:ascii="Times New Roman" w:eastAsia="ヒラギノ角ゴシック W3" w:hAnsi="Times New Roman" w:cs="Times New Roman" w:hint="eastAsia"/>
          <w:sz w:val="24"/>
          <w:szCs w:val="24"/>
        </w:rPr>
        <w:t>アフェリエイト</w:t>
      </w:r>
      <w:r w:rsidR="00F348EA">
        <w:rPr>
          <w:rFonts w:ascii="Times New Roman" w:eastAsia="ヒラギノ角ゴシック W3" w:hAnsi="Times New Roman" w:cs="Times New Roman" w:hint="eastAsia"/>
          <w:sz w:val="24"/>
          <w:szCs w:val="24"/>
        </w:rPr>
        <w:t>内にある商品</w:t>
      </w:r>
      <w:r w:rsidR="00D20915">
        <w:rPr>
          <w:rFonts w:ascii="Times New Roman" w:eastAsia="ヒラギノ角ゴシック W3" w:hAnsi="Times New Roman" w:cs="Times New Roman" w:hint="eastAsia"/>
          <w:sz w:val="24"/>
          <w:szCs w:val="24"/>
        </w:rPr>
        <w:t>の</w:t>
      </w:r>
      <w:r w:rsidR="00CC5EA2">
        <w:rPr>
          <w:rFonts w:ascii="Times New Roman" w:eastAsia="ヒラギノ角ゴシック W3" w:hAnsi="Times New Roman" w:cs="Times New Roman" w:hint="eastAsia"/>
          <w:sz w:val="24"/>
          <w:szCs w:val="24"/>
        </w:rPr>
        <w:t>フィット</w:t>
      </w:r>
      <w:r w:rsidR="00C4423D">
        <w:rPr>
          <w:rFonts w:ascii="Times New Roman" w:eastAsia="ヒラギノ角ゴシック W3" w:hAnsi="Times New Roman" w:cs="Times New Roman" w:hint="eastAsia"/>
          <w:sz w:val="24"/>
          <w:szCs w:val="24"/>
        </w:rPr>
        <w:t>を自由に比較することができ</w:t>
      </w:r>
      <w:r w:rsidR="00D20915">
        <w:rPr>
          <w:rFonts w:ascii="Times New Roman" w:eastAsia="ヒラギノ角ゴシック W3" w:hAnsi="Times New Roman" w:cs="Times New Roman" w:hint="eastAsia"/>
          <w:sz w:val="24"/>
          <w:szCs w:val="24"/>
        </w:rPr>
        <w:t>、さらには</w:t>
      </w:r>
      <w:r w:rsidR="00A808B4">
        <w:rPr>
          <w:rFonts w:ascii="Times New Roman" w:eastAsia="ヒラギノ角ゴシック W3" w:hAnsi="Times New Roman" w:cs="Times New Roman" w:hint="eastAsia"/>
          <w:sz w:val="24"/>
          <w:szCs w:val="24"/>
        </w:rPr>
        <w:t>自分の</w:t>
      </w:r>
      <w:r w:rsidR="0012488D">
        <w:rPr>
          <w:rFonts w:ascii="Times New Roman" w:eastAsia="ヒラギノ角ゴシック W3" w:hAnsi="Times New Roman" w:cs="Times New Roman" w:hint="eastAsia"/>
          <w:sz w:val="24"/>
          <w:szCs w:val="24"/>
        </w:rPr>
        <w:t>サイズ</w:t>
      </w:r>
      <w:r w:rsidR="00A808B4">
        <w:rPr>
          <w:rFonts w:ascii="Times New Roman" w:eastAsia="ヒラギノ角ゴシック W3" w:hAnsi="Times New Roman" w:cs="Times New Roman" w:hint="eastAsia"/>
          <w:sz w:val="24"/>
          <w:szCs w:val="24"/>
        </w:rPr>
        <w:t>寸法</w:t>
      </w:r>
      <w:r w:rsidR="00573002">
        <w:rPr>
          <w:rFonts w:ascii="Times New Roman" w:eastAsia="ヒラギノ角ゴシック W3" w:hAnsi="Times New Roman" w:cs="Times New Roman" w:hint="eastAsia"/>
          <w:sz w:val="24"/>
          <w:szCs w:val="24"/>
        </w:rPr>
        <w:t>をアップロードすること</w:t>
      </w:r>
      <w:r w:rsidR="00D20915">
        <w:rPr>
          <w:rFonts w:ascii="Times New Roman" w:eastAsia="ヒラギノ角ゴシック W3" w:hAnsi="Times New Roman" w:cs="Times New Roman" w:hint="eastAsia"/>
          <w:sz w:val="24"/>
          <w:szCs w:val="24"/>
        </w:rPr>
        <w:t>も</w:t>
      </w:r>
      <w:r w:rsidR="00573002">
        <w:rPr>
          <w:rFonts w:ascii="Times New Roman" w:eastAsia="ヒラギノ角ゴシック W3" w:hAnsi="Times New Roman" w:cs="Times New Roman" w:hint="eastAsia"/>
          <w:sz w:val="24"/>
          <w:szCs w:val="24"/>
        </w:rPr>
        <w:t>できる。同社の共同</w:t>
      </w:r>
      <w:r w:rsidR="00112F4D">
        <w:rPr>
          <w:rFonts w:ascii="Times New Roman" w:eastAsia="ヒラギノ角ゴシック W3" w:hAnsi="Times New Roman" w:cs="Times New Roman" w:hint="eastAsia"/>
          <w:sz w:val="24"/>
          <w:szCs w:val="24"/>
        </w:rPr>
        <w:t>創立</w:t>
      </w:r>
      <w:r w:rsidR="00573002">
        <w:rPr>
          <w:rFonts w:ascii="Times New Roman" w:eastAsia="ヒラギノ角ゴシック W3" w:hAnsi="Times New Roman" w:cs="Times New Roman" w:hint="eastAsia"/>
          <w:sz w:val="24"/>
          <w:szCs w:val="24"/>
        </w:rPr>
        <w:t>者である</w:t>
      </w:r>
      <w:r w:rsidR="00112F4D">
        <w:rPr>
          <w:rFonts w:ascii="Times New Roman" w:eastAsia="ヒラギノ角ゴシック W3" w:hAnsi="Times New Roman" w:cs="Times New Roman" w:hint="eastAsia"/>
          <w:sz w:val="24"/>
          <w:szCs w:val="24"/>
        </w:rPr>
        <w:t>ペーダー・</w:t>
      </w:r>
      <w:r w:rsidR="00176B3E">
        <w:rPr>
          <w:rFonts w:ascii="Times New Roman" w:eastAsia="ヒラギノ角ゴシック W3" w:hAnsi="Times New Roman" w:cs="Times New Roman" w:hint="eastAsia"/>
          <w:sz w:val="24"/>
          <w:szCs w:val="24"/>
        </w:rPr>
        <w:t>ストゥーバート</w:t>
      </w:r>
      <w:r w:rsidR="00EF3583">
        <w:rPr>
          <w:rFonts w:ascii="Times New Roman" w:eastAsia="ヒラギノ角ゴシック W3" w:hAnsi="Times New Roman" w:cs="Times New Roman" w:hint="eastAsia"/>
          <w:sz w:val="24"/>
          <w:szCs w:val="24"/>
        </w:rPr>
        <w:t>によると、</w:t>
      </w:r>
      <w:r w:rsidR="00C4423D">
        <w:rPr>
          <w:rFonts w:ascii="Times New Roman" w:eastAsia="ヒラギノ角ゴシック W3" w:hAnsi="Times New Roman" w:cs="Times New Roman" w:hint="eastAsia"/>
          <w:sz w:val="24"/>
          <w:szCs w:val="24"/>
        </w:rPr>
        <w:t>この技術を使用すれば</w:t>
      </w:r>
      <w:r w:rsidR="00FE0FAB">
        <w:rPr>
          <w:rFonts w:ascii="Times New Roman" w:eastAsia="ヒラギノ角ゴシック W3" w:hAnsi="Times New Roman" w:cs="Times New Roman" w:hint="eastAsia"/>
          <w:sz w:val="24"/>
          <w:szCs w:val="24"/>
        </w:rPr>
        <w:t>返品率を</w:t>
      </w:r>
      <w:r w:rsidR="00FE0FAB">
        <w:rPr>
          <w:rFonts w:ascii="Times New Roman" w:eastAsia="ヒラギノ角ゴシック W3" w:hAnsi="Times New Roman" w:cs="Times New Roman" w:hint="eastAsia"/>
          <w:sz w:val="24"/>
          <w:szCs w:val="24"/>
        </w:rPr>
        <w:t>20-25</w:t>
      </w:r>
      <w:r w:rsidR="00FE0FAB">
        <w:rPr>
          <w:rFonts w:ascii="Times New Roman" w:eastAsia="ヒラギノ角ゴシック W3" w:hAnsi="Times New Roman" w:cs="Times New Roman" w:hint="eastAsia"/>
          <w:sz w:val="24"/>
          <w:szCs w:val="24"/>
        </w:rPr>
        <w:t>％減らすことができるという。</w:t>
      </w:r>
    </w:p>
    <w:p w14:paraId="6E3A0EB9" w14:textId="77777777" w:rsidR="00926BB6" w:rsidRPr="00FE0FAB" w:rsidRDefault="00926BB6">
      <w:pPr>
        <w:pStyle w:val="Normal1"/>
        <w:spacing w:line="240" w:lineRule="auto"/>
        <w:rPr>
          <w:rFonts w:ascii="Times New Roman" w:eastAsia="ヒラギノ角ゴシック W3" w:hAnsi="Times New Roman" w:cs="Times New Roman"/>
          <w:sz w:val="24"/>
          <w:szCs w:val="24"/>
        </w:rPr>
      </w:pPr>
    </w:p>
    <w:p w14:paraId="5E40D723" w14:textId="4B9A7AD0" w:rsidR="00480741" w:rsidRPr="00BC5F1E" w:rsidRDefault="00E93669">
      <w:pPr>
        <w:pStyle w:val="Normal1"/>
        <w:spacing w:line="240" w:lineRule="auto"/>
        <w:rPr>
          <w:rFonts w:ascii="Times New Roman" w:eastAsia="ヒラギノ角ゴシック W3" w:hAnsi="Times New Roman" w:cs="Times New Roman"/>
          <w:b/>
          <w:sz w:val="24"/>
          <w:szCs w:val="24"/>
        </w:rPr>
      </w:pPr>
      <w:r w:rsidRPr="00BC5F1E">
        <w:rPr>
          <w:rFonts w:ascii="Times New Roman" w:eastAsia="ヒラギノ角ゴシック W3" w:hAnsi="Times New Roman" w:cs="Times New Roman"/>
          <w:b/>
          <w:sz w:val="24"/>
          <w:szCs w:val="24"/>
        </w:rPr>
        <w:t xml:space="preserve">Alvanon </w:t>
      </w:r>
      <w:r w:rsidRPr="00BC5F1E">
        <w:rPr>
          <w:rFonts w:ascii="Times New Roman" w:eastAsia="ヒラギノ角ゴシック W3" w:hAnsi="Times New Roman" w:cs="Times New Roman"/>
          <w:sz w:val="24"/>
          <w:szCs w:val="24"/>
        </w:rPr>
        <w:t xml:space="preserve">is a size and fit consulting firm that works with retailers on the product development level.  Rather than guide the </w:t>
      </w:r>
      <w:r w:rsidR="00D46B20" w:rsidRPr="00BC5F1E">
        <w:rPr>
          <w:rFonts w:ascii="Times New Roman" w:eastAsia="ヒラギノ角ゴシック W3" w:hAnsi="Times New Roman" w:cs="Times New Roman"/>
          <w:sz w:val="24"/>
          <w:szCs w:val="24"/>
        </w:rPr>
        <w:t xml:space="preserve">customer’s </w:t>
      </w:r>
      <w:r w:rsidRPr="00BC5F1E">
        <w:rPr>
          <w:rFonts w:ascii="Times New Roman" w:eastAsia="ヒラギノ角ゴシック W3" w:hAnsi="Times New Roman" w:cs="Times New Roman"/>
          <w:sz w:val="24"/>
          <w:szCs w:val="24"/>
        </w:rPr>
        <w:t xml:space="preserve">purchasing journey, Alvanon helps companies develop </w:t>
      </w:r>
      <w:r w:rsidR="00D46B20" w:rsidRPr="00BC5F1E">
        <w:rPr>
          <w:rFonts w:ascii="Times New Roman" w:eastAsia="ヒラギノ角ゴシック W3" w:hAnsi="Times New Roman" w:cs="Times New Roman"/>
          <w:sz w:val="24"/>
          <w:szCs w:val="24"/>
        </w:rPr>
        <w:t xml:space="preserve">the </w:t>
      </w:r>
      <w:r w:rsidRPr="00BC5F1E">
        <w:rPr>
          <w:rFonts w:ascii="Times New Roman" w:eastAsia="ヒラギノ角ゴシック W3" w:hAnsi="Times New Roman" w:cs="Times New Roman"/>
          <w:sz w:val="24"/>
          <w:szCs w:val="24"/>
        </w:rPr>
        <w:t xml:space="preserve">sizing strategy, fit consistency, and technical design.  Depending on the project, the company uses 3D body scans of shoppers in over 30 global markets, as well as sale size and return metrics, social media feedback, or other demographic population studies. Alvanon’s clients include </w:t>
      </w:r>
      <w:r w:rsidRPr="00BC5F1E">
        <w:rPr>
          <w:rFonts w:ascii="Times New Roman" w:eastAsia="ヒラギノ角ゴシック W3" w:hAnsi="Times New Roman" w:cs="Times New Roman"/>
          <w:b/>
          <w:sz w:val="24"/>
          <w:szCs w:val="24"/>
        </w:rPr>
        <w:t>Levi</w:t>
      </w:r>
      <w:r w:rsidR="00D46B20" w:rsidRPr="00BC5F1E">
        <w:rPr>
          <w:rFonts w:ascii="Times New Roman" w:eastAsia="ヒラギノ角ゴシック W3" w:hAnsi="Times New Roman" w:cs="Times New Roman"/>
          <w:b/>
          <w:sz w:val="24"/>
          <w:szCs w:val="24"/>
        </w:rPr>
        <w:t>’</w:t>
      </w:r>
      <w:r w:rsidRPr="00BC5F1E">
        <w:rPr>
          <w:rFonts w:ascii="Times New Roman" w:eastAsia="ヒラギノ角ゴシック W3" w:hAnsi="Times New Roman" w:cs="Times New Roman"/>
          <w:b/>
          <w:sz w:val="24"/>
          <w:szCs w:val="24"/>
        </w:rPr>
        <w:t>s</w:t>
      </w:r>
      <w:r w:rsidRPr="00BC5F1E">
        <w:rPr>
          <w:rFonts w:ascii="Times New Roman" w:eastAsia="ヒラギノ角ゴシック W3" w:hAnsi="Times New Roman" w:cs="Times New Roman"/>
          <w:sz w:val="24"/>
          <w:szCs w:val="24"/>
        </w:rPr>
        <w:t xml:space="preserve">, </w:t>
      </w:r>
      <w:r w:rsidRPr="00BC5F1E">
        <w:rPr>
          <w:rFonts w:ascii="Times New Roman" w:eastAsia="ヒラギノ角ゴシック W3" w:hAnsi="Times New Roman" w:cs="Times New Roman"/>
          <w:b/>
          <w:sz w:val="24"/>
          <w:szCs w:val="24"/>
        </w:rPr>
        <w:t>Patagonia</w:t>
      </w:r>
      <w:r w:rsidRPr="00BC5F1E">
        <w:rPr>
          <w:rFonts w:ascii="Times New Roman" w:eastAsia="ヒラギノ角ゴシック W3" w:hAnsi="Times New Roman" w:cs="Times New Roman"/>
          <w:sz w:val="24"/>
          <w:szCs w:val="24"/>
        </w:rPr>
        <w:t xml:space="preserve"> and </w:t>
      </w:r>
      <w:r w:rsidRPr="00BC5F1E">
        <w:rPr>
          <w:rFonts w:ascii="Times New Roman" w:eastAsia="ヒラギノ角ゴシック W3" w:hAnsi="Times New Roman" w:cs="Times New Roman"/>
          <w:b/>
          <w:sz w:val="24"/>
          <w:szCs w:val="24"/>
        </w:rPr>
        <w:t>Reebok.</w:t>
      </w:r>
    </w:p>
    <w:p w14:paraId="734377BB" w14:textId="5501E6CD" w:rsidR="00D41381" w:rsidRPr="00D41381" w:rsidRDefault="00397974">
      <w:pPr>
        <w:pStyle w:val="Normal1"/>
        <w:spacing w:line="240" w:lineRule="auto"/>
        <w:rPr>
          <w:rFonts w:ascii="Times New Roman" w:eastAsia="ヒラギノ角ゴシック W3" w:hAnsi="Times New Roman" w:cs="Times New Roman"/>
          <w:sz w:val="24"/>
          <w:szCs w:val="24"/>
        </w:rPr>
      </w:pPr>
      <w:r w:rsidRPr="00BC5F1E">
        <w:rPr>
          <w:rFonts w:ascii="Times New Roman" w:eastAsia="ヒラギノ角ゴシック W3" w:hAnsi="Times New Roman" w:cs="Times New Roman"/>
          <w:b/>
          <w:sz w:val="24"/>
          <w:szCs w:val="24"/>
        </w:rPr>
        <w:t>Alvanon</w:t>
      </w:r>
      <w:r w:rsidR="00D42DE2">
        <w:rPr>
          <w:rFonts w:ascii="Times New Roman" w:eastAsia="ヒラギノ角ゴシック W3" w:hAnsi="Times New Roman" w:cs="Times New Roman" w:hint="eastAsia"/>
          <w:sz w:val="24"/>
          <w:szCs w:val="24"/>
        </w:rPr>
        <w:t>は、サイズとフィットのコンサルティング会社で、商品開発の</w:t>
      </w:r>
      <w:r w:rsidR="00A060E5">
        <w:rPr>
          <w:rFonts w:ascii="Times New Roman" w:eastAsia="ヒラギノ角ゴシック W3" w:hAnsi="Times New Roman" w:cs="Times New Roman" w:hint="eastAsia"/>
          <w:sz w:val="24"/>
          <w:szCs w:val="24"/>
        </w:rPr>
        <w:t>段階</w:t>
      </w:r>
      <w:r w:rsidR="00D42DE2">
        <w:rPr>
          <w:rFonts w:ascii="Times New Roman" w:eastAsia="ヒラギノ角ゴシック W3" w:hAnsi="Times New Roman" w:cs="Times New Roman" w:hint="eastAsia"/>
          <w:sz w:val="24"/>
          <w:szCs w:val="24"/>
        </w:rPr>
        <w:t>からリテーラーと提携している。</w:t>
      </w:r>
      <w:r w:rsidR="00A060E5" w:rsidRPr="00BC5F1E">
        <w:rPr>
          <w:rFonts w:ascii="Times New Roman" w:eastAsia="ヒラギノ角ゴシック W3" w:hAnsi="Times New Roman" w:cs="Times New Roman"/>
          <w:sz w:val="24"/>
          <w:szCs w:val="24"/>
        </w:rPr>
        <w:t>Alvanon</w:t>
      </w:r>
      <w:r w:rsidR="00A060E5">
        <w:rPr>
          <w:rFonts w:ascii="Times New Roman" w:eastAsia="ヒラギノ角ゴシック W3" w:hAnsi="Times New Roman" w:cs="Times New Roman" w:hint="eastAsia"/>
          <w:sz w:val="24"/>
          <w:szCs w:val="24"/>
        </w:rPr>
        <w:t>は、</w:t>
      </w:r>
      <w:r w:rsidR="00E60EAA">
        <w:rPr>
          <w:rFonts w:ascii="Times New Roman" w:eastAsia="ヒラギノ角ゴシック W3" w:hAnsi="Times New Roman" w:cs="Times New Roman" w:hint="eastAsia"/>
          <w:sz w:val="24"/>
          <w:szCs w:val="24"/>
        </w:rPr>
        <w:t>顧客の購入プロセスを導く代わりに、</w:t>
      </w:r>
      <w:r w:rsidR="001576AD">
        <w:rPr>
          <w:rFonts w:ascii="Times New Roman" w:eastAsia="ヒラギノ角ゴシック W3" w:hAnsi="Times New Roman" w:cs="Times New Roman" w:hint="eastAsia"/>
          <w:sz w:val="24"/>
          <w:szCs w:val="24"/>
        </w:rPr>
        <w:t>サイズ戦略</w:t>
      </w:r>
      <w:r w:rsidR="00A060E5">
        <w:rPr>
          <w:rFonts w:ascii="Times New Roman" w:eastAsia="ヒラギノ角ゴシック W3" w:hAnsi="Times New Roman" w:cs="Times New Roman" w:hint="eastAsia"/>
          <w:sz w:val="24"/>
          <w:szCs w:val="24"/>
        </w:rPr>
        <w:t>や</w:t>
      </w:r>
      <w:r w:rsidR="001576AD">
        <w:rPr>
          <w:rFonts w:ascii="Times New Roman" w:eastAsia="ヒラギノ角ゴシック W3" w:hAnsi="Times New Roman" w:cs="Times New Roman" w:hint="eastAsia"/>
          <w:sz w:val="24"/>
          <w:szCs w:val="24"/>
        </w:rPr>
        <w:t>フィットの統一性、技術デザインの開発において</w:t>
      </w:r>
      <w:r w:rsidR="00A060E5">
        <w:rPr>
          <w:rFonts w:ascii="Times New Roman" w:eastAsia="ヒラギノ角ゴシック W3" w:hAnsi="Times New Roman" w:cs="Times New Roman" w:hint="eastAsia"/>
          <w:sz w:val="24"/>
          <w:szCs w:val="24"/>
        </w:rPr>
        <w:t>提携</w:t>
      </w:r>
      <w:r w:rsidR="001576AD">
        <w:rPr>
          <w:rFonts w:ascii="Times New Roman" w:eastAsia="ヒラギノ角ゴシック W3" w:hAnsi="Times New Roman" w:cs="Times New Roman" w:hint="eastAsia"/>
          <w:sz w:val="24"/>
          <w:szCs w:val="24"/>
        </w:rPr>
        <w:t>企業を</w:t>
      </w:r>
      <w:r w:rsidR="00F775E9">
        <w:rPr>
          <w:rFonts w:ascii="Times New Roman" w:eastAsia="ヒラギノ角ゴシック W3" w:hAnsi="Times New Roman" w:cs="Times New Roman" w:hint="eastAsia"/>
          <w:sz w:val="24"/>
          <w:szCs w:val="24"/>
        </w:rPr>
        <w:t>支えている</w:t>
      </w:r>
      <w:r w:rsidR="001576AD">
        <w:rPr>
          <w:rFonts w:ascii="Times New Roman" w:eastAsia="ヒラギノ角ゴシック W3" w:hAnsi="Times New Roman" w:cs="Times New Roman" w:hint="eastAsia"/>
          <w:sz w:val="24"/>
          <w:szCs w:val="24"/>
        </w:rPr>
        <w:t>。</w:t>
      </w:r>
      <w:r w:rsidR="0037733C">
        <w:rPr>
          <w:rFonts w:ascii="Times New Roman" w:eastAsia="ヒラギノ角ゴシック W3" w:hAnsi="Times New Roman" w:cs="Times New Roman" w:hint="eastAsia"/>
          <w:sz w:val="24"/>
          <w:szCs w:val="24"/>
        </w:rPr>
        <w:t>プロジェクトによっては、</w:t>
      </w:r>
      <w:r w:rsidR="0037733C">
        <w:rPr>
          <w:rFonts w:ascii="Times New Roman" w:eastAsia="ヒラギノ角ゴシック W3" w:hAnsi="Times New Roman" w:cs="Times New Roman" w:hint="eastAsia"/>
          <w:sz w:val="24"/>
          <w:szCs w:val="24"/>
        </w:rPr>
        <w:t>30</w:t>
      </w:r>
      <w:r w:rsidR="0037733C">
        <w:rPr>
          <w:rFonts w:ascii="Times New Roman" w:eastAsia="ヒラギノ角ゴシック W3" w:hAnsi="Times New Roman" w:cs="Times New Roman" w:hint="eastAsia"/>
          <w:sz w:val="24"/>
          <w:szCs w:val="24"/>
        </w:rPr>
        <w:t>箇所を超える世界市場の消費者から得た</w:t>
      </w:r>
      <w:r w:rsidR="0037733C">
        <w:rPr>
          <w:rFonts w:ascii="Times New Roman" w:eastAsia="ヒラギノ角ゴシック W3" w:hAnsi="Times New Roman" w:cs="Times New Roman" w:hint="eastAsia"/>
          <w:sz w:val="24"/>
          <w:szCs w:val="24"/>
        </w:rPr>
        <w:t>3D</w:t>
      </w:r>
      <w:r w:rsidR="0037733C">
        <w:rPr>
          <w:rFonts w:ascii="Times New Roman" w:eastAsia="ヒラギノ角ゴシック W3" w:hAnsi="Times New Roman" w:cs="Times New Roman" w:hint="eastAsia"/>
          <w:sz w:val="24"/>
          <w:szCs w:val="24"/>
          <w:lang w:val="en-US" w:eastAsia="ja-JP"/>
        </w:rPr>
        <w:t>のボディースキャン</w:t>
      </w:r>
      <w:r w:rsidR="007D21C9">
        <w:rPr>
          <w:rFonts w:ascii="Times New Roman" w:eastAsia="ヒラギノ角ゴシック W3" w:hAnsi="Times New Roman" w:cs="Times New Roman" w:hint="eastAsia"/>
          <w:sz w:val="24"/>
          <w:szCs w:val="24"/>
          <w:lang w:val="en-US" w:eastAsia="ja-JP"/>
        </w:rPr>
        <w:t>データを使用したり、販売サイズや</w:t>
      </w:r>
      <w:r w:rsidR="0037733C">
        <w:rPr>
          <w:rFonts w:ascii="Times New Roman" w:eastAsia="ヒラギノ角ゴシック W3" w:hAnsi="Times New Roman" w:cs="Times New Roman" w:hint="eastAsia"/>
          <w:sz w:val="24"/>
          <w:szCs w:val="24"/>
          <w:lang w:val="en-US" w:eastAsia="ja-JP"/>
        </w:rPr>
        <w:t>返品指標、</w:t>
      </w:r>
      <w:r w:rsidR="00D91D53">
        <w:rPr>
          <w:rFonts w:ascii="Times New Roman" w:eastAsia="ヒラギノ角ゴシック W3" w:hAnsi="Times New Roman" w:cs="Times New Roman" w:hint="eastAsia"/>
          <w:sz w:val="24"/>
          <w:szCs w:val="24"/>
          <w:lang w:val="en-US" w:eastAsia="ja-JP"/>
        </w:rPr>
        <w:t>ソーシャルメディアのフィードバック、</w:t>
      </w:r>
      <w:r w:rsidR="007D21C9">
        <w:rPr>
          <w:rFonts w:ascii="Times New Roman" w:eastAsia="ヒラギノ角ゴシック W3" w:hAnsi="Times New Roman" w:cs="Times New Roman" w:hint="eastAsia"/>
          <w:sz w:val="24"/>
          <w:szCs w:val="24"/>
          <w:lang w:val="en-US" w:eastAsia="ja-JP"/>
        </w:rPr>
        <w:t>その他購買層の人口統計なども</w:t>
      </w:r>
      <w:r w:rsidR="006D3C5C">
        <w:rPr>
          <w:rFonts w:ascii="Times New Roman" w:eastAsia="ヒラギノ角ゴシック W3" w:hAnsi="Times New Roman" w:cs="Times New Roman" w:hint="eastAsia"/>
          <w:sz w:val="24"/>
          <w:szCs w:val="24"/>
          <w:lang w:val="en-US" w:eastAsia="ja-JP"/>
        </w:rPr>
        <w:t>活用</w:t>
      </w:r>
      <w:r w:rsidR="0007639F">
        <w:rPr>
          <w:rFonts w:ascii="Times New Roman" w:eastAsia="ヒラギノ角ゴシック W3" w:hAnsi="Times New Roman" w:cs="Times New Roman" w:hint="eastAsia"/>
          <w:sz w:val="24"/>
          <w:szCs w:val="24"/>
          <w:lang w:val="en-US" w:eastAsia="ja-JP"/>
        </w:rPr>
        <w:t>す</w:t>
      </w:r>
      <w:r w:rsidR="006D3C5C">
        <w:rPr>
          <w:rFonts w:ascii="Times New Roman" w:eastAsia="ヒラギノ角ゴシック W3" w:hAnsi="Times New Roman" w:cs="Times New Roman" w:hint="eastAsia"/>
          <w:sz w:val="24"/>
          <w:szCs w:val="24"/>
          <w:lang w:val="en-US" w:eastAsia="ja-JP"/>
        </w:rPr>
        <w:t>る。</w:t>
      </w:r>
      <w:r w:rsidR="00CD7992" w:rsidRPr="00BC5F1E">
        <w:rPr>
          <w:rFonts w:ascii="Times New Roman" w:eastAsia="ヒラギノ角ゴシック W3" w:hAnsi="Times New Roman" w:cs="Times New Roman"/>
          <w:sz w:val="24"/>
          <w:szCs w:val="24"/>
        </w:rPr>
        <w:t>Alvanon</w:t>
      </w:r>
      <w:r w:rsidR="00CD7992">
        <w:rPr>
          <w:rFonts w:ascii="Times New Roman" w:eastAsia="ヒラギノ角ゴシック W3" w:hAnsi="Times New Roman" w:cs="Times New Roman" w:hint="eastAsia"/>
          <w:sz w:val="24"/>
          <w:szCs w:val="24"/>
        </w:rPr>
        <w:t>のクライアントには、</w:t>
      </w:r>
      <w:r w:rsidR="00CD7992" w:rsidRPr="00D41381">
        <w:rPr>
          <w:rFonts w:ascii="Times New Roman" w:eastAsia="ヒラギノ角ゴシック W3" w:hAnsi="Times New Roman" w:cs="Times New Roman" w:hint="eastAsia"/>
          <w:b/>
          <w:sz w:val="24"/>
          <w:szCs w:val="24"/>
        </w:rPr>
        <w:t>リーバイス</w:t>
      </w:r>
      <w:r w:rsidR="00CD7992">
        <w:rPr>
          <w:rFonts w:ascii="Times New Roman" w:eastAsia="ヒラギノ角ゴシック W3" w:hAnsi="Times New Roman" w:cs="Times New Roman" w:hint="eastAsia"/>
          <w:sz w:val="24"/>
          <w:szCs w:val="24"/>
        </w:rPr>
        <w:t>、</w:t>
      </w:r>
      <w:r w:rsidR="00CD7992" w:rsidRPr="00D41381">
        <w:rPr>
          <w:rFonts w:ascii="Times New Roman" w:eastAsia="ヒラギノ角ゴシック W3" w:hAnsi="Times New Roman" w:cs="Times New Roman" w:hint="eastAsia"/>
          <w:b/>
          <w:sz w:val="24"/>
          <w:szCs w:val="24"/>
        </w:rPr>
        <w:t>パタゴニア</w:t>
      </w:r>
      <w:r w:rsidR="00CD7992">
        <w:rPr>
          <w:rFonts w:ascii="Times New Roman" w:eastAsia="ヒラギノ角ゴシック W3" w:hAnsi="Times New Roman" w:cs="Times New Roman" w:hint="eastAsia"/>
          <w:sz w:val="24"/>
          <w:szCs w:val="24"/>
        </w:rPr>
        <w:t>、</w:t>
      </w:r>
      <w:r w:rsidR="00CD7992" w:rsidRPr="00D41381">
        <w:rPr>
          <w:rFonts w:ascii="Times New Roman" w:eastAsia="ヒラギノ角ゴシック W3" w:hAnsi="Times New Roman" w:cs="Times New Roman" w:hint="eastAsia"/>
          <w:b/>
          <w:sz w:val="24"/>
          <w:szCs w:val="24"/>
        </w:rPr>
        <w:t>リーボック</w:t>
      </w:r>
      <w:r w:rsidR="00CD7992">
        <w:rPr>
          <w:rFonts w:ascii="Times New Roman" w:eastAsia="ヒラギノ角ゴシック W3" w:hAnsi="Times New Roman" w:cs="Times New Roman" w:hint="eastAsia"/>
          <w:sz w:val="24"/>
          <w:szCs w:val="24"/>
        </w:rPr>
        <w:t>などが</w:t>
      </w:r>
      <w:r w:rsidR="00D41381">
        <w:rPr>
          <w:rFonts w:ascii="Times New Roman" w:eastAsia="ヒラギノ角ゴシック W3" w:hAnsi="Times New Roman" w:cs="Times New Roman" w:hint="eastAsia"/>
          <w:sz w:val="24"/>
          <w:szCs w:val="24"/>
        </w:rPr>
        <w:t>含まれて</w:t>
      </w:r>
      <w:r w:rsidR="00CD7992">
        <w:rPr>
          <w:rFonts w:ascii="Times New Roman" w:eastAsia="ヒラギノ角ゴシック W3" w:hAnsi="Times New Roman" w:cs="Times New Roman" w:hint="eastAsia"/>
          <w:sz w:val="24"/>
          <w:szCs w:val="24"/>
        </w:rPr>
        <w:t>いる。</w:t>
      </w:r>
    </w:p>
    <w:p w14:paraId="2D60B0F9" w14:textId="77777777" w:rsidR="00397974" w:rsidRPr="00BC5F1E" w:rsidRDefault="00397974">
      <w:pPr>
        <w:pStyle w:val="Normal1"/>
        <w:spacing w:line="240" w:lineRule="auto"/>
        <w:rPr>
          <w:rFonts w:ascii="Times New Roman" w:eastAsia="ヒラギノ角ゴシック W3" w:hAnsi="Times New Roman" w:cs="Times New Roman"/>
          <w:b/>
          <w:sz w:val="24"/>
          <w:szCs w:val="24"/>
        </w:rPr>
      </w:pPr>
    </w:p>
    <w:p w14:paraId="6BEAFD99" w14:textId="535872A0" w:rsidR="00480741" w:rsidRDefault="00E93669">
      <w:pPr>
        <w:pStyle w:val="Normal1"/>
        <w:spacing w:line="240" w:lineRule="auto"/>
        <w:rPr>
          <w:rFonts w:ascii="Times New Roman" w:eastAsia="ヒラギノ角ゴシック W3" w:hAnsi="Times New Roman" w:cs="Times New Roman"/>
          <w:sz w:val="24"/>
          <w:szCs w:val="24"/>
        </w:rPr>
      </w:pPr>
      <w:r w:rsidRPr="00BC5F1E">
        <w:rPr>
          <w:rFonts w:ascii="Times New Roman" w:eastAsia="ヒラギノ角ゴシック W3" w:hAnsi="Times New Roman" w:cs="Times New Roman"/>
          <w:sz w:val="24"/>
          <w:szCs w:val="24"/>
        </w:rPr>
        <w:t>While the fitting companies</w:t>
      </w:r>
      <w:r w:rsidR="00D46B20" w:rsidRPr="00BC5F1E">
        <w:rPr>
          <w:rFonts w:ascii="Times New Roman" w:eastAsia="ヒラギノ角ゴシック W3" w:hAnsi="Times New Roman" w:cs="Times New Roman"/>
          <w:sz w:val="24"/>
          <w:szCs w:val="24"/>
        </w:rPr>
        <w:t xml:space="preserve"> market</w:t>
      </w:r>
      <w:r w:rsidRPr="00BC5F1E">
        <w:rPr>
          <w:rFonts w:ascii="Times New Roman" w:eastAsia="ヒラギノ角ゴシック W3" w:hAnsi="Times New Roman" w:cs="Times New Roman"/>
          <w:sz w:val="24"/>
          <w:szCs w:val="24"/>
        </w:rPr>
        <w:t xml:space="preserve"> </w:t>
      </w:r>
      <w:r w:rsidR="00D46B20" w:rsidRPr="00BC5F1E">
        <w:rPr>
          <w:rFonts w:ascii="Times New Roman" w:eastAsia="ヒラギノ角ゴシック W3" w:hAnsi="Times New Roman" w:cs="Times New Roman"/>
          <w:sz w:val="24"/>
          <w:szCs w:val="24"/>
        </w:rPr>
        <w:t>is still young</w:t>
      </w:r>
      <w:r w:rsidRPr="00BC5F1E">
        <w:rPr>
          <w:rFonts w:ascii="Times New Roman" w:eastAsia="ヒラギノ角ゴシック W3" w:hAnsi="Times New Roman" w:cs="Times New Roman"/>
          <w:sz w:val="24"/>
          <w:szCs w:val="24"/>
        </w:rPr>
        <w:t xml:space="preserve">, </w:t>
      </w:r>
      <w:r w:rsidR="00D46B20" w:rsidRPr="00BC5F1E">
        <w:rPr>
          <w:rFonts w:ascii="Times New Roman" w:eastAsia="ヒラギノ角ゴシック W3" w:hAnsi="Times New Roman" w:cs="Times New Roman"/>
          <w:sz w:val="24"/>
          <w:szCs w:val="24"/>
        </w:rPr>
        <w:t xml:space="preserve">its technologies </w:t>
      </w:r>
      <w:r w:rsidRPr="00BC5F1E">
        <w:rPr>
          <w:rFonts w:ascii="Times New Roman" w:eastAsia="ヒラギノ角ゴシック W3" w:hAnsi="Times New Roman" w:cs="Times New Roman"/>
          <w:sz w:val="24"/>
          <w:szCs w:val="24"/>
        </w:rPr>
        <w:t xml:space="preserve">advance with each </w:t>
      </w:r>
      <w:r w:rsidR="00D46B20" w:rsidRPr="00BC5F1E">
        <w:rPr>
          <w:rFonts w:ascii="Times New Roman" w:eastAsia="ヒラギノ角ゴシック W3" w:hAnsi="Times New Roman" w:cs="Times New Roman"/>
          <w:sz w:val="24"/>
          <w:szCs w:val="24"/>
        </w:rPr>
        <w:t xml:space="preserve">season, so </w:t>
      </w:r>
      <w:r w:rsidRPr="00BC5F1E">
        <w:rPr>
          <w:rFonts w:ascii="Times New Roman" w:eastAsia="ヒラギノ角ゴシック W3" w:hAnsi="Times New Roman" w:cs="Times New Roman"/>
          <w:sz w:val="24"/>
          <w:szCs w:val="24"/>
        </w:rPr>
        <w:t>retailers are well poised to gain more customer insights and reduce returns.</w:t>
      </w:r>
    </w:p>
    <w:p w14:paraId="3C5C0DC9" w14:textId="7F71A4DD" w:rsidR="00E11239" w:rsidRPr="00E11239" w:rsidRDefault="00E11239">
      <w:pPr>
        <w:pStyle w:val="Normal1"/>
        <w:spacing w:line="240" w:lineRule="auto"/>
        <w:rPr>
          <w:rFonts w:ascii="Times New Roman" w:eastAsia="ヒラギノ角ゴシック W3" w:hAnsi="Times New Roman" w:cs="Times New Roman"/>
          <w:sz w:val="24"/>
          <w:szCs w:val="24"/>
        </w:rPr>
      </w:pPr>
      <w:r>
        <w:rPr>
          <w:rFonts w:ascii="Times New Roman" w:eastAsia="ヒラギノ角ゴシック W3" w:hAnsi="Times New Roman" w:cs="Times New Roman" w:hint="eastAsia"/>
          <w:sz w:val="24"/>
          <w:szCs w:val="24"/>
        </w:rPr>
        <w:t>フィッティング企業</w:t>
      </w:r>
      <w:r>
        <w:rPr>
          <w:rFonts w:ascii="Times New Roman" w:eastAsia="ヒラギノ角ゴシック W3" w:hAnsi="Times New Roman" w:cs="Times New Roman" w:hint="eastAsia"/>
          <w:sz w:val="24"/>
          <w:szCs w:val="24"/>
          <w:lang w:eastAsia="ja-JP"/>
        </w:rPr>
        <w:t>は、</w:t>
      </w:r>
      <w:r w:rsidR="004E47DF">
        <w:rPr>
          <w:rFonts w:ascii="Times New Roman" w:eastAsia="ヒラギノ角ゴシック W3" w:hAnsi="Times New Roman" w:cs="Times New Roman" w:hint="eastAsia"/>
          <w:sz w:val="24"/>
          <w:szCs w:val="24"/>
        </w:rPr>
        <w:t>まだまだ若い市場である一方</w:t>
      </w:r>
      <w:r>
        <w:rPr>
          <w:rFonts w:ascii="Times New Roman" w:eastAsia="ヒラギノ角ゴシック W3" w:hAnsi="Times New Roman" w:cs="Times New Roman" w:hint="eastAsia"/>
          <w:sz w:val="24"/>
          <w:szCs w:val="24"/>
        </w:rPr>
        <w:t>、</w:t>
      </w:r>
      <w:r w:rsidR="00792D19">
        <w:rPr>
          <w:rFonts w:ascii="Times New Roman" w:eastAsia="ヒラギノ角ゴシック W3" w:hAnsi="Times New Roman" w:cs="Times New Roman" w:hint="eastAsia"/>
          <w:sz w:val="24"/>
          <w:szCs w:val="24"/>
        </w:rPr>
        <w:t>その技術はシーズン毎に進歩している</w:t>
      </w:r>
      <w:r w:rsidR="004E47DF">
        <w:rPr>
          <w:rFonts w:ascii="Times New Roman" w:eastAsia="ヒラギノ角ゴシック W3" w:hAnsi="Times New Roman" w:cs="Times New Roman" w:hint="eastAsia"/>
          <w:sz w:val="24"/>
          <w:szCs w:val="24"/>
        </w:rPr>
        <w:t>。つまり</w:t>
      </w:r>
      <w:r w:rsidR="00C47488">
        <w:rPr>
          <w:rFonts w:ascii="Times New Roman" w:eastAsia="ヒラギノ角ゴシック W3" w:hAnsi="Times New Roman" w:cs="Times New Roman" w:hint="eastAsia"/>
          <w:sz w:val="24"/>
          <w:szCs w:val="24"/>
        </w:rPr>
        <w:t>、</w:t>
      </w:r>
      <w:r w:rsidR="00792D19">
        <w:rPr>
          <w:rFonts w:ascii="Times New Roman" w:eastAsia="ヒラギノ角ゴシック W3" w:hAnsi="Times New Roman" w:cs="Times New Roman" w:hint="eastAsia"/>
          <w:sz w:val="24"/>
          <w:szCs w:val="24"/>
        </w:rPr>
        <w:t>リテーラー</w:t>
      </w:r>
      <w:r w:rsidR="00C47488">
        <w:rPr>
          <w:rFonts w:ascii="Times New Roman" w:eastAsia="ヒラギノ角ゴシック W3" w:hAnsi="Times New Roman" w:cs="Times New Roman" w:hint="eastAsia"/>
          <w:sz w:val="24"/>
          <w:szCs w:val="24"/>
        </w:rPr>
        <w:t>が</w:t>
      </w:r>
      <w:r w:rsidR="00792D19">
        <w:rPr>
          <w:rFonts w:ascii="Times New Roman" w:eastAsia="ヒラギノ角ゴシック W3" w:hAnsi="Times New Roman" w:cs="Times New Roman" w:hint="eastAsia"/>
          <w:sz w:val="24"/>
          <w:szCs w:val="24"/>
        </w:rPr>
        <w:t>顧客洞察や返品削減を達成する</w:t>
      </w:r>
      <w:r w:rsidR="00C47488">
        <w:rPr>
          <w:rFonts w:ascii="Times New Roman" w:eastAsia="ヒラギノ角ゴシック W3" w:hAnsi="Times New Roman" w:cs="Times New Roman" w:hint="eastAsia"/>
          <w:sz w:val="24"/>
          <w:szCs w:val="24"/>
        </w:rPr>
        <w:t>準備は、今や十分に整っていると言えるだろう</w:t>
      </w:r>
      <w:r w:rsidR="006C4BAB">
        <w:rPr>
          <w:rFonts w:ascii="Times New Roman" w:eastAsia="ヒラギノ角ゴシック W3" w:hAnsi="Times New Roman" w:cs="Times New Roman" w:hint="eastAsia"/>
          <w:sz w:val="24"/>
          <w:szCs w:val="24"/>
        </w:rPr>
        <w:t>。</w:t>
      </w:r>
    </w:p>
    <w:sectPr w:rsidR="00E11239" w:rsidRPr="00E1123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ヒラギノ角ゴシック W3">
    <w:charset w:val="80"/>
    <w:family w:val="swiss"/>
    <w:pitch w:val="variable"/>
    <w:sig w:usb0="E00002FF" w:usb1="7AC7FFFF" w:usb2="00000012" w:usb3="00000000" w:csb0="0002000D" w:csb1="00000000"/>
  </w:font>
  <w:font w:name="MS Mincho">
    <w:panose1 w:val="02020609040205080304"/>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bordersDoNotSurroundHeader/>
  <w:bordersDoNotSurroundFooter/>
  <w:proofState w:spelling="clean" w:grammar="clean"/>
  <w:defaultTabStop w:val="720"/>
  <w:characterSpacingControl w:val="doNotCompress"/>
  <w:compat>
    <w:useFELayout/>
    <w:compatSetting w:name="compatibilityMode" w:uri="http://schemas.microsoft.com/office/word" w:val="14"/>
  </w:compat>
  <w:rsids>
    <w:rsidRoot w:val="00480741"/>
    <w:rsid w:val="00037A88"/>
    <w:rsid w:val="00062FE0"/>
    <w:rsid w:val="0007639F"/>
    <w:rsid w:val="001108E9"/>
    <w:rsid w:val="00112F4D"/>
    <w:rsid w:val="0012488D"/>
    <w:rsid w:val="00124AE6"/>
    <w:rsid w:val="001576AD"/>
    <w:rsid w:val="00176B3E"/>
    <w:rsid w:val="001C1F64"/>
    <w:rsid w:val="0021660E"/>
    <w:rsid w:val="00232C3E"/>
    <w:rsid w:val="002D7CC0"/>
    <w:rsid w:val="00352723"/>
    <w:rsid w:val="0037733C"/>
    <w:rsid w:val="00397974"/>
    <w:rsid w:val="003C30ED"/>
    <w:rsid w:val="00400085"/>
    <w:rsid w:val="00421408"/>
    <w:rsid w:val="00480741"/>
    <w:rsid w:val="00491A3C"/>
    <w:rsid w:val="0049771A"/>
    <w:rsid w:val="004A2EC7"/>
    <w:rsid w:val="004A7AA4"/>
    <w:rsid w:val="004C3D81"/>
    <w:rsid w:val="004D1FCE"/>
    <w:rsid w:val="004E47DF"/>
    <w:rsid w:val="0050284B"/>
    <w:rsid w:val="00525551"/>
    <w:rsid w:val="00573002"/>
    <w:rsid w:val="0060152F"/>
    <w:rsid w:val="006019AA"/>
    <w:rsid w:val="006A32B3"/>
    <w:rsid w:val="006C4BAB"/>
    <w:rsid w:val="006D3C5C"/>
    <w:rsid w:val="006F67D3"/>
    <w:rsid w:val="00792D19"/>
    <w:rsid w:val="007A04C7"/>
    <w:rsid w:val="007B36FA"/>
    <w:rsid w:val="007D21C9"/>
    <w:rsid w:val="00855D5C"/>
    <w:rsid w:val="008B0A64"/>
    <w:rsid w:val="008B60C0"/>
    <w:rsid w:val="008D3C7F"/>
    <w:rsid w:val="00926BB6"/>
    <w:rsid w:val="00950A3C"/>
    <w:rsid w:val="009873CA"/>
    <w:rsid w:val="009E1594"/>
    <w:rsid w:val="00A060E5"/>
    <w:rsid w:val="00A242F9"/>
    <w:rsid w:val="00A808B4"/>
    <w:rsid w:val="00A93A56"/>
    <w:rsid w:val="00BB1E5F"/>
    <w:rsid w:val="00BB42EC"/>
    <w:rsid w:val="00BC5F1E"/>
    <w:rsid w:val="00BF0475"/>
    <w:rsid w:val="00C4423D"/>
    <w:rsid w:val="00C47488"/>
    <w:rsid w:val="00CA2D0A"/>
    <w:rsid w:val="00CC5EA2"/>
    <w:rsid w:val="00CD6FC1"/>
    <w:rsid w:val="00CD7992"/>
    <w:rsid w:val="00D20915"/>
    <w:rsid w:val="00D41381"/>
    <w:rsid w:val="00D42DE2"/>
    <w:rsid w:val="00D46B20"/>
    <w:rsid w:val="00D77C88"/>
    <w:rsid w:val="00D91D53"/>
    <w:rsid w:val="00E11239"/>
    <w:rsid w:val="00E133A6"/>
    <w:rsid w:val="00E5335B"/>
    <w:rsid w:val="00E60EAA"/>
    <w:rsid w:val="00E676AF"/>
    <w:rsid w:val="00E93669"/>
    <w:rsid w:val="00EF3583"/>
    <w:rsid w:val="00F348EA"/>
    <w:rsid w:val="00F6687A"/>
    <w:rsid w:val="00F775E9"/>
    <w:rsid w:val="00FB3905"/>
    <w:rsid w:val="00FD29B4"/>
    <w:rsid w:val="00FE0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31AE3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4C3D81"/>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hAnsi="Times New Roman" w:cs="Times New Roman"/>
      <w:color w:val="auto"/>
      <w:sz w:val="24"/>
      <w:szCs w:val="24"/>
      <w:lang w:val="en-US" w:eastAsia="ja-JP"/>
    </w:rPr>
  </w:style>
  <w:style w:type="paragraph" w:styleId="1">
    <w:name w:val="heading 1"/>
    <w:basedOn w:val="Normal1"/>
    <w:next w:val="Normal1"/>
    <w:pPr>
      <w:keepNext/>
      <w:keepLines/>
      <w:spacing w:before="400" w:after="120"/>
      <w:outlineLvl w:val="0"/>
    </w:pPr>
    <w:rPr>
      <w:sz w:val="40"/>
      <w:szCs w:val="40"/>
    </w:rPr>
  </w:style>
  <w:style w:type="paragraph" w:styleId="2">
    <w:name w:val="heading 2"/>
    <w:basedOn w:val="Normal1"/>
    <w:next w:val="Normal1"/>
    <w:pPr>
      <w:keepNext/>
      <w:keepLines/>
      <w:spacing w:before="360" w:after="120"/>
      <w:outlineLvl w:val="1"/>
    </w:pPr>
    <w:rPr>
      <w:sz w:val="32"/>
      <w:szCs w:val="32"/>
    </w:rPr>
  </w:style>
  <w:style w:type="paragraph" w:styleId="3">
    <w:name w:val="heading 3"/>
    <w:basedOn w:val="Normal1"/>
    <w:next w:val="Normal1"/>
    <w:pPr>
      <w:keepNext/>
      <w:keepLines/>
      <w:spacing w:before="320" w:after="80"/>
      <w:outlineLvl w:val="2"/>
    </w:pPr>
    <w:rPr>
      <w:color w:val="434343"/>
      <w:sz w:val="28"/>
      <w:szCs w:val="28"/>
    </w:rPr>
  </w:style>
  <w:style w:type="paragraph" w:styleId="4">
    <w:name w:val="heading 4"/>
    <w:basedOn w:val="Normal1"/>
    <w:next w:val="Normal1"/>
    <w:pPr>
      <w:keepNext/>
      <w:keepLines/>
      <w:spacing w:before="280" w:after="80"/>
      <w:outlineLvl w:val="3"/>
    </w:pPr>
    <w:rPr>
      <w:color w:val="666666"/>
      <w:sz w:val="24"/>
      <w:szCs w:val="24"/>
    </w:rPr>
  </w:style>
  <w:style w:type="paragraph" w:styleId="5">
    <w:name w:val="heading 5"/>
    <w:basedOn w:val="Normal1"/>
    <w:next w:val="Normal1"/>
    <w:pPr>
      <w:keepNext/>
      <w:keepLines/>
      <w:spacing w:before="240" w:after="80"/>
      <w:outlineLvl w:val="4"/>
    </w:pPr>
    <w:rPr>
      <w:color w:val="666666"/>
    </w:rPr>
  </w:style>
  <w:style w:type="paragraph" w:styleId="6">
    <w:name w:val="heading 6"/>
    <w:basedOn w:val="Normal1"/>
    <w:next w:val="Normal1"/>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a3">
    <w:name w:val="Title"/>
    <w:basedOn w:val="Normal1"/>
    <w:next w:val="Normal1"/>
    <w:pPr>
      <w:keepNext/>
      <w:keepLines/>
      <w:spacing w:after="60"/>
    </w:pPr>
    <w:rPr>
      <w:sz w:val="52"/>
      <w:szCs w:val="52"/>
    </w:rPr>
  </w:style>
  <w:style w:type="paragraph" w:styleId="a4">
    <w:name w:val="Subtitle"/>
    <w:basedOn w:val="Normal1"/>
    <w:next w:val="Normal1"/>
    <w:pPr>
      <w:keepNext/>
      <w:keepLines/>
      <w:spacing w:after="320"/>
    </w:pPr>
    <w:rPr>
      <w:rFonts w:eastAsia="Arial"/>
      <w:color w:val="666666"/>
      <w:sz w:val="30"/>
      <w:szCs w:val="30"/>
    </w:rPr>
  </w:style>
  <w:style w:type="character" w:customStyle="1" w:styleId="st">
    <w:name w:val="st"/>
    <w:basedOn w:val="a0"/>
    <w:rsid w:val="008B0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965689">
      <w:bodyDiv w:val="1"/>
      <w:marLeft w:val="0"/>
      <w:marRight w:val="0"/>
      <w:marTop w:val="0"/>
      <w:marBottom w:val="0"/>
      <w:divBdr>
        <w:top w:val="none" w:sz="0" w:space="0" w:color="auto"/>
        <w:left w:val="none" w:sz="0" w:space="0" w:color="auto"/>
        <w:bottom w:val="none" w:sz="0" w:space="0" w:color="auto"/>
        <w:right w:val="none" w:sz="0" w:space="0" w:color="auto"/>
      </w:divBdr>
    </w:div>
    <w:div w:id="1257255031">
      <w:bodyDiv w:val="1"/>
      <w:marLeft w:val="0"/>
      <w:marRight w:val="0"/>
      <w:marTop w:val="0"/>
      <w:marBottom w:val="0"/>
      <w:divBdr>
        <w:top w:val="none" w:sz="0" w:space="0" w:color="auto"/>
        <w:left w:val="none" w:sz="0" w:space="0" w:color="auto"/>
        <w:bottom w:val="none" w:sz="0" w:space="0" w:color="auto"/>
        <w:right w:val="none" w:sz="0" w:space="0" w:color="auto"/>
      </w:divBdr>
    </w:div>
    <w:div w:id="2116485815">
      <w:bodyDiv w:val="1"/>
      <w:marLeft w:val="0"/>
      <w:marRight w:val="0"/>
      <w:marTop w:val="0"/>
      <w:marBottom w:val="0"/>
      <w:divBdr>
        <w:top w:val="none" w:sz="0" w:space="0" w:color="auto"/>
        <w:left w:val="none" w:sz="0" w:space="0" w:color="auto"/>
        <w:bottom w:val="none" w:sz="0" w:space="0" w:color="auto"/>
        <w:right w:val="none" w:sz="0" w:space="0" w:color="auto"/>
      </w:divBdr>
    </w:div>
    <w:div w:id="2146073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613</Words>
  <Characters>3497</Characters>
  <Application>Microsoft Macintosh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Liulishuo</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 tsuji</cp:lastModifiedBy>
  <cp:revision>60</cp:revision>
  <dcterms:created xsi:type="dcterms:W3CDTF">2018-02-01T20:21:00Z</dcterms:created>
  <dcterms:modified xsi:type="dcterms:W3CDTF">2018-02-02T10:56:00Z</dcterms:modified>
</cp:coreProperties>
</file>