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Footwear report</w:t>
      </w:r>
    </w:p>
    <w:p w:rsidR="00000000" w:rsidDel="00000000" w:rsidP="00000000" w:rsidRDefault="00000000" w:rsidRPr="00000000" w14:paraId="00000001">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ZAPATO COMO UN OBJETO DE ARTE</w:t>
      </w:r>
    </w:p>
    <w:p w:rsidR="00000000" w:rsidDel="00000000" w:rsidP="00000000" w:rsidRDefault="00000000" w:rsidRPr="00000000" w14:paraId="00000003">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Polina Beyssen</w:t>
      </w:r>
    </w:p>
    <w:p w:rsidR="00000000" w:rsidDel="00000000" w:rsidP="00000000" w:rsidRDefault="00000000" w:rsidRPr="00000000" w14:paraId="00000005">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contextualSpacing w:val="0"/>
        <w:jc w:val="both"/>
        <w:rPr>
          <w:rFonts w:ascii="Times New Roman" w:cs="Times New Roman" w:eastAsia="Times New Roman" w:hAnsi="Times New Roman"/>
        </w:rPr>
      </w:pPr>
      <w:bookmarkStart w:colFirst="0" w:colLast="0" w:name="_6ukicjiuhwnh" w:id="0"/>
      <w:bookmarkEnd w:id="0"/>
      <w:r w:rsidDel="00000000" w:rsidR="00000000" w:rsidRPr="00000000">
        <w:rPr>
          <w:rFonts w:ascii="Times New Roman" w:cs="Times New Roman" w:eastAsia="Times New Roman" w:hAnsi="Times New Roman"/>
          <w:rtl w:val="0"/>
        </w:rPr>
        <w:t xml:space="preserve">FORMAS GRÁFICAS, TACONES ESCULTURALES Y SOMBRAS DE COLORES AUDACES: LA NUEVA GENERACIÓN DE DISEÑADORES DE FOOTWEAR CREA ESCULTURAS LLEVABLES PARA LOS PIES</w:t>
      </w:r>
    </w:p>
    <w:p w:rsidR="00000000" w:rsidDel="00000000" w:rsidP="00000000" w:rsidRDefault="00000000" w:rsidRPr="00000000" w14:paraId="00000007">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Yuul Yie</w:t>
      </w:r>
    </w:p>
    <w:p w:rsidR="00000000" w:rsidDel="00000000" w:rsidP="00000000" w:rsidRDefault="00000000" w:rsidRPr="00000000" w14:paraId="00000009">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Yuul Yie</w:t>
      </w:r>
      <w:r w:rsidDel="00000000" w:rsidR="00000000" w:rsidRPr="00000000">
        <w:rPr>
          <w:rFonts w:ascii="Times New Roman" w:cs="Times New Roman" w:eastAsia="Times New Roman" w:hAnsi="Times New Roman"/>
          <w:rtl w:val="0"/>
        </w:rPr>
        <w:t xml:space="preserve"> es la creación de la diseñadora Sunyuul Yie. El enfoque de sus diseños continúa con la combinación de formas atemporales con detalles en los tacones poco habituales en inusuales paletas de color. Estructuras de tacones estructurales moldeadas y elementos surreales, como perlas gigantes o formas asimétricas en los dedos, añaden un fuerte elemento artístico. Estos estilos cautivadores producidos por pedido en el más refinado cuero italiano combinan funcionalidad, alta calidad y diseño conceptual.</w:t>
      </w:r>
    </w:p>
    <w:p w:rsidR="00000000" w:rsidDel="00000000" w:rsidP="00000000" w:rsidRDefault="00000000" w:rsidRPr="00000000" w14:paraId="0000000B">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http://yuulyieshop.com</w:t>
      </w:r>
    </w:p>
    <w:p w:rsidR="00000000" w:rsidDel="00000000" w:rsidP="00000000" w:rsidRDefault="00000000" w:rsidRPr="00000000" w14:paraId="0000000C">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Reike Nen</w:t>
      </w:r>
    </w:p>
    <w:p w:rsidR="00000000" w:rsidDel="00000000" w:rsidP="00000000" w:rsidRDefault="00000000" w:rsidRPr="00000000" w14:paraId="0000000F">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Otra marca basada en Seúl, </w:t>
      </w:r>
      <w:r w:rsidDel="00000000" w:rsidR="00000000" w:rsidRPr="00000000">
        <w:rPr>
          <w:rFonts w:ascii="Times New Roman" w:cs="Times New Roman" w:eastAsia="Times New Roman" w:hAnsi="Times New Roman"/>
          <w:b w:val="1"/>
          <w:rtl w:val="0"/>
        </w:rPr>
        <w:t xml:space="preserve">Reike Nen</w:t>
      </w:r>
      <w:r w:rsidDel="00000000" w:rsidR="00000000" w:rsidRPr="00000000">
        <w:rPr>
          <w:rFonts w:ascii="Times New Roman" w:cs="Times New Roman" w:eastAsia="Times New Roman" w:hAnsi="Times New Roman"/>
          <w:rtl w:val="0"/>
        </w:rPr>
        <w:t xml:space="preserve">, ofrece sofisticadas siluetas limpias incluyendo botas por el tobillo, zapato plano y zapato de tacón con un especial foco en el detalle. Con colores en contraste (predominantemente tonos naturales terrenales) y materiales premium como terciopelo, pana y detalles en pieles que evocan asociaciones con ropa y accesorios masculinos refinados. El tacón cuadrado y la punta del pie cuadrada son la marca de la firma. Cada temporadas, los diseños son actualizados en línea con las últimas tendencias.</w:t>
      </w:r>
    </w:p>
    <w:p w:rsidR="00000000" w:rsidDel="00000000" w:rsidP="00000000" w:rsidRDefault="00000000" w:rsidRPr="00000000" w14:paraId="00000011">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http://reikenen-shop.com</w:t>
      </w:r>
    </w:p>
    <w:p w:rsidR="00000000" w:rsidDel="00000000" w:rsidP="00000000" w:rsidRDefault="00000000" w:rsidRPr="00000000" w14:paraId="00000012">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Rejina Pyo</w:t>
      </w:r>
    </w:p>
    <w:p w:rsidR="00000000" w:rsidDel="00000000" w:rsidP="00000000" w:rsidRDefault="00000000" w:rsidRPr="00000000" w14:paraId="00000016">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diseñadora de womenswear basada en Londres, </w:t>
      </w:r>
      <w:r w:rsidDel="00000000" w:rsidR="00000000" w:rsidRPr="00000000">
        <w:rPr>
          <w:rFonts w:ascii="Times New Roman" w:cs="Times New Roman" w:eastAsia="Times New Roman" w:hAnsi="Times New Roman"/>
          <w:b w:val="1"/>
          <w:rtl w:val="0"/>
        </w:rPr>
        <w:t xml:space="preserve">Rejina Pyo</w:t>
      </w:r>
      <w:r w:rsidDel="00000000" w:rsidR="00000000" w:rsidRPr="00000000">
        <w:rPr>
          <w:rFonts w:ascii="Times New Roman" w:cs="Times New Roman" w:eastAsia="Times New Roman" w:hAnsi="Times New Roman"/>
          <w:rtl w:val="0"/>
        </w:rPr>
        <w:t xml:space="preserve">, recientemente lanzó una línea de footwear extremadamente atractiva que refleja su estética jugona. Rejina se graduó en Central Saint Martins y trabajó como primera asistente de </w:t>
      </w:r>
      <w:r w:rsidDel="00000000" w:rsidR="00000000" w:rsidRPr="00000000">
        <w:rPr>
          <w:rFonts w:ascii="Times New Roman" w:cs="Times New Roman" w:eastAsia="Times New Roman" w:hAnsi="Times New Roman"/>
          <w:b w:val="1"/>
          <w:rtl w:val="0"/>
        </w:rPr>
        <w:t xml:space="preserve">Roksanda Ilincic</w:t>
      </w:r>
      <w:r w:rsidDel="00000000" w:rsidR="00000000" w:rsidRPr="00000000">
        <w:rPr>
          <w:rFonts w:ascii="Times New Roman" w:cs="Times New Roman" w:eastAsia="Times New Roman" w:hAnsi="Times New Roman"/>
          <w:rtl w:val="0"/>
        </w:rPr>
        <w:t xml:space="preserve"> antes de lanzar su propia marca en 2014. La diseñadora, coreana de nacimiento, hace referencia al arte en todas sus colecciones, y su nueva línea de zapatos ofrece verdaderas obras maestras arquitectónicas, como el tacón esculpido de cowboy “Yasmin” o el zapato minimalista “Margot” con un tacón parecido a una piedra.</w:t>
      </w:r>
    </w:p>
    <w:p w:rsidR="00000000" w:rsidDel="00000000" w:rsidP="00000000" w:rsidRDefault="00000000" w:rsidRPr="00000000" w14:paraId="00000018">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https://rejinapyo.com</w:t>
      </w:r>
    </w:p>
    <w:p w:rsidR="00000000" w:rsidDel="00000000" w:rsidP="00000000" w:rsidRDefault="00000000" w:rsidRPr="00000000" w14:paraId="00000019">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Neous</w:t>
      </w:r>
    </w:p>
    <w:p w:rsidR="00000000" w:rsidDel="00000000" w:rsidP="00000000" w:rsidRDefault="00000000" w:rsidRPr="00000000" w14:paraId="0000001C">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Creada en 2015 por la estilista de moda Vanissa Antonious y el diseñador de moda Alan Buanne, </w:t>
      </w:r>
      <w:r w:rsidDel="00000000" w:rsidR="00000000" w:rsidRPr="00000000">
        <w:rPr>
          <w:rFonts w:ascii="Times New Roman" w:cs="Times New Roman" w:eastAsia="Times New Roman" w:hAnsi="Times New Roman"/>
          <w:b w:val="1"/>
          <w:rtl w:val="0"/>
        </w:rPr>
        <w:t xml:space="preserve">Neous </w:t>
      </w:r>
      <w:r w:rsidDel="00000000" w:rsidR="00000000" w:rsidRPr="00000000">
        <w:rPr>
          <w:rFonts w:ascii="Times New Roman" w:cs="Times New Roman" w:eastAsia="Times New Roman" w:hAnsi="Times New Roman"/>
          <w:rtl w:val="0"/>
        </w:rPr>
        <w:t xml:space="preserve">refleja la pasión de sus fundadores por el minimalismo colorido, arquitectura de mitad de siglo, modernismo abstracto y música minimalista. Otra fuente de inspiración es la orquídea con su simple estructura y sombras delicadas. Los cómodos zapatos de la marca producidos en Italia presentan combinaciones de color vibrantes y un mix de materiales nobles e innovadores. Entre sus principales detalles se incluyen tacones esféricos en madera y tacones en acrílico transparente, en contraste con los paneles Perspex y el anillo dorado característico de la marca.</w:t>
      </w:r>
    </w:p>
    <w:p w:rsidR="00000000" w:rsidDel="00000000" w:rsidP="00000000" w:rsidRDefault="00000000" w:rsidRPr="00000000" w14:paraId="0000001E">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www.neous.co.uk</w:t>
      </w:r>
    </w:p>
    <w:p w:rsidR="00000000" w:rsidDel="00000000" w:rsidP="00000000" w:rsidRDefault="00000000" w:rsidRPr="00000000" w14:paraId="0000001F">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Gray Matters</w:t>
      </w:r>
    </w:p>
    <w:p w:rsidR="00000000" w:rsidDel="00000000" w:rsidP="00000000" w:rsidRDefault="00000000" w:rsidRPr="00000000" w14:paraId="00000023">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Diseñado como una interacción inteligente entre las sensibilidades de diseño italiano y americano,  </w:t>
      </w:r>
      <w:r w:rsidDel="00000000" w:rsidR="00000000" w:rsidRPr="00000000">
        <w:rPr>
          <w:rFonts w:ascii="Times New Roman" w:cs="Times New Roman" w:eastAsia="Times New Roman" w:hAnsi="Times New Roman"/>
          <w:b w:val="1"/>
          <w:rtl w:val="0"/>
        </w:rPr>
        <w:t xml:space="preserve">Gray Matters</w:t>
      </w:r>
      <w:r w:rsidDel="00000000" w:rsidR="00000000" w:rsidRPr="00000000">
        <w:rPr>
          <w:rFonts w:ascii="Times New Roman" w:cs="Times New Roman" w:eastAsia="Times New Roman" w:hAnsi="Times New Roman"/>
          <w:rtl w:val="0"/>
        </w:rPr>
        <w:t xml:space="preserve"> ofrece footwear minimalista con un fuerte atractivo andrógino. Silvia Avanzi fundó la marca en 2015, con la intención de crear piezas versátiles para cada día que pueden llevarse desde el día hasta la noche. Los zapatos son producidos en Italia, cerca de Venecia; su alta calidad se demuestra a través del know-how del calzado de varias generaciones. Las elegantes siluetas gráficas se ven complementadas por una sútil paleta de color de tonos neutros y pastel.</w:t>
      </w:r>
    </w:p>
    <w:p w:rsidR="00000000" w:rsidDel="00000000" w:rsidP="00000000" w:rsidRDefault="00000000" w:rsidRPr="00000000" w14:paraId="00000025">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www.graymattersnyc.com</w:t>
      </w:r>
    </w:p>
    <w:p w:rsidR="00000000" w:rsidDel="00000000" w:rsidP="00000000" w:rsidRDefault="00000000" w:rsidRPr="00000000" w14:paraId="00000026">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Paciotti by Midnight</w:t>
      </w:r>
    </w:p>
    <w:p w:rsidR="00000000" w:rsidDel="00000000" w:rsidP="00000000" w:rsidRDefault="00000000" w:rsidRPr="00000000" w14:paraId="00000029">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Paciotti by Midnight</w:t>
      </w:r>
      <w:r w:rsidDel="00000000" w:rsidR="00000000" w:rsidRPr="00000000">
        <w:rPr>
          <w:rFonts w:ascii="Times New Roman" w:cs="Times New Roman" w:eastAsia="Times New Roman" w:hAnsi="Times New Roman"/>
          <w:rtl w:val="0"/>
        </w:rPr>
        <w:t xml:space="preserve"> es una colaboración cápsula entre la estilista italiana Ada Kokosar y el creador de zapatos </w:t>
      </w:r>
      <w:r w:rsidDel="00000000" w:rsidR="00000000" w:rsidRPr="00000000">
        <w:rPr>
          <w:rFonts w:ascii="Times New Roman" w:cs="Times New Roman" w:eastAsia="Times New Roman" w:hAnsi="Times New Roman"/>
          <w:b w:val="1"/>
          <w:rtl w:val="0"/>
        </w:rPr>
        <w:t xml:space="preserve">Cesare Paciotti</w:t>
      </w:r>
      <w:r w:rsidDel="00000000" w:rsidR="00000000" w:rsidRPr="00000000">
        <w:rPr>
          <w:rFonts w:ascii="Times New Roman" w:cs="Times New Roman" w:eastAsia="Times New Roman" w:hAnsi="Times New Roman"/>
          <w:rtl w:val="0"/>
        </w:rPr>
        <w:t xml:space="preserve">. Inspirada en el zapato de cristal de Cenicienta, Kokosar creó una línea puntera de zapatos para fiesta. Todos los zapatos cuentan con satén sedoso, cristales y un revestimiento transparente en PVC para sobrevivir los after-hours, debido a su protección, siendo también “Resistente al agua, a la suciedad y a las fiestas”: un tesoro para una neo-Cenicienta en el baile que nunca termina.</w:t>
      </w:r>
    </w:p>
    <w:p w:rsidR="00000000" w:rsidDel="00000000" w:rsidP="00000000" w:rsidRDefault="00000000" w:rsidRPr="00000000" w14:paraId="0000002B">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www.cesare-paciotti.com/ce_en/paciotti-midnight/</w:t>
      </w:r>
    </w:p>
    <w:p w:rsidR="00000000" w:rsidDel="00000000" w:rsidP="00000000" w:rsidRDefault="00000000" w:rsidRPr="00000000" w14:paraId="0000002C">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Marskinryyppy</w:t>
      </w:r>
    </w:p>
    <w:p w:rsidR="00000000" w:rsidDel="00000000" w:rsidP="00000000" w:rsidRDefault="00000000" w:rsidRPr="00000000" w14:paraId="0000002F">
      <w:pPr>
        <w:widowControl w:val="0"/>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widowControl w:val="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diseñadora nacida en Texas Nicole Brundage lanzó su marca en O/I 2015. Su nombre de sonido curioso es el nombre del título de un cocktail tradicional finlandés que puede ser traducido como “El trago de Marshall”.Las colecciones de </w:t>
      </w:r>
      <w:r w:rsidDel="00000000" w:rsidR="00000000" w:rsidRPr="00000000">
        <w:rPr>
          <w:rFonts w:ascii="Times New Roman" w:cs="Times New Roman" w:eastAsia="Times New Roman" w:hAnsi="Times New Roman"/>
          <w:b w:val="1"/>
          <w:rtl w:val="0"/>
        </w:rPr>
        <w:t xml:space="preserve">Marskinryyppy </w:t>
      </w:r>
      <w:r w:rsidDel="00000000" w:rsidR="00000000" w:rsidRPr="00000000">
        <w:rPr>
          <w:rFonts w:ascii="Times New Roman" w:cs="Times New Roman" w:eastAsia="Times New Roman" w:hAnsi="Times New Roman"/>
          <w:rtl w:val="0"/>
        </w:rPr>
        <w:t xml:space="preserve">rinde homenaje a la manera de vestir potente de las mujeres, diseños innovadores y materiales poco convencionales. Producida en Italia, esta línea de calzado combina influencias retro y temas de arte contemporáneo; detalles psicodélicos de stilettos altos y de botas tobilleras cortadas con láser completan el look. Sus clientes también pueden personalizar la icónica sandalia “Pauwuau”.</w:t>
      </w:r>
    </w:p>
    <w:p w:rsidR="00000000" w:rsidDel="00000000" w:rsidP="00000000" w:rsidRDefault="00000000" w:rsidRPr="00000000" w14:paraId="00000031">
      <w:pPr>
        <w:widowControl w:val="0"/>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www.marskinryyppy.com</w:t>
      </w:r>
    </w:p>
    <w:p w:rsidR="00000000" w:rsidDel="00000000" w:rsidP="00000000" w:rsidRDefault="00000000" w:rsidRPr="00000000" w14:paraId="00000032">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Coliac</w:t>
      </w:r>
    </w:p>
    <w:p w:rsidR="00000000" w:rsidDel="00000000" w:rsidP="00000000" w:rsidRDefault="00000000" w:rsidRPr="00000000" w14:paraId="00000035">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Fundada en Italia como una marca de joyas por la arquitecta Martina Grasselli, </w:t>
      </w:r>
      <w:r w:rsidDel="00000000" w:rsidR="00000000" w:rsidRPr="00000000">
        <w:rPr>
          <w:rFonts w:ascii="Times New Roman" w:cs="Times New Roman" w:eastAsia="Times New Roman" w:hAnsi="Times New Roman"/>
          <w:b w:val="1"/>
          <w:rtl w:val="0"/>
        </w:rPr>
        <w:t xml:space="preserve">Coliac </w:t>
      </w:r>
      <w:r w:rsidDel="00000000" w:rsidR="00000000" w:rsidRPr="00000000">
        <w:rPr>
          <w:rFonts w:ascii="Times New Roman" w:cs="Times New Roman" w:eastAsia="Times New Roman" w:hAnsi="Times New Roman"/>
          <w:rtl w:val="0"/>
        </w:rPr>
        <w:t xml:space="preserve">recientemente se ha reinventado en una marca de calzado. Incorporando su rica experiencia en joyería, Grasselli crea una línea lujosa de calzado italiano inspirada en diferentes movimientos artísticos como el Constructivismo Ruso, Art Deco y Bauhaus. Las colecciones de Coliac presentan piezas inusuales, como calzado de cordones y mocasines con cristal o piercing con maxi perlas y zapatos de piel con detalles esféricos en los tacones: verdaderas joyas para los pies.</w:t>
      </w:r>
    </w:p>
    <w:p w:rsidR="00000000" w:rsidDel="00000000" w:rsidP="00000000" w:rsidRDefault="00000000" w:rsidRPr="00000000" w14:paraId="00000037">
      <w:pPr>
        <w:contextualSpacing w:val="0"/>
        <w:jc w:val="both"/>
        <w:rPr>
          <w:rFonts w:ascii="Times New Roman" w:cs="Times New Roman" w:eastAsia="Times New Roman" w:hAnsi="Times New Roman"/>
          <w:b w:val="1"/>
        </w:rPr>
      </w:pPr>
      <w:hyperlink r:id="rId6">
        <w:r w:rsidDel="00000000" w:rsidR="00000000" w:rsidRPr="00000000">
          <w:rPr>
            <w:rFonts w:ascii="Times New Roman" w:cs="Times New Roman" w:eastAsia="Times New Roman" w:hAnsi="Times New Roman"/>
            <w:b w:val="1"/>
            <w:color w:val="0000ff"/>
            <w:u w:val="single"/>
            <w:rtl w:val="0"/>
          </w:rPr>
          <w:t xml:space="preserve">www.coliac.com</w:t>
        </w:r>
      </w:hyperlink>
      <w:r w:rsidDel="00000000" w:rsidR="00000000" w:rsidRPr="00000000">
        <w:rPr>
          <w:rtl w:val="0"/>
        </w:rPr>
      </w:r>
    </w:p>
    <w:p w:rsidR="00000000" w:rsidDel="00000000" w:rsidP="00000000" w:rsidRDefault="00000000" w:rsidRPr="00000000" w14:paraId="00000038">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widowControl w:val="0"/>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Racine Carrée</w:t>
      </w:r>
    </w:p>
    <w:p w:rsidR="00000000" w:rsidDel="00000000" w:rsidP="00000000" w:rsidRDefault="00000000" w:rsidRPr="00000000" w14:paraId="0000003A">
      <w:pPr>
        <w:widowControl w:val="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widowControl w:val="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Racine Carrée</w:t>
      </w:r>
      <w:r w:rsidDel="00000000" w:rsidR="00000000" w:rsidRPr="00000000">
        <w:rPr>
          <w:rFonts w:ascii="Times New Roman" w:cs="Times New Roman" w:eastAsia="Times New Roman" w:hAnsi="Times New Roman"/>
          <w:rtl w:val="0"/>
        </w:rPr>
        <w:t xml:space="preserve"> combina la gran competencia técnica italiana con el seductor aire francés. Para O/I 18-19, la diseñadora Viviana Vignola ha creado una colección chc urbana que combina el confort, las tendencias y el glamour. Sus diseños son un tributo a los provocadores y resplandecientes años 80: ante suave mezclado con otros materiales, como lana de tartán; detalles a medida, como joyas de firma, son combinadas con referencias a los estilos llevados en el legendarios Studio 54.</w:t>
      </w:r>
    </w:p>
    <w:p w:rsidR="00000000" w:rsidDel="00000000" w:rsidP="00000000" w:rsidRDefault="00000000" w:rsidRPr="00000000" w14:paraId="0000003C">
      <w:pPr>
        <w:widowControl w:val="0"/>
        <w:contextualSpacing w:val="0"/>
        <w:jc w:val="both"/>
        <w:rPr>
          <w:rFonts w:ascii="Times New Roman" w:cs="Times New Roman" w:eastAsia="Times New Roman" w:hAnsi="Times New Roman"/>
          <w:color w:val="0b5519"/>
        </w:rPr>
      </w:pPr>
      <w:hyperlink r:id="rId7">
        <w:r w:rsidDel="00000000" w:rsidR="00000000" w:rsidRPr="00000000">
          <w:rPr>
            <w:rFonts w:ascii="Times New Roman" w:cs="Times New Roman" w:eastAsia="Times New Roman" w:hAnsi="Times New Roman"/>
            <w:color w:val="0000ff"/>
            <w:u w:val="single"/>
            <w:rtl w:val="0"/>
          </w:rPr>
          <w:t xml:space="preserve">www.racinecarree.it</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D">
      <w:pPr>
        <w:contextualSpacing w:val="0"/>
        <w:jc w:val="both"/>
        <w:rPr>
          <w:rFonts w:ascii="Times New Roman" w:cs="Times New Roman" w:eastAsia="Times New Roman" w:hAnsi="Times New Roman"/>
          <w:b w:val="1"/>
        </w:rPr>
      </w:pPr>
      <w:r w:rsidDel="00000000" w:rsidR="00000000" w:rsidRPr="00000000">
        <w:rPr>
          <w:rtl w:val="0"/>
        </w:rPr>
      </w:r>
    </w:p>
    <w:sectPr>
      <w:pgSz w:h="16840" w:w="11900"/>
      <w:pgMar w:bottom="851" w:top="99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Rule="auto"/>
    </w:pPr>
    <w:rPr>
      <w:rFonts w:ascii="Times" w:cs="Times" w:eastAsia="Times" w:hAnsi="Times"/>
      <w:b w:val="1"/>
      <w:sz w:val="48"/>
      <w:szCs w:val="48"/>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liac.com" TargetMode="External"/><Relationship Id="rId7" Type="http://schemas.openxmlformats.org/officeDocument/2006/relationships/hyperlink" Target="http://www.racinecarre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