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D20C0A" w14:textId="77777777" w:rsidR="0013730F" w:rsidRPr="00575A94" w:rsidRDefault="0034423B" w:rsidP="0013730F">
      <w:pPr>
        <w:pStyle w:val="BodyA"/>
        <w:rPr>
          <w:rFonts w:ascii="Times New Roman" w:hAnsi="Times New Roman" w:cs="Times New Roman"/>
          <w:b/>
          <w:sz w:val="24"/>
          <w:szCs w:val="24"/>
          <w:lang w:val="fr-FR"/>
        </w:rPr>
      </w:pPr>
      <w:r w:rsidRPr="00575A94">
        <w:rPr>
          <w:rFonts w:ascii="Times New Roman" w:hAnsi="Times New Roman" w:cs="Times New Roman"/>
          <w:b/>
          <w:sz w:val="24"/>
          <w:szCs w:val="24"/>
          <w:lang w:val="fr-FR"/>
        </w:rPr>
        <w:t>GOLDEN GOOSE DELUXE BRAND</w:t>
      </w:r>
    </w:p>
    <w:p w14:paraId="5624B924" w14:textId="77777777" w:rsidR="0013730F" w:rsidRPr="00575A94" w:rsidRDefault="00575A94" w:rsidP="0013730F">
      <w:pPr>
        <w:pStyle w:val="BodyA"/>
        <w:rPr>
          <w:rFonts w:ascii="Times New Roman" w:hAnsi="Times New Roman" w:cs="Times New Roman"/>
          <w:sz w:val="24"/>
          <w:szCs w:val="24"/>
          <w:lang w:val="fr-FR"/>
        </w:rPr>
      </w:pPr>
      <w:r>
        <w:rPr>
          <w:rFonts w:ascii="Times New Roman" w:hAnsi="Times New Roman" w:cs="Times New Roman"/>
          <w:sz w:val="24"/>
          <w:szCs w:val="24"/>
          <w:lang w:val="fr-FR"/>
        </w:rPr>
        <w:t>OUVERTURES DE NOUVEAUX MAGASINS</w:t>
      </w:r>
    </w:p>
    <w:p w14:paraId="59DF8E4A" w14:textId="77777777" w:rsidR="0013730F" w:rsidRPr="00575A94" w:rsidRDefault="0013730F" w:rsidP="0013730F">
      <w:pPr>
        <w:pStyle w:val="BodyA"/>
        <w:rPr>
          <w:rFonts w:ascii="Times New Roman" w:hAnsi="Times New Roman" w:cs="Times New Roman"/>
          <w:sz w:val="24"/>
          <w:szCs w:val="24"/>
          <w:lang w:val="fr-FR"/>
        </w:rPr>
      </w:pPr>
    </w:p>
    <w:p w14:paraId="7062A285" w14:textId="763A2B7B" w:rsidR="0013730F" w:rsidRPr="00575A94" w:rsidRDefault="00575A94" w:rsidP="00575A94">
      <w:pPr>
        <w:pStyle w:val="BodyA"/>
        <w:rPr>
          <w:rFonts w:ascii="Times New Roman" w:hAnsi="Times New Roman" w:cs="Times New Roman"/>
          <w:sz w:val="24"/>
          <w:szCs w:val="24"/>
          <w:lang w:val="fr-FR"/>
        </w:rPr>
      </w:pPr>
      <w:r>
        <w:rPr>
          <w:rFonts w:ascii="Times New Roman" w:hAnsi="Times New Roman" w:cs="Times New Roman"/>
          <w:sz w:val="24"/>
          <w:szCs w:val="24"/>
          <w:lang w:val="fr-FR"/>
        </w:rPr>
        <w:t>Depuis</w:t>
      </w:r>
      <w:r w:rsidR="0013730F" w:rsidRPr="00575A94">
        <w:rPr>
          <w:rFonts w:ascii="Times New Roman" w:hAnsi="Times New Roman" w:cs="Times New Roman"/>
          <w:sz w:val="24"/>
          <w:szCs w:val="24"/>
          <w:lang w:val="fr-FR"/>
        </w:rPr>
        <w:t xml:space="preserve"> 2014</w:t>
      </w:r>
      <w:r w:rsidR="005D0591" w:rsidRPr="00575A94">
        <w:rPr>
          <w:rFonts w:ascii="Times New Roman" w:hAnsi="Times New Roman" w:cs="Times New Roman"/>
          <w:sz w:val="24"/>
          <w:szCs w:val="24"/>
          <w:lang w:val="fr-FR"/>
        </w:rPr>
        <w:t>,</w:t>
      </w:r>
      <w:r w:rsidR="0013730F" w:rsidRPr="00575A94">
        <w:rPr>
          <w:rFonts w:ascii="Times New Roman" w:hAnsi="Times New Roman" w:cs="Times New Roman"/>
          <w:sz w:val="24"/>
          <w:szCs w:val="24"/>
          <w:lang w:val="fr-FR"/>
        </w:rPr>
        <w:t xml:space="preserve"> </w:t>
      </w:r>
      <w:r w:rsidR="0013730F" w:rsidRPr="00575A94">
        <w:rPr>
          <w:rFonts w:ascii="Times New Roman" w:hAnsi="Times New Roman" w:cs="Times New Roman"/>
          <w:b/>
          <w:sz w:val="24"/>
          <w:szCs w:val="24"/>
          <w:lang w:val="fr-FR"/>
        </w:rPr>
        <w:t>G</w:t>
      </w:r>
      <w:r w:rsidR="005D0591" w:rsidRPr="00575A94">
        <w:rPr>
          <w:rFonts w:ascii="Times New Roman" w:hAnsi="Times New Roman" w:cs="Times New Roman"/>
          <w:b/>
          <w:sz w:val="24"/>
          <w:szCs w:val="24"/>
          <w:lang w:val="fr-FR"/>
        </w:rPr>
        <w:t xml:space="preserve">olden </w:t>
      </w:r>
      <w:r w:rsidR="0013730F" w:rsidRPr="00575A94">
        <w:rPr>
          <w:rFonts w:ascii="Times New Roman" w:hAnsi="Times New Roman" w:cs="Times New Roman"/>
          <w:b/>
          <w:sz w:val="24"/>
          <w:szCs w:val="24"/>
          <w:lang w:val="fr-FR"/>
        </w:rPr>
        <w:t>G</w:t>
      </w:r>
      <w:r w:rsidR="005D0591" w:rsidRPr="00575A94">
        <w:rPr>
          <w:rFonts w:ascii="Times New Roman" w:hAnsi="Times New Roman" w:cs="Times New Roman"/>
          <w:b/>
          <w:sz w:val="24"/>
          <w:szCs w:val="24"/>
          <w:lang w:val="fr-FR"/>
        </w:rPr>
        <w:t xml:space="preserve">oose </w:t>
      </w:r>
      <w:r w:rsidR="0013730F" w:rsidRPr="00575A94">
        <w:rPr>
          <w:rFonts w:ascii="Times New Roman" w:hAnsi="Times New Roman" w:cs="Times New Roman"/>
          <w:b/>
          <w:sz w:val="24"/>
          <w:szCs w:val="24"/>
          <w:lang w:val="fr-FR"/>
        </w:rPr>
        <w:t>D</w:t>
      </w:r>
      <w:r w:rsidR="005D0591" w:rsidRPr="00575A94">
        <w:rPr>
          <w:rFonts w:ascii="Times New Roman" w:hAnsi="Times New Roman" w:cs="Times New Roman"/>
          <w:b/>
          <w:sz w:val="24"/>
          <w:szCs w:val="24"/>
          <w:lang w:val="fr-FR"/>
        </w:rPr>
        <w:t xml:space="preserve">eluxe </w:t>
      </w:r>
      <w:r w:rsidR="0013730F" w:rsidRPr="00575A94">
        <w:rPr>
          <w:rFonts w:ascii="Times New Roman" w:hAnsi="Times New Roman" w:cs="Times New Roman"/>
          <w:b/>
          <w:sz w:val="24"/>
          <w:szCs w:val="24"/>
          <w:lang w:val="fr-FR"/>
        </w:rPr>
        <w:t>B</w:t>
      </w:r>
      <w:r w:rsidR="005D0591" w:rsidRPr="00575A94">
        <w:rPr>
          <w:rFonts w:ascii="Times New Roman" w:hAnsi="Times New Roman" w:cs="Times New Roman"/>
          <w:b/>
          <w:sz w:val="24"/>
          <w:szCs w:val="24"/>
          <w:lang w:val="fr-FR"/>
        </w:rPr>
        <w:t>rand</w:t>
      </w:r>
      <w:r w:rsidR="005D0591" w:rsidRPr="00575A94">
        <w:rPr>
          <w:rFonts w:ascii="Times New Roman" w:hAnsi="Times New Roman" w:cs="Times New Roman"/>
          <w:sz w:val="24"/>
          <w:szCs w:val="24"/>
          <w:lang w:val="fr-FR"/>
        </w:rPr>
        <w:t xml:space="preserve"> </w:t>
      </w:r>
      <w:r>
        <w:rPr>
          <w:rFonts w:ascii="Times New Roman" w:hAnsi="Times New Roman" w:cs="Times New Roman"/>
          <w:sz w:val="24"/>
          <w:szCs w:val="24"/>
          <w:lang w:val="fr-FR"/>
        </w:rPr>
        <w:t>s'est concentré sur le</w:t>
      </w:r>
      <w:r w:rsidR="0013730F" w:rsidRPr="00575A94">
        <w:rPr>
          <w:rFonts w:ascii="Times New Roman" w:hAnsi="Times New Roman" w:cs="Times New Roman"/>
          <w:sz w:val="24"/>
          <w:szCs w:val="24"/>
          <w:lang w:val="fr-FR"/>
        </w:rPr>
        <w:t xml:space="preserve"> </w:t>
      </w:r>
      <w:r w:rsidRPr="00575A94">
        <w:rPr>
          <w:rFonts w:ascii="Times New Roman" w:hAnsi="Times New Roman" w:cs="Times New Roman"/>
          <w:sz w:val="24"/>
          <w:szCs w:val="24"/>
          <w:lang w:val="fr-FR"/>
        </w:rPr>
        <w:t>développement</w:t>
      </w:r>
      <w:r>
        <w:rPr>
          <w:rFonts w:ascii="Times New Roman" w:hAnsi="Times New Roman" w:cs="Times New Roman"/>
          <w:sz w:val="24"/>
          <w:szCs w:val="24"/>
          <w:lang w:val="fr-FR"/>
        </w:rPr>
        <w:t xml:space="preserve"> du détail</w:t>
      </w:r>
      <w:r w:rsidR="005D0591" w:rsidRPr="00575A94">
        <w:rPr>
          <w:rFonts w:ascii="Times New Roman" w:hAnsi="Times New Roman" w:cs="Times New Roman"/>
          <w:sz w:val="24"/>
          <w:szCs w:val="24"/>
          <w:lang w:val="fr-FR"/>
        </w:rPr>
        <w:t>,</w:t>
      </w:r>
      <w:r w:rsidR="0013730F" w:rsidRPr="00575A94">
        <w:rPr>
          <w:rFonts w:ascii="Times New Roman" w:hAnsi="Times New Roman" w:cs="Times New Roman"/>
          <w:sz w:val="24"/>
          <w:szCs w:val="24"/>
          <w:lang w:val="fr-FR"/>
        </w:rPr>
        <w:t xml:space="preserve"> </w:t>
      </w:r>
      <w:r>
        <w:rPr>
          <w:rFonts w:ascii="Times New Roman" w:hAnsi="Times New Roman" w:cs="Times New Roman"/>
          <w:sz w:val="24"/>
          <w:szCs w:val="24"/>
          <w:lang w:val="fr-FR"/>
        </w:rPr>
        <w:t>en implantant des magasins monomarques dans quelques-uns des spots les plus exclusifs du monde. Dans les mois à venir, l'entreprise vise à ouvrir 20 magasins-phares de plus en Europe et aux USA. Mai a vu l'inauguration du premier magasin à Vienne, suivi</w:t>
      </w:r>
      <w:r w:rsidR="00AB1206">
        <w:rPr>
          <w:rFonts w:ascii="Times New Roman" w:hAnsi="Times New Roman" w:cs="Times New Roman"/>
          <w:sz w:val="24"/>
          <w:szCs w:val="24"/>
          <w:lang w:val="fr-FR"/>
        </w:rPr>
        <w:t>e</w:t>
      </w:r>
      <w:r>
        <w:rPr>
          <w:rFonts w:ascii="Times New Roman" w:hAnsi="Times New Roman" w:cs="Times New Roman"/>
          <w:sz w:val="24"/>
          <w:szCs w:val="24"/>
          <w:lang w:val="fr-FR"/>
        </w:rPr>
        <w:t xml:space="preserve"> par une autre ouverture à </w:t>
      </w:r>
      <w:r w:rsidRPr="00575A94">
        <w:rPr>
          <w:rFonts w:ascii="Times New Roman" w:hAnsi="Times New Roman" w:cs="Times New Roman"/>
          <w:sz w:val="24"/>
          <w:szCs w:val="24"/>
          <w:lang w:val="fr-FR"/>
        </w:rPr>
        <w:t>San Francisco</w:t>
      </w:r>
      <w:r>
        <w:rPr>
          <w:rFonts w:ascii="Times New Roman" w:hAnsi="Times New Roman" w:cs="Times New Roman"/>
          <w:sz w:val="24"/>
          <w:szCs w:val="24"/>
          <w:lang w:val="fr-FR"/>
        </w:rPr>
        <w:t xml:space="preserve"> mi-juin. L'inauguration du nouveau lieu à </w:t>
      </w:r>
      <w:r w:rsidRPr="00575A94">
        <w:rPr>
          <w:rFonts w:ascii="Times New Roman" w:hAnsi="Times New Roman" w:cs="Times New Roman"/>
          <w:sz w:val="24"/>
          <w:szCs w:val="24"/>
          <w:lang w:val="fr-FR"/>
        </w:rPr>
        <w:t>Florence</w:t>
      </w:r>
      <w:r>
        <w:rPr>
          <w:rFonts w:ascii="Times New Roman" w:hAnsi="Times New Roman" w:cs="Times New Roman"/>
          <w:sz w:val="24"/>
          <w:szCs w:val="24"/>
          <w:lang w:val="fr-FR"/>
        </w:rPr>
        <w:t xml:space="preserve"> coïncidera avec le </w:t>
      </w:r>
      <w:r w:rsidRPr="00575A94">
        <w:rPr>
          <w:rFonts w:ascii="Times New Roman" w:hAnsi="Times New Roman" w:cs="Times New Roman"/>
          <w:b/>
          <w:sz w:val="24"/>
          <w:szCs w:val="24"/>
          <w:lang w:val="fr-FR"/>
        </w:rPr>
        <w:t>Pitti Uomo</w:t>
      </w:r>
      <w:r w:rsidRPr="00575A94">
        <w:rPr>
          <w:rFonts w:ascii="Times New Roman" w:hAnsi="Times New Roman" w:cs="Times New Roman"/>
          <w:sz w:val="24"/>
          <w:szCs w:val="24"/>
          <w:lang w:val="fr-FR"/>
        </w:rPr>
        <w:t>.</w:t>
      </w:r>
      <w:r>
        <w:rPr>
          <w:rFonts w:ascii="Times New Roman" w:hAnsi="Times New Roman" w:cs="Times New Roman"/>
          <w:sz w:val="24"/>
          <w:szCs w:val="24"/>
          <w:lang w:val="fr-FR"/>
        </w:rPr>
        <w:t xml:space="preserve"> D'autres villes sont prévues : </w:t>
      </w:r>
      <w:r w:rsidR="00AB1206">
        <w:rPr>
          <w:rFonts w:ascii="Times New Roman" w:hAnsi="Times New Roman" w:cs="Times New Roman"/>
          <w:sz w:val="24"/>
          <w:szCs w:val="24"/>
          <w:lang w:val="fr-FR"/>
        </w:rPr>
        <w:t>Madrid, Paris, Copenhague</w:t>
      </w:r>
      <w:r w:rsidR="0013730F" w:rsidRPr="00575A94">
        <w:rPr>
          <w:rFonts w:ascii="Times New Roman" w:hAnsi="Times New Roman" w:cs="Times New Roman"/>
          <w:sz w:val="24"/>
          <w:szCs w:val="24"/>
          <w:lang w:val="fr-FR"/>
        </w:rPr>
        <w:t xml:space="preserve"> </w:t>
      </w:r>
      <w:r>
        <w:rPr>
          <w:rFonts w:ascii="Times New Roman" w:hAnsi="Times New Roman" w:cs="Times New Roman"/>
          <w:sz w:val="24"/>
          <w:szCs w:val="24"/>
          <w:lang w:val="fr-FR"/>
        </w:rPr>
        <w:t>et</w:t>
      </w:r>
      <w:r w:rsidR="0013730F" w:rsidRPr="00575A94">
        <w:rPr>
          <w:rFonts w:ascii="Times New Roman" w:hAnsi="Times New Roman" w:cs="Times New Roman"/>
          <w:sz w:val="24"/>
          <w:szCs w:val="24"/>
          <w:lang w:val="fr-FR"/>
        </w:rPr>
        <w:t xml:space="preserve"> Miami. </w:t>
      </w:r>
      <w:r>
        <w:rPr>
          <w:rFonts w:ascii="Times New Roman" w:hAnsi="Times New Roman" w:cs="Times New Roman"/>
          <w:sz w:val="24"/>
          <w:szCs w:val="24"/>
          <w:lang w:val="fr-FR"/>
        </w:rPr>
        <w:t xml:space="preserve">Les intérieurs des magasins reflètent les racines vénitiennes de la marque, avec du marbre blanc, des miroirs antiques et des tissus de soie de </w:t>
      </w:r>
      <w:r w:rsidR="00AA33F1" w:rsidRPr="00575A94">
        <w:rPr>
          <w:rFonts w:ascii="Times New Roman" w:hAnsi="Times New Roman" w:cs="Times New Roman"/>
          <w:b/>
          <w:sz w:val="24"/>
          <w:szCs w:val="24"/>
          <w:lang w:val="fr-FR"/>
        </w:rPr>
        <w:t>Rubelli</w:t>
      </w:r>
      <w:r w:rsidR="0013730F" w:rsidRPr="00575A94">
        <w:rPr>
          <w:rFonts w:ascii="Times New Roman" w:hAnsi="Times New Roman" w:cs="Times New Roman"/>
          <w:sz w:val="24"/>
          <w:szCs w:val="24"/>
          <w:lang w:val="fr-FR"/>
        </w:rPr>
        <w:t xml:space="preserve">. </w:t>
      </w:r>
    </w:p>
    <w:p w14:paraId="1301A8E7" w14:textId="77777777" w:rsidR="0013730F" w:rsidRPr="00575A94" w:rsidRDefault="0013730F" w:rsidP="0013730F">
      <w:pPr>
        <w:pStyle w:val="BodyA"/>
        <w:rPr>
          <w:rFonts w:ascii="Times New Roman" w:hAnsi="Times New Roman" w:cs="Times New Roman"/>
          <w:sz w:val="24"/>
          <w:szCs w:val="24"/>
          <w:lang w:val="fr-FR"/>
        </w:rPr>
      </w:pPr>
    </w:p>
    <w:p w14:paraId="41B95EA4" w14:textId="77777777" w:rsidR="0013730F" w:rsidRPr="00575A94" w:rsidRDefault="00283642" w:rsidP="0013730F">
      <w:pPr>
        <w:pStyle w:val="BodyA"/>
        <w:rPr>
          <w:rFonts w:ascii="Times New Roman" w:hAnsi="Times New Roman" w:cs="Times New Roman"/>
          <w:sz w:val="24"/>
          <w:szCs w:val="24"/>
          <w:lang w:val="fr-FR"/>
        </w:rPr>
      </w:pPr>
      <w:hyperlink r:id="rId6" w:history="1">
        <w:r w:rsidR="008B0BA6" w:rsidRPr="00575A94">
          <w:rPr>
            <w:rStyle w:val="Hyperlink"/>
            <w:rFonts w:ascii="Times New Roman" w:hAnsi="Times New Roman" w:cs="Times New Roman"/>
            <w:sz w:val="24"/>
            <w:szCs w:val="24"/>
            <w:lang w:val="fr-FR"/>
          </w:rPr>
          <w:t>www.goldengoosedeluxebrand.com</w:t>
        </w:r>
      </w:hyperlink>
      <w:r w:rsidR="008B0BA6" w:rsidRPr="00575A94">
        <w:rPr>
          <w:rFonts w:ascii="Times New Roman" w:hAnsi="Times New Roman" w:cs="Times New Roman"/>
          <w:sz w:val="24"/>
          <w:szCs w:val="24"/>
          <w:lang w:val="fr-FR"/>
        </w:rPr>
        <w:t xml:space="preserve"> </w:t>
      </w:r>
    </w:p>
    <w:p w14:paraId="7F70804F" w14:textId="77777777" w:rsidR="001D5108" w:rsidRPr="00575A94" w:rsidRDefault="00283642">
      <w:pPr>
        <w:rPr>
          <w:b/>
          <w:lang w:val="fr-FR"/>
        </w:rPr>
      </w:pPr>
    </w:p>
    <w:p w14:paraId="19F74286" w14:textId="77777777" w:rsidR="0013730F" w:rsidRPr="00575A94" w:rsidRDefault="0034423B" w:rsidP="0013730F">
      <w:pPr>
        <w:rPr>
          <w:b/>
          <w:color w:val="000000"/>
          <w:lang w:val="fr-FR" w:eastAsia="de-DE"/>
        </w:rPr>
      </w:pPr>
      <w:r w:rsidRPr="00575A94">
        <w:rPr>
          <w:b/>
          <w:color w:val="000000"/>
          <w:lang w:val="fr-FR" w:eastAsia="de-DE"/>
        </w:rPr>
        <w:t xml:space="preserve">LA MARTINA </w:t>
      </w:r>
    </w:p>
    <w:p w14:paraId="3DBFD0D8" w14:textId="48CC1C62" w:rsidR="0013730F" w:rsidRPr="00575A94" w:rsidRDefault="00575A94" w:rsidP="0013730F">
      <w:pPr>
        <w:rPr>
          <w:color w:val="000000"/>
          <w:lang w:val="fr-FR" w:eastAsia="de-DE"/>
        </w:rPr>
      </w:pPr>
      <w:r>
        <w:rPr>
          <w:color w:val="000000"/>
          <w:lang w:val="fr-FR" w:eastAsia="de-DE"/>
        </w:rPr>
        <w:t>CONTINUE</w:t>
      </w:r>
      <w:r w:rsidR="00E1682F">
        <w:rPr>
          <w:color w:val="000000"/>
          <w:lang w:val="fr-FR" w:eastAsia="de-DE"/>
        </w:rPr>
        <w:t xml:space="preserve"> ‘FAIR</w:t>
      </w:r>
      <w:r w:rsidR="0034423B" w:rsidRPr="00575A94">
        <w:rPr>
          <w:color w:val="000000"/>
          <w:lang w:val="fr-FR" w:eastAsia="de-DE"/>
        </w:rPr>
        <w:t xml:space="preserve">PLAY’ </w:t>
      </w:r>
    </w:p>
    <w:p w14:paraId="02BBB0DC" w14:textId="77777777" w:rsidR="0013730F" w:rsidRPr="00575A94" w:rsidRDefault="0013730F" w:rsidP="0013730F">
      <w:pPr>
        <w:rPr>
          <w:color w:val="000000"/>
          <w:lang w:val="fr-FR" w:eastAsia="de-DE"/>
        </w:rPr>
      </w:pPr>
    </w:p>
    <w:p w14:paraId="757C98D9" w14:textId="0D2CE080" w:rsidR="0013730F" w:rsidRPr="00575A94" w:rsidRDefault="00575A94" w:rsidP="0013730F">
      <w:pPr>
        <w:rPr>
          <w:color w:val="000000"/>
          <w:lang w:val="fr-FR" w:eastAsia="de-DE"/>
        </w:rPr>
      </w:pPr>
      <w:r>
        <w:rPr>
          <w:color w:val="000000"/>
          <w:lang w:val="fr-FR" w:eastAsia="de-DE"/>
        </w:rPr>
        <w:t>La</w:t>
      </w:r>
      <w:r w:rsidR="0013730F" w:rsidRPr="00575A94">
        <w:rPr>
          <w:color w:val="000000"/>
          <w:lang w:val="fr-FR" w:eastAsia="de-DE"/>
        </w:rPr>
        <w:t xml:space="preserve"> </w:t>
      </w:r>
      <w:r w:rsidRPr="00575A94">
        <w:rPr>
          <w:color w:val="000000"/>
          <w:lang w:val="fr-FR" w:eastAsia="de-DE"/>
        </w:rPr>
        <w:t xml:space="preserve">collection capsule </w:t>
      </w:r>
      <w:r w:rsidR="0013730F" w:rsidRPr="00575A94">
        <w:rPr>
          <w:color w:val="000000"/>
          <w:lang w:val="fr-FR" w:eastAsia="de-DE"/>
        </w:rPr>
        <w:t>‘</w:t>
      </w:r>
      <w:r w:rsidR="0013730F" w:rsidRPr="00575A94">
        <w:rPr>
          <w:b/>
          <w:color w:val="000000"/>
          <w:lang w:val="fr-FR" w:eastAsia="de-DE"/>
        </w:rPr>
        <w:t>FairPlay</w:t>
      </w:r>
      <w:r w:rsidR="0013730F" w:rsidRPr="00575A94">
        <w:rPr>
          <w:color w:val="000000"/>
          <w:lang w:val="fr-FR" w:eastAsia="de-DE"/>
        </w:rPr>
        <w:t xml:space="preserve">’ </w:t>
      </w:r>
      <w:r>
        <w:rPr>
          <w:color w:val="000000"/>
          <w:lang w:val="fr-FR" w:eastAsia="de-DE"/>
        </w:rPr>
        <w:t>de</w:t>
      </w:r>
      <w:r w:rsidR="0013730F" w:rsidRPr="00575A94">
        <w:rPr>
          <w:color w:val="000000"/>
          <w:lang w:val="fr-FR" w:eastAsia="de-DE"/>
        </w:rPr>
        <w:t xml:space="preserve"> </w:t>
      </w:r>
      <w:r w:rsidR="0013730F" w:rsidRPr="00575A94">
        <w:rPr>
          <w:b/>
          <w:color w:val="000000"/>
          <w:lang w:val="fr-FR" w:eastAsia="de-DE"/>
        </w:rPr>
        <w:t>La Martina</w:t>
      </w:r>
      <w:r w:rsidR="0013730F" w:rsidRPr="00575A94">
        <w:rPr>
          <w:color w:val="000000"/>
          <w:lang w:val="fr-FR" w:eastAsia="de-DE"/>
        </w:rPr>
        <w:t xml:space="preserve"> </w:t>
      </w:r>
      <w:r>
        <w:rPr>
          <w:color w:val="000000"/>
          <w:lang w:val="fr-FR" w:eastAsia="de-DE"/>
        </w:rPr>
        <w:t>démarre sa seconde saison</w:t>
      </w:r>
      <w:r w:rsidR="0013730F" w:rsidRPr="00575A94">
        <w:rPr>
          <w:color w:val="000000"/>
          <w:lang w:val="fr-FR" w:eastAsia="de-DE"/>
        </w:rPr>
        <w:t xml:space="preserve">. </w:t>
      </w:r>
      <w:r>
        <w:rPr>
          <w:color w:val="000000"/>
          <w:lang w:val="fr-FR" w:eastAsia="de-DE"/>
        </w:rPr>
        <w:t xml:space="preserve">Créée par trois </w:t>
      </w:r>
      <w:r w:rsidR="0013730F" w:rsidRPr="00575A94">
        <w:rPr>
          <w:color w:val="000000"/>
          <w:lang w:val="fr-FR" w:eastAsia="de-DE"/>
        </w:rPr>
        <w:t xml:space="preserve">designers </w:t>
      </w:r>
      <w:r>
        <w:rPr>
          <w:color w:val="000000"/>
          <w:lang w:val="fr-FR" w:eastAsia="de-DE"/>
        </w:rPr>
        <w:t>émergents qui</w:t>
      </w:r>
      <w:r w:rsidR="0013730F" w:rsidRPr="00575A94">
        <w:rPr>
          <w:color w:val="000000"/>
          <w:lang w:val="fr-FR" w:eastAsia="de-DE"/>
        </w:rPr>
        <w:t xml:space="preserve"> </w:t>
      </w:r>
      <w:r>
        <w:rPr>
          <w:color w:val="000000"/>
          <w:lang w:val="fr-FR" w:eastAsia="de-DE"/>
        </w:rPr>
        <w:t>reflètent</w:t>
      </w:r>
      <w:r w:rsidR="00187C7C" w:rsidRPr="00575A94">
        <w:rPr>
          <w:color w:val="000000"/>
          <w:lang w:val="fr-FR" w:eastAsia="de-DE"/>
        </w:rPr>
        <w:t xml:space="preserve"> </w:t>
      </w:r>
      <w:r>
        <w:rPr>
          <w:color w:val="000000"/>
          <w:lang w:val="fr-FR" w:eastAsia="de-DE"/>
        </w:rPr>
        <w:t xml:space="preserve">la connexion de </w:t>
      </w:r>
      <w:r w:rsidR="0013730F" w:rsidRPr="00575A94">
        <w:rPr>
          <w:color w:val="000000"/>
          <w:lang w:val="fr-FR" w:eastAsia="de-DE"/>
        </w:rPr>
        <w:t>La Martina</w:t>
      </w:r>
      <w:r>
        <w:rPr>
          <w:color w:val="000000"/>
          <w:lang w:val="fr-FR" w:eastAsia="de-DE"/>
        </w:rPr>
        <w:t xml:space="preserve"> au </w:t>
      </w:r>
      <w:r w:rsidR="0013730F" w:rsidRPr="00575A94">
        <w:rPr>
          <w:color w:val="000000"/>
          <w:lang w:val="fr-FR" w:eastAsia="de-DE"/>
        </w:rPr>
        <w:t xml:space="preserve">sport </w:t>
      </w:r>
      <w:r>
        <w:rPr>
          <w:color w:val="000000"/>
          <w:lang w:val="fr-FR" w:eastAsia="de-DE"/>
        </w:rPr>
        <w:t>et à ses valeurs</w:t>
      </w:r>
      <w:r w:rsidR="00187C7C" w:rsidRPr="00575A94">
        <w:rPr>
          <w:color w:val="000000"/>
          <w:lang w:val="fr-FR" w:eastAsia="de-DE"/>
        </w:rPr>
        <w:t>,</w:t>
      </w:r>
      <w:r w:rsidR="0013730F" w:rsidRPr="00575A94">
        <w:rPr>
          <w:color w:val="000000"/>
          <w:lang w:val="fr-FR" w:eastAsia="de-DE"/>
        </w:rPr>
        <w:t xml:space="preserve"> </w:t>
      </w:r>
      <w:r>
        <w:rPr>
          <w:color w:val="000000"/>
          <w:lang w:val="fr-FR" w:eastAsia="de-DE"/>
        </w:rPr>
        <w:t>elle comporte des pièces contemporaines</w:t>
      </w:r>
      <w:r w:rsidR="0013730F" w:rsidRPr="00575A94">
        <w:rPr>
          <w:color w:val="000000"/>
          <w:lang w:val="fr-FR" w:eastAsia="de-DE"/>
        </w:rPr>
        <w:t xml:space="preserve"> </w:t>
      </w:r>
      <w:r>
        <w:rPr>
          <w:color w:val="000000"/>
          <w:lang w:val="fr-FR" w:eastAsia="de-DE"/>
        </w:rPr>
        <w:t>et cible de plus jeunes consommateurs</w:t>
      </w:r>
      <w:r w:rsidR="00187C7C" w:rsidRPr="00575A94">
        <w:rPr>
          <w:color w:val="000000"/>
          <w:lang w:val="fr-FR" w:eastAsia="de-DE"/>
        </w:rPr>
        <w:t xml:space="preserve">. </w:t>
      </w:r>
      <w:r w:rsidRPr="00575A94">
        <w:rPr>
          <w:color w:val="000000"/>
          <w:lang w:val="fr-FR" w:eastAsia="de-DE"/>
        </w:rPr>
        <w:t>I</w:t>
      </w:r>
      <w:r>
        <w:rPr>
          <w:color w:val="000000"/>
          <w:lang w:val="fr-FR" w:eastAsia="de-DE"/>
        </w:rPr>
        <w:t>ndépenda</w:t>
      </w:r>
      <w:r w:rsidRPr="00575A94">
        <w:rPr>
          <w:color w:val="000000"/>
          <w:lang w:val="fr-FR" w:eastAsia="de-DE"/>
        </w:rPr>
        <w:t>nt</w:t>
      </w:r>
      <w:r>
        <w:rPr>
          <w:color w:val="000000"/>
          <w:lang w:val="fr-FR" w:eastAsia="de-DE"/>
        </w:rPr>
        <w:t>e e</w:t>
      </w:r>
      <w:r w:rsidR="00187C7C" w:rsidRPr="00575A94">
        <w:rPr>
          <w:color w:val="000000"/>
          <w:lang w:val="fr-FR" w:eastAsia="de-DE"/>
        </w:rPr>
        <w:t>n term</w:t>
      </w:r>
      <w:r>
        <w:rPr>
          <w:color w:val="000000"/>
          <w:lang w:val="fr-FR" w:eastAsia="de-DE"/>
        </w:rPr>
        <w:t>e</w:t>
      </w:r>
      <w:r w:rsidR="00187C7C" w:rsidRPr="00575A94">
        <w:rPr>
          <w:color w:val="000000"/>
          <w:lang w:val="fr-FR" w:eastAsia="de-DE"/>
        </w:rPr>
        <w:t xml:space="preserve">s </w:t>
      </w:r>
      <w:r>
        <w:rPr>
          <w:color w:val="000000"/>
          <w:lang w:val="fr-FR" w:eastAsia="de-DE"/>
        </w:rPr>
        <w:t>de produi</w:t>
      </w:r>
      <w:r w:rsidR="00187C7C" w:rsidRPr="00575A94">
        <w:rPr>
          <w:color w:val="000000"/>
          <w:lang w:val="fr-FR" w:eastAsia="de-DE"/>
        </w:rPr>
        <w:t xml:space="preserve">t, style, communication </w:t>
      </w:r>
      <w:r>
        <w:rPr>
          <w:color w:val="000000"/>
          <w:lang w:val="fr-FR" w:eastAsia="de-DE"/>
        </w:rPr>
        <w:t>et</w:t>
      </w:r>
      <w:r w:rsidR="00187C7C" w:rsidRPr="00575A94">
        <w:rPr>
          <w:color w:val="000000"/>
          <w:lang w:val="fr-FR" w:eastAsia="de-DE"/>
        </w:rPr>
        <w:t xml:space="preserve"> distribution, </w:t>
      </w:r>
      <w:r>
        <w:rPr>
          <w:color w:val="000000"/>
          <w:lang w:val="fr-FR" w:eastAsia="de-DE"/>
        </w:rPr>
        <w:t>elle sera présentée séparément de la</w:t>
      </w:r>
      <w:r w:rsidR="00187C7C" w:rsidRPr="00575A94">
        <w:rPr>
          <w:color w:val="000000"/>
          <w:lang w:val="fr-FR" w:eastAsia="de-DE"/>
        </w:rPr>
        <w:t xml:space="preserve"> li</w:t>
      </w:r>
      <w:r>
        <w:rPr>
          <w:color w:val="000000"/>
          <w:lang w:val="fr-FR" w:eastAsia="de-DE"/>
        </w:rPr>
        <w:t>g</w:t>
      </w:r>
      <w:r w:rsidR="00187C7C" w:rsidRPr="00575A94">
        <w:rPr>
          <w:color w:val="000000"/>
          <w:lang w:val="fr-FR" w:eastAsia="de-DE"/>
        </w:rPr>
        <w:t>ne</w:t>
      </w:r>
      <w:r>
        <w:rPr>
          <w:color w:val="000000"/>
          <w:lang w:val="fr-FR" w:eastAsia="de-DE"/>
        </w:rPr>
        <w:t xml:space="preserve"> principale </w:t>
      </w:r>
      <w:r w:rsidR="00187C7C" w:rsidRPr="00575A94">
        <w:rPr>
          <w:color w:val="000000"/>
          <w:lang w:val="fr-FR" w:eastAsia="de-DE"/>
        </w:rPr>
        <w:t xml:space="preserve">: </w:t>
      </w:r>
      <w:r w:rsidR="0013730F" w:rsidRPr="00575A94">
        <w:rPr>
          <w:color w:val="000000"/>
          <w:lang w:val="fr-FR" w:eastAsia="de-DE"/>
        </w:rPr>
        <w:t xml:space="preserve">La Martina </w:t>
      </w:r>
      <w:r>
        <w:rPr>
          <w:color w:val="000000"/>
          <w:lang w:val="fr-FR" w:eastAsia="de-DE"/>
        </w:rPr>
        <w:t>sera au</w:t>
      </w:r>
      <w:r w:rsidR="0013730F" w:rsidRPr="00575A94">
        <w:rPr>
          <w:color w:val="000000"/>
          <w:lang w:val="fr-FR" w:eastAsia="de-DE"/>
        </w:rPr>
        <w:t xml:space="preserve"> </w:t>
      </w:r>
      <w:r w:rsidR="0013730F" w:rsidRPr="00575A94">
        <w:rPr>
          <w:b/>
          <w:color w:val="000000"/>
          <w:lang w:val="fr-FR" w:eastAsia="de-DE"/>
        </w:rPr>
        <w:t>Pitti Uomo</w:t>
      </w:r>
      <w:r w:rsidR="0013730F" w:rsidRPr="00575A94">
        <w:rPr>
          <w:color w:val="000000"/>
          <w:lang w:val="fr-FR" w:eastAsia="de-DE"/>
        </w:rPr>
        <w:t xml:space="preserve"> </w:t>
      </w:r>
      <w:r w:rsidR="00187C7C" w:rsidRPr="00575A94">
        <w:rPr>
          <w:color w:val="000000"/>
          <w:lang w:val="fr-FR" w:eastAsia="de-DE"/>
        </w:rPr>
        <w:t>(</w:t>
      </w:r>
      <w:r w:rsidR="0013730F" w:rsidRPr="00575A94">
        <w:rPr>
          <w:color w:val="000000"/>
          <w:lang w:val="fr-FR" w:eastAsia="de-DE"/>
        </w:rPr>
        <w:t>Florence</w:t>
      </w:r>
      <w:r w:rsidR="00187C7C" w:rsidRPr="00575A94">
        <w:rPr>
          <w:color w:val="000000"/>
          <w:lang w:val="fr-FR" w:eastAsia="de-DE"/>
        </w:rPr>
        <w:t>)</w:t>
      </w:r>
      <w:r w:rsidR="0013730F" w:rsidRPr="00575A94">
        <w:rPr>
          <w:color w:val="000000"/>
          <w:lang w:val="fr-FR" w:eastAsia="de-DE"/>
        </w:rPr>
        <w:t xml:space="preserve"> </w:t>
      </w:r>
      <w:r>
        <w:rPr>
          <w:color w:val="000000"/>
          <w:lang w:val="fr-FR" w:eastAsia="de-DE"/>
        </w:rPr>
        <w:t>et au</w:t>
      </w:r>
      <w:r w:rsidR="0013730F" w:rsidRPr="00575A94">
        <w:rPr>
          <w:color w:val="000000"/>
          <w:lang w:val="fr-FR" w:eastAsia="de-DE"/>
        </w:rPr>
        <w:t xml:space="preserve"> </w:t>
      </w:r>
      <w:r w:rsidR="0013730F" w:rsidRPr="00575A94">
        <w:rPr>
          <w:b/>
          <w:color w:val="000000"/>
          <w:lang w:val="fr-FR" w:eastAsia="de-DE"/>
        </w:rPr>
        <w:t>Premium</w:t>
      </w:r>
      <w:r w:rsidR="0013730F" w:rsidRPr="00575A94">
        <w:rPr>
          <w:color w:val="000000"/>
          <w:lang w:val="fr-FR" w:eastAsia="de-DE"/>
        </w:rPr>
        <w:t xml:space="preserve"> </w:t>
      </w:r>
      <w:r w:rsidR="00187C7C" w:rsidRPr="00575A94">
        <w:rPr>
          <w:color w:val="000000"/>
          <w:lang w:val="fr-FR" w:eastAsia="de-DE"/>
        </w:rPr>
        <w:t>(</w:t>
      </w:r>
      <w:r w:rsidR="0013730F" w:rsidRPr="00575A94">
        <w:rPr>
          <w:color w:val="000000"/>
          <w:lang w:val="fr-FR" w:eastAsia="de-DE"/>
        </w:rPr>
        <w:t>Berlin</w:t>
      </w:r>
      <w:r w:rsidR="00187C7C" w:rsidRPr="00575A94">
        <w:rPr>
          <w:color w:val="000000"/>
          <w:lang w:val="fr-FR" w:eastAsia="de-DE"/>
        </w:rPr>
        <w:t xml:space="preserve">), </w:t>
      </w:r>
      <w:r>
        <w:rPr>
          <w:color w:val="000000"/>
          <w:lang w:val="fr-FR" w:eastAsia="de-DE"/>
        </w:rPr>
        <w:t>pendant que</w:t>
      </w:r>
      <w:r w:rsidR="0013730F" w:rsidRPr="00575A94">
        <w:rPr>
          <w:color w:val="000000"/>
          <w:lang w:val="fr-FR" w:eastAsia="de-DE"/>
        </w:rPr>
        <w:t xml:space="preserve"> </w:t>
      </w:r>
      <w:r w:rsidR="00187C7C" w:rsidRPr="00575A94">
        <w:rPr>
          <w:color w:val="000000"/>
          <w:lang w:val="fr-FR" w:eastAsia="de-DE"/>
        </w:rPr>
        <w:t>‘</w:t>
      </w:r>
      <w:r w:rsidR="0013730F" w:rsidRPr="00575A94">
        <w:rPr>
          <w:color w:val="000000"/>
          <w:lang w:val="fr-FR" w:eastAsia="de-DE"/>
        </w:rPr>
        <w:t>Fair</w:t>
      </w:r>
      <w:r w:rsidR="00187C7C" w:rsidRPr="00575A94">
        <w:rPr>
          <w:color w:val="000000"/>
          <w:lang w:val="fr-FR" w:eastAsia="de-DE"/>
        </w:rPr>
        <w:t xml:space="preserve"> </w:t>
      </w:r>
      <w:r w:rsidR="0013730F" w:rsidRPr="00575A94">
        <w:rPr>
          <w:color w:val="000000"/>
          <w:lang w:val="fr-FR" w:eastAsia="de-DE"/>
        </w:rPr>
        <w:t>Play</w:t>
      </w:r>
      <w:r w:rsidR="00187C7C" w:rsidRPr="00575A94">
        <w:rPr>
          <w:color w:val="000000"/>
          <w:lang w:val="fr-FR" w:eastAsia="de-DE"/>
        </w:rPr>
        <w:t>’</w:t>
      </w:r>
      <w:r w:rsidR="0013730F" w:rsidRPr="00575A94">
        <w:rPr>
          <w:color w:val="000000"/>
          <w:lang w:val="fr-FR" w:eastAsia="de-DE"/>
        </w:rPr>
        <w:t xml:space="preserve"> </w:t>
      </w:r>
      <w:r>
        <w:rPr>
          <w:color w:val="000000"/>
          <w:lang w:val="fr-FR" w:eastAsia="de-DE"/>
        </w:rPr>
        <w:t>exposera au</w:t>
      </w:r>
      <w:r w:rsidR="0013730F" w:rsidRPr="00575A94">
        <w:rPr>
          <w:color w:val="000000"/>
          <w:lang w:val="fr-FR" w:eastAsia="de-DE"/>
        </w:rPr>
        <w:t xml:space="preserve"> </w:t>
      </w:r>
      <w:r w:rsidR="0013730F" w:rsidRPr="00575A94">
        <w:rPr>
          <w:b/>
          <w:color w:val="000000"/>
          <w:lang w:val="fr-FR" w:eastAsia="de-DE"/>
        </w:rPr>
        <w:t>White</w:t>
      </w:r>
      <w:r w:rsidR="0013730F" w:rsidRPr="00575A94">
        <w:rPr>
          <w:color w:val="000000"/>
          <w:lang w:val="fr-FR" w:eastAsia="de-DE"/>
        </w:rPr>
        <w:t xml:space="preserve"> </w:t>
      </w:r>
      <w:r>
        <w:rPr>
          <w:color w:val="000000"/>
          <w:lang w:val="fr-FR" w:eastAsia="de-DE"/>
        </w:rPr>
        <w:t xml:space="preserve">durant la </w:t>
      </w:r>
      <w:r w:rsidR="00187C7C" w:rsidRPr="00575A94">
        <w:rPr>
          <w:color w:val="000000"/>
          <w:lang w:val="fr-FR" w:eastAsia="de-DE"/>
        </w:rPr>
        <w:t xml:space="preserve">Menswear Fashion Week </w:t>
      </w:r>
      <w:r>
        <w:rPr>
          <w:color w:val="000000"/>
          <w:lang w:val="fr-FR" w:eastAsia="de-DE"/>
        </w:rPr>
        <w:t>de</w:t>
      </w:r>
      <w:r w:rsidR="005D6DA1" w:rsidRPr="00575A94">
        <w:rPr>
          <w:color w:val="000000"/>
          <w:lang w:val="fr-FR" w:eastAsia="de-DE"/>
        </w:rPr>
        <w:t xml:space="preserve"> Milan </w:t>
      </w:r>
      <w:r>
        <w:rPr>
          <w:color w:val="000000"/>
          <w:lang w:val="fr-FR" w:eastAsia="de-DE"/>
        </w:rPr>
        <w:t>et sa promotion se fera à travers des</w:t>
      </w:r>
      <w:r w:rsidR="005D6DA1" w:rsidRPr="00575A94">
        <w:rPr>
          <w:color w:val="000000"/>
          <w:lang w:val="fr-FR" w:eastAsia="de-DE"/>
        </w:rPr>
        <w:t xml:space="preserve"> </w:t>
      </w:r>
      <w:r>
        <w:rPr>
          <w:color w:val="000000"/>
          <w:lang w:val="fr-FR" w:eastAsia="de-DE"/>
        </w:rPr>
        <w:t xml:space="preserve">événements de </w:t>
      </w:r>
      <w:r w:rsidR="005D6DA1" w:rsidRPr="00575A94">
        <w:rPr>
          <w:color w:val="000000"/>
          <w:lang w:val="fr-FR" w:eastAsia="de-DE"/>
        </w:rPr>
        <w:t xml:space="preserve">sports </w:t>
      </w:r>
      <w:r>
        <w:rPr>
          <w:color w:val="000000"/>
          <w:lang w:val="fr-FR" w:eastAsia="de-DE"/>
        </w:rPr>
        <w:t>et</w:t>
      </w:r>
      <w:r w:rsidR="005D6DA1" w:rsidRPr="00575A94">
        <w:rPr>
          <w:color w:val="000000"/>
          <w:lang w:val="fr-FR" w:eastAsia="de-DE"/>
        </w:rPr>
        <w:t xml:space="preserve"> arts </w:t>
      </w:r>
      <w:r>
        <w:rPr>
          <w:color w:val="000000"/>
          <w:lang w:val="fr-FR" w:eastAsia="de-DE"/>
        </w:rPr>
        <w:t xml:space="preserve">en </w:t>
      </w:r>
      <w:r w:rsidRPr="00575A94">
        <w:rPr>
          <w:color w:val="000000"/>
          <w:lang w:val="fr-FR" w:eastAsia="de-DE"/>
        </w:rPr>
        <w:t xml:space="preserve">live </w:t>
      </w:r>
      <w:r>
        <w:rPr>
          <w:color w:val="000000"/>
          <w:lang w:val="fr-FR" w:eastAsia="de-DE"/>
        </w:rPr>
        <w:t>durant la</w:t>
      </w:r>
      <w:r w:rsidR="0013730F" w:rsidRPr="00575A94">
        <w:rPr>
          <w:color w:val="000000"/>
          <w:lang w:val="fr-FR" w:eastAsia="de-DE"/>
        </w:rPr>
        <w:t xml:space="preserve"> Berlin Fashion Week.  </w:t>
      </w:r>
    </w:p>
    <w:p w14:paraId="4800AE20" w14:textId="77777777" w:rsidR="008B0BA6" w:rsidRPr="00575A94" w:rsidRDefault="008B0BA6" w:rsidP="0013730F">
      <w:pPr>
        <w:rPr>
          <w:color w:val="000000"/>
          <w:lang w:val="fr-FR" w:eastAsia="de-DE"/>
        </w:rPr>
      </w:pPr>
    </w:p>
    <w:p w14:paraId="5D24E4C1" w14:textId="77777777" w:rsidR="008B0BA6" w:rsidRPr="00575A94" w:rsidRDefault="00283642" w:rsidP="0013730F">
      <w:pPr>
        <w:rPr>
          <w:color w:val="000000"/>
          <w:lang w:val="fr-FR" w:eastAsia="de-DE"/>
        </w:rPr>
      </w:pPr>
      <w:hyperlink r:id="rId7" w:history="1">
        <w:r w:rsidR="008B0BA6" w:rsidRPr="00575A94">
          <w:rPr>
            <w:rStyle w:val="Hyperlink"/>
            <w:lang w:val="fr-FR" w:eastAsia="de-DE"/>
          </w:rPr>
          <w:t>www.lamartina.com</w:t>
        </w:r>
      </w:hyperlink>
      <w:r w:rsidR="008B0BA6" w:rsidRPr="00575A94">
        <w:rPr>
          <w:color w:val="000000"/>
          <w:lang w:val="fr-FR" w:eastAsia="de-DE"/>
        </w:rPr>
        <w:t xml:space="preserve"> </w:t>
      </w:r>
    </w:p>
    <w:p w14:paraId="6B68A5DD" w14:textId="77777777" w:rsidR="0013730F" w:rsidRPr="00575A94" w:rsidRDefault="0013730F">
      <w:pPr>
        <w:rPr>
          <w:lang w:val="fr-FR"/>
        </w:rPr>
      </w:pPr>
    </w:p>
    <w:p w14:paraId="28B002C0" w14:textId="77777777" w:rsidR="00F20A81" w:rsidRPr="00575A94" w:rsidRDefault="00F20A81">
      <w:pPr>
        <w:rPr>
          <w:b/>
          <w:lang w:val="fr-FR"/>
        </w:rPr>
      </w:pPr>
      <w:r w:rsidRPr="00575A94">
        <w:rPr>
          <w:b/>
          <w:lang w:val="fr-FR"/>
        </w:rPr>
        <w:t>EVLOX</w:t>
      </w:r>
    </w:p>
    <w:p w14:paraId="03665625" w14:textId="77777777" w:rsidR="008B0BA6" w:rsidRPr="00575A94" w:rsidRDefault="005D0855">
      <w:pPr>
        <w:rPr>
          <w:lang w:val="fr-FR"/>
        </w:rPr>
      </w:pPr>
      <w:r w:rsidRPr="00575A94">
        <w:rPr>
          <w:lang w:val="fr-FR"/>
        </w:rPr>
        <w:t>CHANGE</w:t>
      </w:r>
      <w:r w:rsidR="00575A94">
        <w:rPr>
          <w:lang w:val="fr-FR"/>
        </w:rPr>
        <w:t>MENT DE NOM</w:t>
      </w:r>
    </w:p>
    <w:p w14:paraId="08038D7B" w14:textId="77777777" w:rsidR="005D0855" w:rsidRPr="00575A94" w:rsidRDefault="005D0855">
      <w:pPr>
        <w:rPr>
          <w:lang w:val="fr-FR"/>
        </w:rPr>
      </w:pPr>
    </w:p>
    <w:p w14:paraId="0B575877" w14:textId="70592626" w:rsidR="005D0855" w:rsidRPr="00575A94" w:rsidRDefault="005D0855">
      <w:pPr>
        <w:rPr>
          <w:lang w:val="fr-FR"/>
        </w:rPr>
      </w:pPr>
      <w:r w:rsidRPr="00575A94">
        <w:rPr>
          <w:b/>
          <w:lang w:val="fr-FR"/>
        </w:rPr>
        <w:t>Tavex</w:t>
      </w:r>
      <w:r w:rsidRPr="00575A94">
        <w:rPr>
          <w:lang w:val="fr-FR"/>
        </w:rPr>
        <w:t xml:space="preserve">, </w:t>
      </w:r>
      <w:r w:rsidR="00575A94">
        <w:rPr>
          <w:lang w:val="fr-FR"/>
        </w:rPr>
        <w:t xml:space="preserve">un tisseur dont l'histoire est vieille de </w:t>
      </w:r>
      <w:r w:rsidRPr="00575A94">
        <w:rPr>
          <w:lang w:val="fr-FR"/>
        </w:rPr>
        <w:t xml:space="preserve">170 </w:t>
      </w:r>
      <w:r w:rsidR="00575A94">
        <w:rPr>
          <w:lang w:val="fr-FR"/>
        </w:rPr>
        <w:t>ans</w:t>
      </w:r>
      <w:r w:rsidRPr="00575A94">
        <w:rPr>
          <w:lang w:val="fr-FR"/>
        </w:rPr>
        <w:t xml:space="preserve">, </w:t>
      </w:r>
      <w:r w:rsidR="00575A94">
        <w:rPr>
          <w:lang w:val="fr-FR"/>
        </w:rPr>
        <w:t xml:space="preserve">a évolué dans une nouvelle marque </w:t>
      </w:r>
      <w:r w:rsidRPr="00575A94">
        <w:rPr>
          <w:lang w:val="fr-FR"/>
        </w:rPr>
        <w:t xml:space="preserve">: </w:t>
      </w:r>
      <w:r w:rsidRPr="00575A94">
        <w:rPr>
          <w:b/>
          <w:lang w:val="fr-FR"/>
        </w:rPr>
        <w:t>Evlox</w:t>
      </w:r>
      <w:r w:rsidRPr="00575A94">
        <w:rPr>
          <w:lang w:val="fr-FR"/>
        </w:rPr>
        <w:t xml:space="preserve">. </w:t>
      </w:r>
      <w:r w:rsidR="00575A94">
        <w:rPr>
          <w:lang w:val="fr-FR"/>
        </w:rPr>
        <w:t>Le</w:t>
      </w:r>
      <w:r w:rsidRPr="00575A94">
        <w:rPr>
          <w:lang w:val="fr-FR"/>
        </w:rPr>
        <w:t xml:space="preserve"> change</w:t>
      </w:r>
      <w:r w:rsidR="00575A94">
        <w:rPr>
          <w:lang w:val="fr-FR"/>
        </w:rPr>
        <w:t>ment de nom et de</w:t>
      </w:r>
      <w:r w:rsidRPr="00575A94">
        <w:rPr>
          <w:lang w:val="fr-FR"/>
        </w:rPr>
        <w:t xml:space="preserve"> vision </w:t>
      </w:r>
      <w:r w:rsidR="00575A94">
        <w:rPr>
          <w:lang w:val="fr-FR"/>
        </w:rPr>
        <w:t>a été annoncé à des invités</w:t>
      </w:r>
      <w:r w:rsidRPr="00575A94">
        <w:rPr>
          <w:lang w:val="fr-FR"/>
        </w:rPr>
        <w:t xml:space="preserve"> VIP </w:t>
      </w:r>
      <w:r w:rsidR="00575A94">
        <w:rPr>
          <w:lang w:val="fr-FR"/>
        </w:rPr>
        <w:t>durant l'événement</w:t>
      </w:r>
      <w:r w:rsidRPr="00575A94">
        <w:rPr>
          <w:lang w:val="fr-FR"/>
        </w:rPr>
        <w:t xml:space="preserve"> international </w:t>
      </w:r>
      <w:r w:rsidR="00575A94">
        <w:rPr>
          <w:lang w:val="fr-FR"/>
        </w:rPr>
        <w:t xml:space="preserve">à Settat, </w:t>
      </w:r>
      <w:r w:rsidR="00AB1206">
        <w:rPr>
          <w:lang w:val="fr-FR"/>
        </w:rPr>
        <w:t xml:space="preserve">au </w:t>
      </w:r>
      <w:r w:rsidR="00575A94">
        <w:rPr>
          <w:lang w:val="fr-FR"/>
        </w:rPr>
        <w:t>Maroc</w:t>
      </w:r>
      <w:r w:rsidRPr="00575A94">
        <w:rPr>
          <w:lang w:val="fr-FR"/>
        </w:rPr>
        <w:t xml:space="preserve"> </w:t>
      </w:r>
      <w:r w:rsidR="00575A94">
        <w:rPr>
          <w:lang w:val="fr-FR"/>
        </w:rPr>
        <w:t>en avril</w:t>
      </w:r>
      <w:r w:rsidRPr="00575A94">
        <w:rPr>
          <w:lang w:val="fr-FR"/>
        </w:rPr>
        <w:t xml:space="preserve"> 2018. </w:t>
      </w:r>
      <w:r w:rsidR="00575A94">
        <w:rPr>
          <w:lang w:val="fr-FR"/>
        </w:rPr>
        <w:t>Le nouveau nom est un</w:t>
      </w:r>
      <w:r w:rsidRPr="00575A94">
        <w:rPr>
          <w:lang w:val="fr-FR"/>
        </w:rPr>
        <w:t xml:space="preserve"> acronym</w:t>
      </w:r>
      <w:r w:rsidR="00575A94">
        <w:rPr>
          <w:lang w:val="fr-FR"/>
        </w:rPr>
        <w:t xml:space="preserve">e </w:t>
      </w:r>
      <w:r w:rsidRPr="00575A94">
        <w:rPr>
          <w:lang w:val="fr-FR"/>
        </w:rPr>
        <w:t xml:space="preserve">: ‘E’ </w:t>
      </w:r>
      <w:r w:rsidR="00575A94">
        <w:rPr>
          <w:lang w:val="fr-FR"/>
        </w:rPr>
        <w:t>pour</w:t>
      </w:r>
      <w:r w:rsidRPr="00575A94">
        <w:rPr>
          <w:lang w:val="fr-FR"/>
        </w:rPr>
        <w:t xml:space="preserve"> </w:t>
      </w:r>
      <w:r w:rsidR="00575A94">
        <w:rPr>
          <w:lang w:val="fr-FR"/>
        </w:rPr>
        <w:t>‘Ethique</w:t>
      </w:r>
      <w:r w:rsidRPr="00575A94">
        <w:rPr>
          <w:lang w:val="fr-FR"/>
        </w:rPr>
        <w:t xml:space="preserve">’ </w:t>
      </w:r>
      <w:r w:rsidR="00575A94">
        <w:rPr>
          <w:lang w:val="fr-FR"/>
        </w:rPr>
        <w:t>et ‘Expé</w:t>
      </w:r>
      <w:r w:rsidRPr="00575A94">
        <w:rPr>
          <w:lang w:val="fr-FR"/>
        </w:rPr>
        <w:t xml:space="preserve">rience’, ‘V’ </w:t>
      </w:r>
      <w:r w:rsidR="00575A94">
        <w:rPr>
          <w:lang w:val="fr-FR"/>
        </w:rPr>
        <w:t>pour ‘Valeur</w:t>
      </w:r>
      <w:r w:rsidRPr="00575A94">
        <w:rPr>
          <w:lang w:val="fr-FR"/>
        </w:rPr>
        <w:t xml:space="preserve">s’, ‘L’ </w:t>
      </w:r>
      <w:r w:rsidR="00575A94">
        <w:rPr>
          <w:lang w:val="fr-FR"/>
        </w:rPr>
        <w:t>pour</w:t>
      </w:r>
      <w:r w:rsidRPr="00575A94">
        <w:rPr>
          <w:lang w:val="fr-FR"/>
        </w:rPr>
        <w:t xml:space="preserve"> ‘Leadership’, ‘O’ </w:t>
      </w:r>
      <w:r w:rsidR="00575A94">
        <w:rPr>
          <w:lang w:val="fr-FR"/>
        </w:rPr>
        <w:t>pour ‘Originalité</w:t>
      </w:r>
      <w:r w:rsidRPr="00575A94">
        <w:rPr>
          <w:lang w:val="fr-FR"/>
        </w:rPr>
        <w:t xml:space="preserve">’ </w:t>
      </w:r>
      <w:r w:rsidR="00575A94">
        <w:rPr>
          <w:lang w:val="fr-FR"/>
        </w:rPr>
        <w:t>et</w:t>
      </w:r>
      <w:r w:rsidRPr="00575A94">
        <w:rPr>
          <w:lang w:val="fr-FR"/>
        </w:rPr>
        <w:t xml:space="preserve"> ‘Optimism</w:t>
      </w:r>
      <w:r w:rsidR="00575A94">
        <w:rPr>
          <w:lang w:val="fr-FR"/>
        </w:rPr>
        <w:t>e</w:t>
      </w:r>
      <w:r w:rsidRPr="00575A94">
        <w:rPr>
          <w:lang w:val="fr-FR"/>
        </w:rPr>
        <w:t xml:space="preserve">’, </w:t>
      </w:r>
      <w:r w:rsidR="00575A94">
        <w:rPr>
          <w:lang w:val="fr-FR"/>
        </w:rPr>
        <w:t>et</w:t>
      </w:r>
      <w:r w:rsidRPr="00575A94">
        <w:rPr>
          <w:lang w:val="fr-FR"/>
        </w:rPr>
        <w:t xml:space="preserve"> ‘X’ </w:t>
      </w:r>
      <w:r w:rsidR="00575A94">
        <w:rPr>
          <w:lang w:val="fr-FR"/>
        </w:rPr>
        <w:t>est un hommage à</w:t>
      </w:r>
      <w:r w:rsidRPr="00575A94">
        <w:rPr>
          <w:lang w:val="fr-FR"/>
        </w:rPr>
        <w:t xml:space="preserve"> Tavex </w:t>
      </w:r>
      <w:r w:rsidR="00AB1206">
        <w:rPr>
          <w:lang w:val="fr-FR"/>
        </w:rPr>
        <w:t xml:space="preserve">qui </w:t>
      </w:r>
      <w:r w:rsidR="00575A94">
        <w:rPr>
          <w:lang w:val="fr-FR"/>
        </w:rPr>
        <w:t>fai</w:t>
      </w:r>
      <w:r w:rsidR="00AB1206">
        <w:rPr>
          <w:lang w:val="fr-FR"/>
        </w:rPr>
        <w:t>sai</w:t>
      </w:r>
      <w:r w:rsidR="00575A94">
        <w:rPr>
          <w:lang w:val="fr-FR"/>
        </w:rPr>
        <w:t>t du denim depuis</w:t>
      </w:r>
      <w:r w:rsidRPr="00575A94">
        <w:rPr>
          <w:lang w:val="fr-FR"/>
        </w:rPr>
        <w:t xml:space="preserve"> 1846. </w:t>
      </w:r>
      <w:r w:rsidR="00575A94">
        <w:rPr>
          <w:lang w:val="fr-FR"/>
        </w:rPr>
        <w:t>L'engagement de l'entreprise</w:t>
      </w:r>
      <w:r w:rsidRPr="00575A94">
        <w:rPr>
          <w:lang w:val="fr-FR"/>
        </w:rPr>
        <w:t xml:space="preserve"> </w:t>
      </w:r>
      <w:r w:rsidR="00AB1206">
        <w:rPr>
          <w:lang w:val="fr-FR"/>
        </w:rPr>
        <w:t>envers</w:t>
      </w:r>
      <w:r w:rsidR="00575A94">
        <w:rPr>
          <w:lang w:val="fr-FR"/>
        </w:rPr>
        <w:t xml:space="preserve"> la technologie</w:t>
      </w:r>
      <w:r w:rsidRPr="00575A94">
        <w:rPr>
          <w:lang w:val="fr-FR"/>
        </w:rPr>
        <w:t xml:space="preserve"> </w:t>
      </w:r>
      <w:r w:rsidR="00AB1206">
        <w:rPr>
          <w:lang w:val="fr-FR"/>
        </w:rPr>
        <w:t>et</w:t>
      </w:r>
      <w:r w:rsidR="00575A94">
        <w:rPr>
          <w:lang w:val="fr-FR"/>
        </w:rPr>
        <w:t xml:space="preserve"> la durabilité</w:t>
      </w:r>
      <w:r w:rsidRPr="00575A94">
        <w:rPr>
          <w:lang w:val="fr-FR"/>
        </w:rPr>
        <w:t xml:space="preserve"> </w:t>
      </w:r>
      <w:r w:rsidR="00575A94">
        <w:rPr>
          <w:lang w:val="fr-FR"/>
        </w:rPr>
        <w:t xml:space="preserve">est </w:t>
      </w:r>
      <w:r w:rsidR="00AB1206">
        <w:rPr>
          <w:lang w:val="fr-FR"/>
        </w:rPr>
        <w:t>prouvé</w:t>
      </w:r>
      <w:r w:rsidR="00575A94">
        <w:rPr>
          <w:lang w:val="fr-FR"/>
        </w:rPr>
        <w:t xml:space="preserve"> par sa clientè</w:t>
      </w:r>
      <w:r w:rsidRPr="00575A94">
        <w:rPr>
          <w:lang w:val="fr-FR"/>
        </w:rPr>
        <w:t>le</w:t>
      </w:r>
      <w:r w:rsidR="00575A94">
        <w:rPr>
          <w:lang w:val="fr-FR"/>
        </w:rPr>
        <w:t xml:space="preserve"> loyale, comptant plus de </w:t>
      </w:r>
      <w:r w:rsidRPr="00575A94">
        <w:rPr>
          <w:lang w:val="fr-FR"/>
        </w:rPr>
        <w:t xml:space="preserve">3000 </w:t>
      </w:r>
      <w:r w:rsidR="00AB1206">
        <w:rPr>
          <w:lang w:val="fr-FR"/>
        </w:rPr>
        <w:t>clients</w:t>
      </w:r>
      <w:r w:rsidR="00575A94">
        <w:rPr>
          <w:lang w:val="fr-FR"/>
        </w:rPr>
        <w:t xml:space="preserve"> dans plus de</w:t>
      </w:r>
      <w:r w:rsidRPr="00575A94">
        <w:rPr>
          <w:lang w:val="fr-FR"/>
        </w:rPr>
        <w:t xml:space="preserve"> 50 </w:t>
      </w:r>
      <w:r w:rsidR="00575A94">
        <w:rPr>
          <w:lang w:val="fr-FR"/>
        </w:rPr>
        <w:t>pays</w:t>
      </w:r>
      <w:r w:rsidRPr="00575A94">
        <w:rPr>
          <w:lang w:val="fr-FR"/>
        </w:rPr>
        <w:t>.</w:t>
      </w:r>
    </w:p>
    <w:p w14:paraId="30E98A39" w14:textId="77777777" w:rsidR="005D0855" w:rsidRPr="00575A94" w:rsidRDefault="00283642">
      <w:pPr>
        <w:rPr>
          <w:lang w:val="fr-FR"/>
        </w:rPr>
      </w:pPr>
      <w:hyperlink r:id="rId8" w:history="1">
        <w:r w:rsidR="005D0855" w:rsidRPr="00575A94">
          <w:rPr>
            <w:rStyle w:val="Hyperlink"/>
            <w:lang w:val="fr-FR"/>
          </w:rPr>
          <w:t>www.evlox.com</w:t>
        </w:r>
      </w:hyperlink>
      <w:r w:rsidR="005D0855" w:rsidRPr="00575A94">
        <w:rPr>
          <w:lang w:val="fr-FR"/>
        </w:rPr>
        <w:t xml:space="preserve"> </w:t>
      </w:r>
    </w:p>
    <w:p w14:paraId="0A688101" w14:textId="77777777" w:rsidR="00F20A81" w:rsidRPr="00575A94" w:rsidRDefault="00F20A81">
      <w:pPr>
        <w:rPr>
          <w:lang w:val="fr-FR"/>
        </w:rPr>
      </w:pPr>
    </w:p>
    <w:p w14:paraId="6629C419" w14:textId="77777777" w:rsidR="00F20A81" w:rsidRPr="00575A94" w:rsidRDefault="00F20A81">
      <w:pPr>
        <w:rPr>
          <w:b/>
          <w:lang w:val="fr-FR"/>
        </w:rPr>
      </w:pPr>
      <w:r w:rsidRPr="00575A94">
        <w:rPr>
          <w:b/>
          <w:lang w:val="fr-FR"/>
        </w:rPr>
        <w:t>SCOTCH &amp; SODA</w:t>
      </w:r>
    </w:p>
    <w:p w14:paraId="6B54F0E2" w14:textId="77777777" w:rsidR="00F20A81" w:rsidRPr="00575A94" w:rsidRDefault="00575A94">
      <w:pPr>
        <w:rPr>
          <w:lang w:val="fr-FR"/>
        </w:rPr>
      </w:pPr>
      <w:r>
        <w:rPr>
          <w:lang w:val="fr-FR"/>
        </w:rPr>
        <w:t>LANCEMENT D'UNE LIGNE DE CHAUSSURES</w:t>
      </w:r>
    </w:p>
    <w:p w14:paraId="34AA0D55" w14:textId="77777777" w:rsidR="000155A8" w:rsidRPr="00575A94" w:rsidRDefault="000155A8">
      <w:pPr>
        <w:rPr>
          <w:lang w:val="fr-FR"/>
        </w:rPr>
      </w:pPr>
    </w:p>
    <w:p w14:paraId="7ACE39D6" w14:textId="77777777" w:rsidR="00404BCC" w:rsidRPr="00575A94" w:rsidRDefault="00575A94" w:rsidP="00404BCC">
      <w:pPr>
        <w:rPr>
          <w:lang w:val="fr-FR"/>
        </w:rPr>
      </w:pPr>
      <w:r>
        <w:rPr>
          <w:lang w:val="fr-FR"/>
        </w:rPr>
        <w:t>Le P/E</w:t>
      </w:r>
      <w:r w:rsidR="000155A8" w:rsidRPr="00575A94">
        <w:rPr>
          <w:lang w:val="fr-FR"/>
        </w:rPr>
        <w:t xml:space="preserve">19 </w:t>
      </w:r>
      <w:r>
        <w:rPr>
          <w:lang w:val="fr-FR"/>
        </w:rPr>
        <w:t>verra le lancement de la ligne</w:t>
      </w:r>
      <w:r w:rsidR="000155A8" w:rsidRPr="00575A94">
        <w:rPr>
          <w:lang w:val="fr-FR"/>
        </w:rPr>
        <w:t xml:space="preserve"> </w:t>
      </w:r>
      <w:r w:rsidR="000155A8" w:rsidRPr="00575A94">
        <w:rPr>
          <w:b/>
          <w:lang w:val="fr-FR"/>
        </w:rPr>
        <w:t>Scotch &amp; Soda</w:t>
      </w:r>
      <w:r w:rsidR="00404BCC" w:rsidRPr="00575A94">
        <w:rPr>
          <w:b/>
          <w:lang w:val="fr-FR"/>
        </w:rPr>
        <w:t xml:space="preserve"> Footwear</w:t>
      </w:r>
      <w:r w:rsidR="002F2384" w:rsidRPr="00575A94">
        <w:rPr>
          <w:lang w:val="fr-FR"/>
        </w:rPr>
        <w:t xml:space="preserve">. </w:t>
      </w:r>
      <w:r>
        <w:rPr>
          <w:lang w:val="fr-FR"/>
        </w:rPr>
        <w:t>Elle sera produite sous licence avec</w:t>
      </w:r>
      <w:r w:rsidR="00404BCC" w:rsidRPr="00575A94">
        <w:rPr>
          <w:lang w:val="fr-FR"/>
        </w:rPr>
        <w:t xml:space="preserve"> </w:t>
      </w:r>
      <w:r w:rsidR="00404BCC" w:rsidRPr="00575A94">
        <w:rPr>
          <w:b/>
          <w:lang w:val="fr-FR"/>
        </w:rPr>
        <w:t>HS Footwear GmbH</w:t>
      </w:r>
      <w:r w:rsidR="00404BCC" w:rsidRPr="00575A94">
        <w:rPr>
          <w:lang w:val="fr-FR"/>
        </w:rPr>
        <w:t xml:space="preserve">, </w:t>
      </w:r>
      <w:r>
        <w:rPr>
          <w:lang w:val="fr-FR"/>
        </w:rPr>
        <w:t>une filiale de</w:t>
      </w:r>
      <w:r w:rsidR="00404BCC" w:rsidRPr="00575A94">
        <w:rPr>
          <w:lang w:val="fr-FR"/>
        </w:rPr>
        <w:t xml:space="preserve"> </w:t>
      </w:r>
      <w:r w:rsidR="00404BCC" w:rsidRPr="00575A94">
        <w:rPr>
          <w:b/>
          <w:lang w:val="fr-FR"/>
        </w:rPr>
        <w:t>Hamm Market Solutions</w:t>
      </w:r>
      <w:r w:rsidR="00404BCC" w:rsidRPr="00575A94">
        <w:rPr>
          <w:lang w:val="fr-FR"/>
        </w:rPr>
        <w:t xml:space="preserve"> GmbH &amp; Co. KG.</w:t>
      </w:r>
      <w:r>
        <w:rPr>
          <w:lang w:val="fr-FR"/>
        </w:rPr>
        <w:t xml:space="preserve">, qui a accompagné l'introduction de marques de mode sur le marché international de la chaussure pour trois décennies ; </w:t>
      </w:r>
      <w:r w:rsidRPr="00575A94">
        <w:rPr>
          <w:b/>
          <w:lang w:val="fr-FR"/>
        </w:rPr>
        <w:t>Tommy Hilfiger</w:t>
      </w:r>
      <w:r w:rsidRPr="00575A94">
        <w:rPr>
          <w:lang w:val="fr-FR"/>
        </w:rPr>
        <w:t xml:space="preserve"> </w:t>
      </w:r>
      <w:r>
        <w:rPr>
          <w:lang w:val="fr-FR"/>
        </w:rPr>
        <w:t>et</w:t>
      </w:r>
      <w:r w:rsidRPr="00575A94">
        <w:rPr>
          <w:lang w:val="fr-FR"/>
        </w:rPr>
        <w:t xml:space="preserve"> </w:t>
      </w:r>
      <w:r w:rsidRPr="00575A94">
        <w:rPr>
          <w:b/>
          <w:lang w:val="fr-FR"/>
        </w:rPr>
        <w:t>Gant</w:t>
      </w:r>
      <w:r w:rsidRPr="00575A94">
        <w:rPr>
          <w:lang w:val="fr-FR"/>
        </w:rPr>
        <w:t xml:space="preserve"> </w:t>
      </w:r>
      <w:r>
        <w:rPr>
          <w:lang w:val="fr-FR"/>
        </w:rPr>
        <w:t xml:space="preserve">font partie de leurs clients. </w:t>
      </w:r>
      <w:r w:rsidR="00404BCC" w:rsidRPr="00575A94">
        <w:rPr>
          <w:lang w:val="fr-FR"/>
        </w:rPr>
        <w:t xml:space="preserve">Dirk-Jan Stoppelenburg, </w:t>
      </w:r>
      <w:r>
        <w:rPr>
          <w:lang w:val="fr-FR"/>
        </w:rPr>
        <w:t>PDG de</w:t>
      </w:r>
      <w:r w:rsidR="00404BCC" w:rsidRPr="00575A94">
        <w:rPr>
          <w:lang w:val="fr-FR"/>
        </w:rPr>
        <w:t xml:space="preserve"> Scotch &amp; Soda</w:t>
      </w:r>
      <w:r>
        <w:rPr>
          <w:lang w:val="fr-FR"/>
        </w:rPr>
        <w:t xml:space="preserve"> nous confie </w:t>
      </w:r>
      <w:r w:rsidR="00404BCC" w:rsidRPr="00575A94">
        <w:rPr>
          <w:lang w:val="fr-FR"/>
        </w:rPr>
        <w:t>: “</w:t>
      </w:r>
      <w:r>
        <w:rPr>
          <w:lang w:val="fr-FR"/>
        </w:rPr>
        <w:t>Nos modèles ponctuels précédents ont été accueillis avec beaucoup d'enthousiasme, et nous espérons la même réponse pour ce qui sera une ligne complète de chaussures</w:t>
      </w:r>
      <w:r w:rsidR="00404BCC" w:rsidRPr="00575A94">
        <w:rPr>
          <w:lang w:val="fr-FR"/>
        </w:rPr>
        <w:t xml:space="preserve">.” </w:t>
      </w:r>
    </w:p>
    <w:p w14:paraId="548DBD47" w14:textId="77777777" w:rsidR="002F2384" w:rsidRPr="00575A94" w:rsidRDefault="00283642" w:rsidP="00404BCC">
      <w:pPr>
        <w:rPr>
          <w:lang w:val="fr-FR"/>
        </w:rPr>
      </w:pPr>
      <w:hyperlink r:id="rId9" w:history="1">
        <w:r w:rsidR="002F2384" w:rsidRPr="00575A94">
          <w:rPr>
            <w:rStyle w:val="Hyperlink"/>
            <w:lang w:val="fr-FR"/>
          </w:rPr>
          <w:t>www.scotch-soda.com</w:t>
        </w:r>
      </w:hyperlink>
      <w:r w:rsidR="002F2384" w:rsidRPr="00575A94">
        <w:rPr>
          <w:lang w:val="fr-FR"/>
        </w:rPr>
        <w:t xml:space="preserve"> </w:t>
      </w:r>
    </w:p>
    <w:p w14:paraId="5CA3346B" w14:textId="77777777" w:rsidR="00404BCC" w:rsidRPr="00575A94" w:rsidRDefault="00404BCC" w:rsidP="00404BCC">
      <w:pPr>
        <w:rPr>
          <w:lang w:val="fr-FR"/>
        </w:rPr>
      </w:pPr>
    </w:p>
    <w:p w14:paraId="7C1ECEB9" w14:textId="77777777" w:rsidR="000155A8" w:rsidRPr="00575A94" w:rsidRDefault="00404BCC">
      <w:pPr>
        <w:rPr>
          <w:lang w:val="fr-FR"/>
        </w:rPr>
      </w:pPr>
      <w:r w:rsidRPr="00575A94">
        <w:rPr>
          <w:lang w:val="fr-FR"/>
        </w:rPr>
        <w:t xml:space="preserve"> </w:t>
      </w:r>
    </w:p>
    <w:p w14:paraId="44ED97F4" w14:textId="77777777" w:rsidR="000155A8" w:rsidRPr="00575A94" w:rsidRDefault="000155A8">
      <w:pPr>
        <w:rPr>
          <w:lang w:val="fr-FR"/>
        </w:rPr>
      </w:pPr>
    </w:p>
    <w:p w14:paraId="69EB3225" w14:textId="77777777" w:rsidR="009916BC" w:rsidRPr="00575A94" w:rsidRDefault="009916BC">
      <w:pPr>
        <w:rPr>
          <w:b/>
          <w:lang w:val="fr-FR"/>
        </w:rPr>
      </w:pPr>
    </w:p>
    <w:p w14:paraId="7EEFB2B8" w14:textId="175DD97D" w:rsidR="00F20A81" w:rsidRPr="00575A94" w:rsidRDefault="00E1682F">
      <w:pPr>
        <w:rPr>
          <w:b/>
          <w:lang w:val="fr-FR"/>
        </w:rPr>
      </w:pPr>
      <w:r>
        <w:rPr>
          <w:b/>
          <w:lang w:val="fr-FR"/>
        </w:rPr>
        <w:t>A-</w:t>
      </w:r>
      <w:bookmarkStart w:id="0" w:name="_GoBack"/>
      <w:bookmarkEnd w:id="0"/>
      <w:r w:rsidR="00F20A81" w:rsidRPr="00575A94">
        <w:rPr>
          <w:b/>
          <w:lang w:val="fr-FR"/>
        </w:rPr>
        <w:t>LINE</w:t>
      </w:r>
    </w:p>
    <w:p w14:paraId="4CA831A8" w14:textId="08AAFEC1" w:rsidR="009916BC" w:rsidRPr="00575A94" w:rsidRDefault="00AB1206">
      <w:pPr>
        <w:rPr>
          <w:lang w:val="fr-FR"/>
        </w:rPr>
      </w:pPr>
      <w:r>
        <w:rPr>
          <w:lang w:val="fr-FR"/>
        </w:rPr>
        <w:t>FORMES ORIGINALES</w:t>
      </w:r>
    </w:p>
    <w:p w14:paraId="6B85DAC3" w14:textId="77777777" w:rsidR="009916BC" w:rsidRPr="00575A94" w:rsidRDefault="009916BC">
      <w:pPr>
        <w:rPr>
          <w:lang w:val="fr-FR"/>
        </w:rPr>
      </w:pPr>
    </w:p>
    <w:p w14:paraId="75595767" w14:textId="4CA3C91C" w:rsidR="00AB1206" w:rsidRDefault="009916BC" w:rsidP="00AB1206">
      <w:pPr>
        <w:rPr>
          <w:lang w:val="fr-FR"/>
        </w:rPr>
      </w:pPr>
      <w:r w:rsidRPr="00575A94">
        <w:rPr>
          <w:lang w:val="fr-FR"/>
        </w:rPr>
        <w:t>‘</w:t>
      </w:r>
      <w:r w:rsidR="00AB1206">
        <w:rPr>
          <w:lang w:val="fr-FR"/>
        </w:rPr>
        <w:t>D'une femme à l'autre'</w:t>
      </w:r>
      <w:r w:rsidRPr="00575A94">
        <w:rPr>
          <w:lang w:val="fr-FR"/>
        </w:rPr>
        <w:t xml:space="preserve"> </w:t>
      </w:r>
      <w:r w:rsidR="00575A94">
        <w:rPr>
          <w:lang w:val="fr-FR"/>
        </w:rPr>
        <w:t>est la devise de</w:t>
      </w:r>
      <w:r w:rsidRPr="00575A94">
        <w:rPr>
          <w:lang w:val="fr-FR"/>
        </w:rPr>
        <w:t xml:space="preserve"> </w:t>
      </w:r>
      <w:r w:rsidRPr="00575A94">
        <w:rPr>
          <w:b/>
          <w:lang w:val="fr-FR"/>
        </w:rPr>
        <w:t>A-Line</w:t>
      </w:r>
      <w:r w:rsidRPr="00575A94">
        <w:rPr>
          <w:lang w:val="fr-FR"/>
        </w:rPr>
        <w:t xml:space="preserve">, </w:t>
      </w:r>
      <w:r w:rsidR="00AB1206">
        <w:rPr>
          <w:lang w:val="fr-FR"/>
        </w:rPr>
        <w:t>une marque jeune mais confiant</w:t>
      </w:r>
      <w:r w:rsidR="00575A94">
        <w:rPr>
          <w:lang w:val="fr-FR"/>
        </w:rPr>
        <w:t xml:space="preserve">e qui respire à la fois la </w:t>
      </w:r>
      <w:r w:rsidRPr="00575A94">
        <w:rPr>
          <w:lang w:val="fr-FR"/>
        </w:rPr>
        <w:t>sophistication</w:t>
      </w:r>
      <w:r w:rsidR="00593FB7" w:rsidRPr="00575A94">
        <w:rPr>
          <w:lang w:val="fr-FR"/>
        </w:rPr>
        <w:t xml:space="preserve"> </w:t>
      </w:r>
      <w:r w:rsidR="00575A94">
        <w:rPr>
          <w:lang w:val="fr-FR"/>
        </w:rPr>
        <w:t>et la simplicité</w:t>
      </w:r>
      <w:r w:rsidRPr="00575A94">
        <w:rPr>
          <w:lang w:val="fr-FR"/>
        </w:rPr>
        <w:t xml:space="preserve">. </w:t>
      </w:r>
      <w:r w:rsidR="00575A94">
        <w:rPr>
          <w:lang w:val="fr-FR"/>
        </w:rPr>
        <w:t>Forte de ses</w:t>
      </w:r>
      <w:r w:rsidR="00593FB7" w:rsidRPr="00575A94">
        <w:rPr>
          <w:lang w:val="fr-FR"/>
        </w:rPr>
        <w:t xml:space="preserve"> 20 </w:t>
      </w:r>
      <w:r w:rsidR="00575A94">
        <w:rPr>
          <w:lang w:val="fr-FR"/>
        </w:rPr>
        <w:t>années</w:t>
      </w:r>
      <w:r w:rsidR="00593FB7" w:rsidRPr="00575A94">
        <w:rPr>
          <w:lang w:val="fr-FR"/>
        </w:rPr>
        <w:t xml:space="preserve"> </w:t>
      </w:r>
      <w:r w:rsidR="00575A94">
        <w:rPr>
          <w:lang w:val="fr-FR"/>
        </w:rPr>
        <w:t>d'expé</w:t>
      </w:r>
      <w:r w:rsidR="00593FB7" w:rsidRPr="00575A94">
        <w:rPr>
          <w:lang w:val="fr-FR"/>
        </w:rPr>
        <w:t xml:space="preserve">rience </w:t>
      </w:r>
      <w:r w:rsidR="00575A94">
        <w:rPr>
          <w:lang w:val="fr-FR"/>
        </w:rPr>
        <w:t>dans l'industrie</w:t>
      </w:r>
      <w:r w:rsidR="00593FB7" w:rsidRPr="00575A94">
        <w:rPr>
          <w:lang w:val="fr-FR"/>
        </w:rPr>
        <w:t xml:space="preserve"> textile, </w:t>
      </w:r>
      <w:r w:rsidR="00AB1206">
        <w:rPr>
          <w:lang w:val="fr-FR"/>
        </w:rPr>
        <w:t xml:space="preserve">la directrice de la création </w:t>
      </w:r>
      <w:r w:rsidR="00593FB7" w:rsidRPr="00575A94">
        <w:rPr>
          <w:lang w:val="fr-FR"/>
        </w:rPr>
        <w:t xml:space="preserve">Alexandra Carneiro </w:t>
      </w:r>
      <w:r w:rsidR="00AB1206">
        <w:rPr>
          <w:lang w:val="fr-FR"/>
        </w:rPr>
        <w:t>a ré</w:t>
      </w:r>
      <w:r w:rsidR="00593FB7" w:rsidRPr="00575A94">
        <w:rPr>
          <w:lang w:val="fr-FR"/>
        </w:rPr>
        <w:t>invent</w:t>
      </w:r>
      <w:r w:rsidR="00AB1206">
        <w:rPr>
          <w:lang w:val="fr-FR"/>
        </w:rPr>
        <w:t>é</w:t>
      </w:r>
      <w:r w:rsidR="00593FB7" w:rsidRPr="00575A94">
        <w:rPr>
          <w:lang w:val="fr-FR"/>
        </w:rPr>
        <w:t xml:space="preserve"> </w:t>
      </w:r>
      <w:r w:rsidR="00AB1206">
        <w:rPr>
          <w:lang w:val="fr-FR"/>
        </w:rPr>
        <w:t xml:space="preserve">la chemise féminine, créant des </w:t>
      </w:r>
      <w:r w:rsidR="00AB1206" w:rsidRPr="00575A94">
        <w:rPr>
          <w:lang w:val="fr-FR"/>
        </w:rPr>
        <w:t>silhouettes</w:t>
      </w:r>
      <w:r w:rsidR="00AB1206">
        <w:rPr>
          <w:lang w:val="fr-FR"/>
        </w:rPr>
        <w:t xml:space="preserve"> particulières, mais faciles à porter. La dernière</w:t>
      </w:r>
      <w:r w:rsidR="00387BC4" w:rsidRPr="00575A94">
        <w:rPr>
          <w:lang w:val="fr-FR"/>
        </w:rPr>
        <w:t xml:space="preserve"> collection, ‘Chapter 2’, </w:t>
      </w:r>
      <w:r w:rsidR="00AB1206">
        <w:rPr>
          <w:lang w:val="fr-FR"/>
        </w:rPr>
        <w:t xml:space="preserve">est dédiée à "la femme forte, simple et posée, mais capable de remplir une pièce par sa présence" et comporte des formes architecturales et asymétriques, des détails originaux tels que des boutons désassortis et des coupes de manches, dans des matières naturelles délicates, comme le coton et la soie. </w:t>
      </w:r>
    </w:p>
    <w:p w14:paraId="1F02980F" w14:textId="77777777" w:rsidR="00387BC4" w:rsidRPr="00575A94" w:rsidRDefault="00283642">
      <w:pPr>
        <w:rPr>
          <w:lang w:val="fr-FR"/>
        </w:rPr>
      </w:pPr>
      <w:hyperlink r:id="rId10" w:history="1">
        <w:r w:rsidR="00387BC4" w:rsidRPr="00575A94">
          <w:rPr>
            <w:rStyle w:val="Hyperlink"/>
            <w:lang w:val="fr-FR"/>
          </w:rPr>
          <w:t>www.alineclothing.com</w:t>
        </w:r>
      </w:hyperlink>
      <w:r w:rsidR="00387BC4" w:rsidRPr="00575A94">
        <w:rPr>
          <w:lang w:val="fr-FR"/>
        </w:rPr>
        <w:t xml:space="preserve"> </w:t>
      </w:r>
    </w:p>
    <w:p w14:paraId="4190295A" w14:textId="77777777" w:rsidR="009916BC" w:rsidRPr="00575A94" w:rsidRDefault="009916BC">
      <w:pPr>
        <w:rPr>
          <w:lang w:val="fr-FR"/>
        </w:rPr>
      </w:pPr>
    </w:p>
    <w:p w14:paraId="528F3A7C" w14:textId="77777777" w:rsidR="00F20A81" w:rsidRPr="00575A94" w:rsidRDefault="00F20A81">
      <w:pPr>
        <w:rPr>
          <w:lang w:val="fr-FR"/>
        </w:rPr>
      </w:pPr>
    </w:p>
    <w:p w14:paraId="5BC38A40" w14:textId="77777777" w:rsidR="00F20A81" w:rsidRPr="00575A94" w:rsidRDefault="005E4568">
      <w:pPr>
        <w:rPr>
          <w:b/>
          <w:lang w:val="fr-FR"/>
        </w:rPr>
      </w:pPr>
      <w:r w:rsidRPr="00575A94">
        <w:rPr>
          <w:b/>
          <w:lang w:val="fr-FR"/>
        </w:rPr>
        <w:t>SWIMS</w:t>
      </w:r>
    </w:p>
    <w:p w14:paraId="779BA5F8" w14:textId="2694E02F" w:rsidR="002F2384" w:rsidRPr="00575A94" w:rsidRDefault="00AB1206">
      <w:pPr>
        <w:rPr>
          <w:lang w:val="fr-FR"/>
        </w:rPr>
      </w:pPr>
      <w:r>
        <w:rPr>
          <w:lang w:val="fr-FR"/>
        </w:rPr>
        <w:t>MOUVEMENT élégant</w:t>
      </w:r>
    </w:p>
    <w:p w14:paraId="22C7234E" w14:textId="345B522C" w:rsidR="00AB1206" w:rsidRDefault="00AB1206" w:rsidP="007D3CD0">
      <w:pPr>
        <w:rPr>
          <w:lang w:val="fr-FR"/>
        </w:rPr>
      </w:pPr>
      <w:r>
        <w:rPr>
          <w:lang w:val="fr-FR"/>
        </w:rPr>
        <w:t>La marque scandinave</w:t>
      </w:r>
      <w:r w:rsidR="002F2384" w:rsidRPr="00575A94">
        <w:rPr>
          <w:lang w:val="fr-FR"/>
        </w:rPr>
        <w:t xml:space="preserve"> lifestyle </w:t>
      </w:r>
      <w:r w:rsidR="002F2384" w:rsidRPr="00575A94">
        <w:rPr>
          <w:b/>
          <w:lang w:val="fr-FR"/>
        </w:rPr>
        <w:t>SWIMS</w:t>
      </w:r>
      <w:r w:rsidR="002F2384" w:rsidRPr="00575A94">
        <w:rPr>
          <w:lang w:val="fr-FR"/>
        </w:rPr>
        <w:t xml:space="preserve"> </w:t>
      </w:r>
      <w:r>
        <w:rPr>
          <w:lang w:val="fr-FR"/>
        </w:rPr>
        <w:t>a démarré en</w:t>
      </w:r>
      <w:r w:rsidR="002F2384" w:rsidRPr="00575A94">
        <w:rPr>
          <w:lang w:val="fr-FR"/>
        </w:rPr>
        <w:t xml:space="preserve"> 2006 </w:t>
      </w:r>
      <w:r>
        <w:rPr>
          <w:lang w:val="fr-FR"/>
        </w:rPr>
        <w:t xml:space="preserve">avec le désormais classique ‘Galosh’, un accessoire utile et stylé pour les jours pluvieux en ville. Pour l'A/H </w:t>
      </w:r>
      <w:r w:rsidRPr="00575A94">
        <w:rPr>
          <w:lang w:val="fr-FR"/>
        </w:rPr>
        <w:t>2018-19,</w:t>
      </w:r>
      <w:r>
        <w:rPr>
          <w:lang w:val="fr-FR"/>
        </w:rPr>
        <w:t xml:space="preserve"> elle offre une ligne complète de chaussures, vêtements et sacs tous-temps. La ligne est ancrée dans la </w:t>
      </w:r>
      <w:r w:rsidRPr="00575A94">
        <w:rPr>
          <w:lang w:val="fr-FR"/>
        </w:rPr>
        <w:t>‘Motion Collection’,</w:t>
      </w:r>
      <w:r>
        <w:rPr>
          <w:lang w:val="fr-FR"/>
        </w:rPr>
        <w:t xml:space="preserve"> apportant une touche moderne aux chaussures et à l'outdoor, avec des cuirs nubuck imperméables, des semelles intermédiaires à fort rebond, et des semelles extérieures en caoutchouc ultraléger, utilisé dans les mocassins et les </w:t>
      </w:r>
      <w:r w:rsidRPr="00575A94">
        <w:rPr>
          <w:lang w:val="fr-FR"/>
        </w:rPr>
        <w:t>oxfords.</w:t>
      </w:r>
      <w:r>
        <w:rPr>
          <w:lang w:val="fr-FR"/>
        </w:rPr>
        <w:t xml:space="preserve"> Pour la collection P/E 19 suivante, la pièce maitresse sera le sneaker </w:t>
      </w:r>
      <w:r w:rsidRPr="00575A94">
        <w:rPr>
          <w:lang w:val="fr-FR"/>
        </w:rPr>
        <w:t>‘Breeze Tennis Knit’</w:t>
      </w:r>
      <w:r>
        <w:rPr>
          <w:lang w:val="fr-FR"/>
        </w:rPr>
        <w:t xml:space="preserve"> : léger, flexible et respirant, avec un extra rembourrage pour les jours plus actifs.</w:t>
      </w:r>
    </w:p>
    <w:p w14:paraId="590C4187" w14:textId="77777777" w:rsidR="007D3CD0" w:rsidRPr="00575A94" w:rsidRDefault="007D3CD0" w:rsidP="007D3CD0">
      <w:pPr>
        <w:rPr>
          <w:lang w:val="fr-FR"/>
        </w:rPr>
      </w:pPr>
    </w:p>
    <w:p w14:paraId="463AC5E3" w14:textId="77777777" w:rsidR="007D3CD0" w:rsidRPr="00575A94" w:rsidRDefault="00283642" w:rsidP="007D3CD0">
      <w:pPr>
        <w:rPr>
          <w:lang w:val="fr-FR"/>
        </w:rPr>
      </w:pPr>
      <w:hyperlink r:id="rId11" w:history="1">
        <w:r w:rsidR="007D3CD0" w:rsidRPr="00575A94">
          <w:rPr>
            <w:rStyle w:val="Hyperlink"/>
            <w:lang w:val="fr-FR"/>
          </w:rPr>
          <w:t>www.swims.com</w:t>
        </w:r>
      </w:hyperlink>
      <w:r w:rsidR="007D3CD0" w:rsidRPr="00575A94">
        <w:rPr>
          <w:lang w:val="fr-FR"/>
        </w:rPr>
        <w:t xml:space="preserve"> </w:t>
      </w:r>
    </w:p>
    <w:p w14:paraId="57C67A3E" w14:textId="77777777" w:rsidR="002F2384" w:rsidRPr="00575A94" w:rsidRDefault="002F2384" w:rsidP="002F2384">
      <w:pPr>
        <w:rPr>
          <w:b/>
          <w:lang w:val="fr-FR"/>
        </w:rPr>
      </w:pPr>
    </w:p>
    <w:p w14:paraId="744C8220" w14:textId="77777777" w:rsidR="002F2384" w:rsidRPr="00575A94" w:rsidRDefault="002F2384">
      <w:pPr>
        <w:rPr>
          <w:b/>
          <w:lang w:val="fr-FR"/>
        </w:rPr>
      </w:pPr>
    </w:p>
    <w:sectPr w:rsidR="002F2384" w:rsidRPr="00575A94" w:rsidSect="00EC337C">
      <w:headerReference w:type="default" r:id="rId12"/>
      <w:footerReference w:type="default" r:id="rId13"/>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48782B" w14:textId="77777777" w:rsidR="00283642" w:rsidRDefault="00283642">
      <w:r>
        <w:separator/>
      </w:r>
    </w:p>
  </w:endnote>
  <w:endnote w:type="continuationSeparator" w:id="0">
    <w:p w14:paraId="4CCA4531" w14:textId="77777777" w:rsidR="00283642" w:rsidRDefault="00283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2F115" w14:textId="77777777" w:rsidR="00254FF3" w:rsidRDefault="00283642">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EDD154" w14:textId="77777777" w:rsidR="00283642" w:rsidRDefault="00283642">
      <w:r>
        <w:separator/>
      </w:r>
    </w:p>
  </w:footnote>
  <w:footnote w:type="continuationSeparator" w:id="0">
    <w:p w14:paraId="3451F100" w14:textId="77777777" w:rsidR="00283642" w:rsidRDefault="00283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66BA6" w14:textId="77777777" w:rsidR="00254FF3" w:rsidRDefault="00283642">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730F"/>
    <w:rsid w:val="000155A8"/>
    <w:rsid w:val="0013730F"/>
    <w:rsid w:val="00187C7C"/>
    <w:rsid w:val="001C1E33"/>
    <w:rsid w:val="00283642"/>
    <w:rsid w:val="002D6907"/>
    <w:rsid w:val="002F2384"/>
    <w:rsid w:val="0034423B"/>
    <w:rsid w:val="00387BC4"/>
    <w:rsid w:val="00404BCC"/>
    <w:rsid w:val="00537219"/>
    <w:rsid w:val="00575A94"/>
    <w:rsid w:val="00593FB7"/>
    <w:rsid w:val="005D0591"/>
    <w:rsid w:val="005D0855"/>
    <w:rsid w:val="005D56EF"/>
    <w:rsid w:val="005D6DA1"/>
    <w:rsid w:val="005E4568"/>
    <w:rsid w:val="0063758F"/>
    <w:rsid w:val="0071528D"/>
    <w:rsid w:val="007D3CD0"/>
    <w:rsid w:val="00893A0E"/>
    <w:rsid w:val="008B0BA6"/>
    <w:rsid w:val="008B5F75"/>
    <w:rsid w:val="009916BC"/>
    <w:rsid w:val="00A1706F"/>
    <w:rsid w:val="00A26A5D"/>
    <w:rsid w:val="00AA33F1"/>
    <w:rsid w:val="00AB1206"/>
    <w:rsid w:val="00E1682F"/>
    <w:rsid w:val="00E509C1"/>
    <w:rsid w:val="00F20A81"/>
    <w:rsid w:val="00F27AC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B4FF96"/>
  <w14:defaultImageDpi w14:val="32767"/>
  <w15:docId w15:val="{F1C8A252-62E2-7649-A608-1D2010605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13730F"/>
    <w:pPr>
      <w:pBdr>
        <w:top w:val="nil"/>
        <w:left w:val="nil"/>
        <w:bottom w:val="nil"/>
        <w:right w:val="nil"/>
        <w:between w:val="nil"/>
        <w:bar w:val="nil"/>
      </w:pBdr>
    </w:pPr>
    <w:rPr>
      <w:rFonts w:ascii="Times New Roman" w:eastAsia="Arial Unicode MS" w:hAnsi="Times New Roman" w:cs="Times New Roman"/>
      <w:bdr w:val="nil"/>
      <w:lang w:val="en-US"/>
    </w:rPr>
  </w:style>
  <w:style w:type="paragraph" w:styleId="Heading3">
    <w:name w:val="heading 3"/>
    <w:basedOn w:val="Normal"/>
    <w:link w:val="Heading3Char"/>
    <w:autoRedefine/>
    <w:uiPriority w:val="9"/>
    <w:qFormat/>
    <w:rsid w:val="0063758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outlineLvl w:val="2"/>
    </w:pPr>
    <w:rPr>
      <w:rFonts w:eastAsiaTheme="minorHAnsi"/>
      <w:b/>
      <w:bCs/>
      <w:szCs w:val="27"/>
      <w:bdr w:val="none" w:sz="0" w:space="0" w:color="auto"/>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758F"/>
    <w:rPr>
      <w:rFonts w:ascii="Times New Roman" w:hAnsi="Times New Roman" w:cs="Times New Roman"/>
      <w:b/>
      <w:bCs/>
      <w:szCs w:val="27"/>
      <w:lang w:eastAsia="en-GB"/>
    </w:rPr>
  </w:style>
  <w:style w:type="paragraph" w:customStyle="1" w:styleId="HeaderFooter">
    <w:name w:val="Header &amp; Footer"/>
    <w:rsid w:val="0013730F"/>
    <w:pPr>
      <w:pBdr>
        <w:top w:val="nil"/>
        <w:left w:val="nil"/>
        <w:bottom w:val="nil"/>
        <w:right w:val="nil"/>
        <w:between w:val="nil"/>
        <w:bar w:val="nil"/>
      </w:pBdr>
      <w:tabs>
        <w:tab w:val="right" w:pos="9020"/>
      </w:tabs>
    </w:pPr>
    <w:rPr>
      <w:rFonts w:ascii="Helvetica Neue" w:eastAsia="Arial Unicode MS" w:hAnsi="Helvetica Neue" w:cs="Arial Unicode MS"/>
      <w:color w:val="000000"/>
      <w:bdr w:val="nil"/>
      <w:lang w:val="de-DE" w:eastAsia="de-DE"/>
    </w:rPr>
  </w:style>
  <w:style w:type="paragraph" w:customStyle="1" w:styleId="BodyA">
    <w:name w:val="Body A"/>
    <w:rsid w:val="0013730F"/>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val="en-US" w:eastAsia="de-DE"/>
    </w:rPr>
  </w:style>
  <w:style w:type="character" w:styleId="Hyperlink">
    <w:name w:val="Hyperlink"/>
    <w:basedOn w:val="DefaultParagraphFont"/>
    <w:uiPriority w:val="99"/>
    <w:unhideWhenUsed/>
    <w:rsid w:val="008B0BA6"/>
    <w:rPr>
      <w:color w:val="0563C1" w:themeColor="hyperlink"/>
      <w:u w:val="single"/>
    </w:rPr>
  </w:style>
  <w:style w:type="character" w:customStyle="1" w:styleId="UnresolvedMention1">
    <w:name w:val="Unresolved Mention1"/>
    <w:basedOn w:val="DefaultParagraphFont"/>
    <w:uiPriority w:val="99"/>
    <w:rsid w:val="008B0BA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1235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vlox.com"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lamartina.com"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ldengoosedeluxebrand.com" TargetMode="External"/><Relationship Id="rId11" Type="http://schemas.openxmlformats.org/officeDocument/2006/relationships/hyperlink" Target="http://www.swims.com"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alineclothing.com" TargetMode="External"/><Relationship Id="rId4" Type="http://schemas.openxmlformats.org/officeDocument/2006/relationships/footnotes" Target="footnotes.xml"/><Relationship Id="rId9" Type="http://schemas.openxmlformats.org/officeDocument/2006/relationships/hyperlink" Target="http://www.scotch-soda.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2</Pages>
  <Words>641</Words>
  <Characters>3875</Characters>
  <Application>Microsoft Office Word</Application>
  <DocSecurity>0</DocSecurity>
  <Lines>138</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14</cp:revision>
  <dcterms:created xsi:type="dcterms:W3CDTF">2018-05-04T11:48:00Z</dcterms:created>
  <dcterms:modified xsi:type="dcterms:W3CDTF">2018-05-15T14:25:00Z</dcterms:modified>
</cp:coreProperties>
</file>