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6AE4F" w14:textId="54567849" w:rsidR="00EC1543" w:rsidRPr="00EC1543" w:rsidRDefault="00DE4F32" w:rsidP="00EC15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PETER KIM, FONDATORE</w:t>
      </w:r>
      <w:bookmarkStart w:id="0" w:name="_GoBack"/>
      <w:bookmarkEnd w:id="0"/>
      <w:r w:rsidR="00EC1543" w:rsidRPr="00EC1543">
        <w:rPr>
          <w:rFonts w:ascii="Times New Roman" w:hAnsi="Times New Roman" w:cs="Times New Roman"/>
          <w:b/>
        </w:rPr>
        <w:t>, HUDSON JEANS</w:t>
      </w:r>
    </w:p>
    <w:p w14:paraId="2989C51F" w14:textId="77777777" w:rsidR="00EC1543" w:rsidRPr="00EC1543" w:rsidRDefault="00EC1543" w:rsidP="00EC1543">
      <w:pPr>
        <w:rPr>
          <w:rFonts w:ascii="Times New Roman" w:hAnsi="Times New Roman" w:cs="Times New Roman"/>
        </w:rPr>
      </w:pPr>
    </w:p>
    <w:p w14:paraId="255C077C" w14:textId="77777777" w:rsidR="00EC1543" w:rsidRPr="00EC1543" w:rsidRDefault="00EC1543" w:rsidP="00EC1543">
      <w:pPr>
        <w:rPr>
          <w:rFonts w:ascii="Times New Roman" w:hAnsi="Times New Roman" w:cs="Times New Roman"/>
        </w:rPr>
      </w:pPr>
      <w:r w:rsidRPr="00EC1543">
        <w:rPr>
          <w:rFonts w:ascii="Times New Roman" w:hAnsi="Times New Roman" w:cs="Times New Roman"/>
        </w:rPr>
        <w:t>In tempi di caos, molte aziende tornano a quello che conoscono bene e fanno più o meno la stessa cosa, usando "soluzioni" del passato.</w:t>
      </w:r>
    </w:p>
    <w:p w14:paraId="5697F5FD" w14:textId="77777777" w:rsidR="00EC1543" w:rsidRPr="00EC1543" w:rsidRDefault="00EC1543" w:rsidP="00EC1543">
      <w:pPr>
        <w:rPr>
          <w:rFonts w:ascii="Times New Roman" w:hAnsi="Times New Roman" w:cs="Times New Roman"/>
        </w:rPr>
      </w:pPr>
      <w:r w:rsidRPr="00EC1543">
        <w:rPr>
          <w:rFonts w:ascii="Times New Roman" w:hAnsi="Times New Roman" w:cs="Times New Roman"/>
        </w:rPr>
        <w:t>Questa potrebbe essere una risposta molto ovvia, ma per ridurre al minimo il rischio, è necessario abbracciare il cambiamento ed evolvere, invece di rimanere fermi e "congelati".</w:t>
      </w:r>
    </w:p>
    <w:p w14:paraId="1EC4D1DD" w14:textId="77777777" w:rsidR="00EC1543" w:rsidRPr="00EC1543" w:rsidRDefault="00EC1543" w:rsidP="00EC1543">
      <w:pPr>
        <w:rPr>
          <w:rFonts w:ascii="Times New Roman" w:hAnsi="Times New Roman" w:cs="Times New Roman"/>
        </w:rPr>
      </w:pPr>
    </w:p>
    <w:p w14:paraId="7FB3D4C9" w14:textId="77777777" w:rsidR="00EC1543" w:rsidRPr="00EC1543" w:rsidRDefault="00EC1543" w:rsidP="00EC1543">
      <w:pPr>
        <w:rPr>
          <w:rFonts w:ascii="Times New Roman" w:hAnsi="Times New Roman" w:cs="Times New Roman"/>
        </w:rPr>
      </w:pPr>
      <w:r w:rsidRPr="00EC1543">
        <w:rPr>
          <w:rFonts w:ascii="Times New Roman" w:hAnsi="Times New Roman" w:cs="Times New Roman"/>
        </w:rPr>
        <w:t>Secondo me, queste sono alcune delle direzioni chiave che il mercato, l'industria e i consumatori stanno seguendo:</w:t>
      </w:r>
    </w:p>
    <w:p w14:paraId="30F72A7E" w14:textId="77777777" w:rsidR="00EC1543" w:rsidRPr="00EC1543" w:rsidRDefault="00EC1543" w:rsidP="00EC1543">
      <w:pPr>
        <w:rPr>
          <w:rFonts w:ascii="Times New Roman" w:hAnsi="Times New Roman" w:cs="Times New Roman"/>
        </w:rPr>
      </w:pPr>
    </w:p>
    <w:p w14:paraId="1525E6D6" w14:textId="77777777" w:rsidR="00EC1543" w:rsidRPr="00EC1543" w:rsidRDefault="00EC1543" w:rsidP="00EC1543">
      <w:pPr>
        <w:rPr>
          <w:rFonts w:ascii="Times New Roman" w:hAnsi="Times New Roman" w:cs="Times New Roman"/>
        </w:rPr>
      </w:pPr>
      <w:r w:rsidRPr="00EC1543">
        <w:rPr>
          <w:rFonts w:ascii="Times New Roman" w:hAnsi="Times New Roman" w:cs="Times New Roman"/>
        </w:rPr>
        <w:t>* Le persone sono alla ricerca di significato e scopo - un'anima</w:t>
      </w:r>
    </w:p>
    <w:p w14:paraId="6A156905" w14:textId="77777777" w:rsidR="00EC1543" w:rsidRPr="00EC1543" w:rsidRDefault="00EC1543" w:rsidP="00EC1543">
      <w:pPr>
        <w:rPr>
          <w:rFonts w:ascii="Times New Roman" w:hAnsi="Times New Roman" w:cs="Times New Roman"/>
        </w:rPr>
      </w:pPr>
      <w:r w:rsidRPr="00EC1543">
        <w:rPr>
          <w:rFonts w:ascii="Times New Roman" w:hAnsi="Times New Roman" w:cs="Times New Roman"/>
        </w:rPr>
        <w:t>* Storie e narrazioni sono fondamentali</w:t>
      </w:r>
    </w:p>
    <w:p w14:paraId="526AD762" w14:textId="77777777" w:rsidR="00EC1543" w:rsidRPr="00EC1543" w:rsidRDefault="00EC1543" w:rsidP="00EC1543">
      <w:pPr>
        <w:rPr>
          <w:rFonts w:ascii="Times New Roman" w:hAnsi="Times New Roman" w:cs="Times New Roman"/>
        </w:rPr>
      </w:pPr>
      <w:r w:rsidRPr="00EC1543">
        <w:rPr>
          <w:rFonts w:ascii="Times New Roman" w:hAnsi="Times New Roman" w:cs="Times New Roman"/>
        </w:rPr>
        <w:t>* Prendersi cura dei dipendenti è fondamentale: guardate come vengono fatte le cose nelle aziende tecnologiche: questo dovrebbe diventare la norma</w:t>
      </w:r>
    </w:p>
    <w:p w14:paraId="67D59A06" w14:textId="77777777" w:rsidR="00EC1543" w:rsidRPr="00EC1543" w:rsidRDefault="00EC1543" w:rsidP="00EC1543">
      <w:pPr>
        <w:rPr>
          <w:rFonts w:ascii="Times New Roman" w:hAnsi="Times New Roman" w:cs="Times New Roman"/>
        </w:rPr>
      </w:pPr>
      <w:r w:rsidRPr="00EC1543">
        <w:rPr>
          <w:rFonts w:ascii="Times New Roman" w:hAnsi="Times New Roman" w:cs="Times New Roman"/>
        </w:rPr>
        <w:t>* Autenticità e realtà</w:t>
      </w:r>
    </w:p>
    <w:p w14:paraId="0882C6B4" w14:textId="77777777" w:rsidR="00EC1543" w:rsidRPr="00EC1543" w:rsidRDefault="00EC1543" w:rsidP="00EC1543">
      <w:pPr>
        <w:rPr>
          <w:rFonts w:ascii="Times New Roman" w:hAnsi="Times New Roman" w:cs="Times New Roman"/>
        </w:rPr>
      </w:pPr>
      <w:r w:rsidRPr="00EC1543">
        <w:rPr>
          <w:rFonts w:ascii="Times New Roman" w:hAnsi="Times New Roman" w:cs="Times New Roman"/>
        </w:rPr>
        <w:t>* Essere speciale</w:t>
      </w:r>
    </w:p>
    <w:p w14:paraId="1C0D97CC" w14:textId="77777777" w:rsidR="00EC1543" w:rsidRPr="00EC1543" w:rsidRDefault="00EC1543" w:rsidP="00EC1543">
      <w:pPr>
        <w:rPr>
          <w:rFonts w:ascii="Times New Roman" w:hAnsi="Times New Roman" w:cs="Times New Roman"/>
        </w:rPr>
      </w:pPr>
      <w:r w:rsidRPr="00EC1543">
        <w:rPr>
          <w:rFonts w:ascii="Times New Roman" w:hAnsi="Times New Roman" w:cs="Times New Roman"/>
        </w:rPr>
        <w:t>* Esclusività</w:t>
      </w:r>
    </w:p>
    <w:p w14:paraId="50852D9F" w14:textId="77777777" w:rsidR="00EC1543" w:rsidRPr="00EC1543" w:rsidRDefault="00EC1543" w:rsidP="00EC1543">
      <w:pPr>
        <w:rPr>
          <w:rFonts w:ascii="Times New Roman" w:hAnsi="Times New Roman" w:cs="Times New Roman"/>
        </w:rPr>
      </w:pPr>
      <w:r w:rsidRPr="00EC1543">
        <w:rPr>
          <w:rFonts w:ascii="Times New Roman" w:hAnsi="Times New Roman" w:cs="Times New Roman"/>
        </w:rPr>
        <w:t>* Esperienze</w:t>
      </w:r>
    </w:p>
    <w:p w14:paraId="203415AA" w14:textId="77777777" w:rsidR="00EC1543" w:rsidRPr="00EC1543" w:rsidRDefault="00EC1543" w:rsidP="00EC1543">
      <w:pPr>
        <w:rPr>
          <w:rFonts w:ascii="Times New Roman" w:hAnsi="Times New Roman" w:cs="Times New Roman"/>
        </w:rPr>
      </w:pPr>
      <w:r w:rsidRPr="00EC1543">
        <w:rPr>
          <w:rFonts w:ascii="Times New Roman" w:hAnsi="Times New Roman" w:cs="Times New Roman"/>
        </w:rPr>
        <w:t>* Servizio</w:t>
      </w:r>
    </w:p>
    <w:p w14:paraId="092FD9A0" w14:textId="77777777" w:rsidR="00EC1543" w:rsidRPr="00EC1543" w:rsidRDefault="00EC1543" w:rsidP="00EC1543">
      <w:pPr>
        <w:rPr>
          <w:rFonts w:ascii="Times New Roman" w:hAnsi="Times New Roman" w:cs="Times New Roman"/>
        </w:rPr>
      </w:pPr>
      <w:r w:rsidRPr="00EC1543">
        <w:rPr>
          <w:rFonts w:ascii="Times New Roman" w:hAnsi="Times New Roman" w:cs="Times New Roman"/>
        </w:rPr>
        <w:t>* Velocità</w:t>
      </w:r>
    </w:p>
    <w:p w14:paraId="0BBC91D1" w14:textId="77777777" w:rsidR="00EC1543" w:rsidRPr="00EC1543" w:rsidRDefault="00EC1543" w:rsidP="00EC1543">
      <w:pPr>
        <w:rPr>
          <w:rFonts w:ascii="Times New Roman" w:hAnsi="Times New Roman" w:cs="Times New Roman"/>
        </w:rPr>
      </w:pPr>
      <w:r w:rsidRPr="00EC1543">
        <w:rPr>
          <w:rFonts w:ascii="Times New Roman" w:hAnsi="Times New Roman" w:cs="Times New Roman"/>
        </w:rPr>
        <w:t>* Il marketing e la comunicazione sono cambiati: le collaborazioni con talenti / influencer creano più autenticità e rilevanza</w:t>
      </w:r>
    </w:p>
    <w:p w14:paraId="5C32A55D" w14:textId="77777777" w:rsidR="005C43A1" w:rsidRPr="00EC1543" w:rsidRDefault="00EC1543" w:rsidP="00EC1543">
      <w:pPr>
        <w:rPr>
          <w:rFonts w:ascii="Times New Roman" w:hAnsi="Times New Roman" w:cs="Times New Roman"/>
        </w:rPr>
      </w:pPr>
      <w:r w:rsidRPr="00EC1543">
        <w:rPr>
          <w:rFonts w:ascii="Times New Roman" w:hAnsi="Times New Roman" w:cs="Times New Roman"/>
        </w:rPr>
        <w:t>* Buona causa / Sentirsi bene - Comunità / Ridare / Filantropia</w:t>
      </w:r>
    </w:p>
    <w:sectPr w:rsidR="005C43A1" w:rsidRPr="00EC1543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9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720"/>
    <w:rsid w:val="000F5720"/>
    <w:rsid w:val="005C43A1"/>
    <w:rsid w:val="008F79BA"/>
    <w:rsid w:val="00C614CA"/>
    <w:rsid w:val="00DE4F32"/>
    <w:rsid w:val="00EC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155B1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149</Words>
  <Characters>851</Characters>
  <Application>Microsoft Macintosh Word</Application>
  <DocSecurity>0</DocSecurity>
  <Lines>7</Lines>
  <Paragraphs>1</Paragraphs>
  <ScaleCrop>false</ScaleCrop>
  <Company>Beatrice Campani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4</cp:revision>
  <dcterms:created xsi:type="dcterms:W3CDTF">2018-05-06T16:37:00Z</dcterms:created>
  <dcterms:modified xsi:type="dcterms:W3CDTF">2018-05-06T17:44:00Z</dcterms:modified>
</cp:coreProperties>
</file>