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0AFCD" w14:textId="77777777" w:rsidR="000B58FD" w:rsidRPr="00D81E46" w:rsidRDefault="00D81E46" w:rsidP="00FD11A4">
      <w:pPr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D81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СЛЕДУЮЩЕЕ ПОКОЛЕНИЕ: ЖЕНСКАЯ МОДА </w:t>
      </w:r>
    </w:p>
    <w:p w14:paraId="2FD53100" w14:textId="77777777" w:rsidR="000B58FD" w:rsidRPr="00D81E46" w:rsidRDefault="000B58FD" w:rsidP="00FD11A4">
      <w:pPr>
        <w:pStyle w:val="NormalWeb"/>
        <w:outlineLvl w:val="0"/>
        <w:rPr>
          <w:b/>
          <w:lang w:val="ru-RU"/>
        </w:rPr>
      </w:pPr>
      <w:proofErr w:type="spellStart"/>
      <w:r w:rsidRPr="00D81E46">
        <w:rPr>
          <w:b/>
          <w:lang w:val="ru-RU"/>
        </w:rPr>
        <w:t>Nicola</w:t>
      </w:r>
      <w:proofErr w:type="spellEnd"/>
      <w:r w:rsidRPr="00D81E46">
        <w:rPr>
          <w:b/>
          <w:lang w:val="ru-RU"/>
        </w:rPr>
        <w:t xml:space="preserve"> </w:t>
      </w:r>
      <w:proofErr w:type="spellStart"/>
      <w:r w:rsidRPr="00D81E46">
        <w:rPr>
          <w:b/>
          <w:lang w:val="ru-RU"/>
        </w:rPr>
        <w:t>Bacchilega</w:t>
      </w:r>
      <w:proofErr w:type="spellEnd"/>
      <w:r w:rsidRPr="00D81E46">
        <w:rPr>
          <w:b/>
          <w:lang w:val="ru-RU"/>
        </w:rPr>
        <w:t xml:space="preserve"> </w:t>
      </w:r>
    </w:p>
    <w:p w14:paraId="20C5AB90" w14:textId="77777777" w:rsidR="00FD11A4" w:rsidRPr="00D81E46" w:rsidRDefault="00FD11A4" w:rsidP="00FD11A4">
      <w:pPr>
        <w:pStyle w:val="NormalWeb"/>
        <w:outlineLvl w:val="0"/>
        <w:rPr>
          <w:lang w:val="ru-RU"/>
        </w:rPr>
      </w:pPr>
      <w:proofErr w:type="spellStart"/>
      <w:r w:rsidRPr="00D81E46">
        <w:rPr>
          <w:lang w:val="ru-RU"/>
        </w:rPr>
        <w:t>Angela</w:t>
      </w:r>
      <w:proofErr w:type="spellEnd"/>
      <w:r w:rsidRPr="00D81E46">
        <w:rPr>
          <w:lang w:val="ru-RU"/>
        </w:rPr>
        <w:t xml:space="preserve"> </w:t>
      </w:r>
      <w:proofErr w:type="spellStart"/>
      <w:r w:rsidRPr="00D81E46">
        <w:rPr>
          <w:lang w:val="ru-RU"/>
        </w:rPr>
        <w:t>Cavalca</w:t>
      </w:r>
      <w:proofErr w:type="spellEnd"/>
    </w:p>
    <w:p w14:paraId="5A536FA1" w14:textId="5337DAC5" w:rsidR="00FD11A4" w:rsidRPr="00D81E46" w:rsidRDefault="00D81E46" w:rsidP="000B58FD">
      <w:pPr>
        <w:pStyle w:val="NormalWeb"/>
        <w:spacing w:line="360" w:lineRule="auto"/>
        <w:rPr>
          <w:lang w:val="ru-RU"/>
        </w:rPr>
      </w:pPr>
      <w:r>
        <w:rPr>
          <w:lang w:val="ru-RU"/>
        </w:rPr>
        <w:t>За плечами у</w:t>
      </w:r>
      <w:r w:rsidRPr="00D81E46">
        <w:rPr>
          <w:lang w:val="ru-RU"/>
        </w:rPr>
        <w:t xml:space="preserve"> дизайнер</w:t>
      </w:r>
      <w:r>
        <w:rPr>
          <w:lang w:val="ru-RU"/>
        </w:rPr>
        <w:t>а</w:t>
      </w:r>
      <w:r w:rsidRPr="00D81E46">
        <w:rPr>
          <w:lang w:val="ru-RU"/>
        </w:rPr>
        <w:t xml:space="preserve"> </w:t>
      </w:r>
      <w:proofErr w:type="spellStart"/>
      <w:r w:rsidR="000B58FD" w:rsidRPr="00D81E46">
        <w:rPr>
          <w:b/>
          <w:lang w:val="ru-RU"/>
        </w:rPr>
        <w:t>Nicola</w:t>
      </w:r>
      <w:proofErr w:type="spellEnd"/>
      <w:r w:rsidR="000B58FD" w:rsidRPr="00D81E46">
        <w:rPr>
          <w:b/>
          <w:lang w:val="ru-RU"/>
        </w:rPr>
        <w:t xml:space="preserve"> </w:t>
      </w:r>
      <w:proofErr w:type="spellStart"/>
      <w:r w:rsidR="000B58FD" w:rsidRPr="00D81E46">
        <w:rPr>
          <w:b/>
          <w:lang w:val="ru-RU"/>
        </w:rPr>
        <w:t>Bacchilega</w:t>
      </w:r>
      <w:proofErr w:type="spellEnd"/>
      <w:r w:rsidR="000B58FD" w:rsidRPr="00D81E46">
        <w:rPr>
          <w:lang w:val="ru-RU"/>
        </w:rPr>
        <w:t xml:space="preserve"> </w:t>
      </w:r>
      <w:r>
        <w:rPr>
          <w:lang w:val="ru-RU"/>
        </w:rPr>
        <w:t xml:space="preserve">— образование в сфере изящных искусств, укорененное в итальянской традиции: он изучал керамику в </w:t>
      </w:r>
      <w:proofErr w:type="spellStart"/>
      <w:r w:rsidR="000B58FD" w:rsidRPr="00D81E46">
        <w:rPr>
          <w:lang w:val="ru-RU"/>
        </w:rPr>
        <w:t>School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of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Art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for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Ceramic</w:t>
      </w:r>
      <w:r w:rsidR="00FD11A4" w:rsidRPr="00D81E46">
        <w:rPr>
          <w:lang w:val="ru-RU"/>
        </w:rPr>
        <w:t>s</w:t>
      </w:r>
      <w:proofErr w:type="spellEnd"/>
      <w:r w:rsidR="000B58FD" w:rsidRPr="00D81E46">
        <w:rPr>
          <w:lang w:val="ru-RU"/>
        </w:rPr>
        <w:t xml:space="preserve"> </w:t>
      </w:r>
      <w:r>
        <w:rPr>
          <w:lang w:val="ru-RU"/>
        </w:rPr>
        <w:t xml:space="preserve">в своей родной </w:t>
      </w:r>
      <w:proofErr w:type="spellStart"/>
      <w:r>
        <w:rPr>
          <w:lang w:val="ru-RU"/>
        </w:rPr>
        <w:t>Фаенце</w:t>
      </w:r>
      <w:proofErr w:type="spellEnd"/>
      <w:r>
        <w:rPr>
          <w:lang w:val="ru-RU"/>
        </w:rPr>
        <w:t>, а скульптуру —  в</w:t>
      </w:r>
      <w:r w:rsidR="00FD11A4" w:rsidRPr="00D81E46">
        <w:rPr>
          <w:lang w:val="ru-RU"/>
        </w:rPr>
        <w:t xml:space="preserve"> </w:t>
      </w:r>
      <w:proofErr w:type="spellStart"/>
      <w:r w:rsidR="00C216F6">
        <w:rPr>
          <w:lang w:val="ru-RU"/>
        </w:rPr>
        <w:t>туринской</w:t>
      </w:r>
      <w:proofErr w:type="spellEnd"/>
      <w:r w:rsidR="00C216F6">
        <w:rPr>
          <w:lang w:val="ru-RU"/>
        </w:rPr>
        <w:t xml:space="preserve"> </w:t>
      </w:r>
      <w:r>
        <w:rPr>
          <w:lang w:val="ru-RU"/>
        </w:rPr>
        <w:t xml:space="preserve">Академии изящных искусств </w:t>
      </w:r>
      <w:proofErr w:type="spellStart"/>
      <w:r w:rsidR="00FD11A4" w:rsidRPr="00D81E46">
        <w:rPr>
          <w:lang w:val="ru-RU"/>
        </w:rPr>
        <w:t>Fine</w:t>
      </w:r>
      <w:proofErr w:type="spellEnd"/>
      <w:r w:rsidR="00AD1F4A" w:rsidRPr="00D81E46">
        <w:rPr>
          <w:lang w:val="ru-RU"/>
        </w:rPr>
        <w:t xml:space="preserve">, </w:t>
      </w:r>
      <w:r>
        <w:rPr>
          <w:lang w:val="ru-RU"/>
        </w:rPr>
        <w:t xml:space="preserve">и лишь потом моду — в </w:t>
      </w:r>
      <w:proofErr w:type="spellStart"/>
      <w:r w:rsidR="000B58FD" w:rsidRPr="00D81E46">
        <w:rPr>
          <w:lang w:val="ru-RU"/>
        </w:rPr>
        <w:t>London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College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of</w:t>
      </w:r>
      <w:proofErr w:type="spellEnd"/>
      <w:r w:rsidR="000B58FD" w:rsidRPr="00D81E46">
        <w:rPr>
          <w:lang w:val="ru-RU"/>
        </w:rPr>
        <w:t xml:space="preserve"> </w:t>
      </w:r>
      <w:proofErr w:type="spellStart"/>
      <w:r w:rsidR="000B58FD" w:rsidRPr="00D81E46">
        <w:rPr>
          <w:lang w:val="ru-RU"/>
        </w:rPr>
        <w:t>Contemporary</w:t>
      </w:r>
      <w:proofErr w:type="spellEnd"/>
      <w:r w:rsidR="00AD1F4A" w:rsidRPr="00D81E46">
        <w:rPr>
          <w:lang w:val="ru-RU"/>
        </w:rPr>
        <w:t xml:space="preserve"> </w:t>
      </w:r>
      <w:proofErr w:type="spellStart"/>
      <w:r w:rsidR="00AD1F4A" w:rsidRPr="00D81E46">
        <w:rPr>
          <w:lang w:val="ru-RU"/>
        </w:rPr>
        <w:t>Arts</w:t>
      </w:r>
      <w:proofErr w:type="spellEnd"/>
      <w:r w:rsidR="00AD1F4A" w:rsidRPr="00D81E46">
        <w:rPr>
          <w:lang w:val="ru-RU"/>
        </w:rPr>
        <w:t xml:space="preserve">. </w:t>
      </w:r>
      <w:r>
        <w:rPr>
          <w:lang w:val="ru-RU"/>
        </w:rPr>
        <w:t xml:space="preserve">Начиная со своей дипломной коллекции в сезоне весна-лето 2017, дизайнер исследует форму человеческого тела — эта тема интересует его со времен занятий скульптурой. </w:t>
      </w:r>
    </w:p>
    <w:p w14:paraId="4DEE55CB" w14:textId="2E031472" w:rsidR="000B58FD" w:rsidRPr="00D81E46" w:rsidRDefault="00D81E46" w:rsidP="000B58FD">
      <w:pPr>
        <w:pStyle w:val="NormalWeb"/>
        <w:spacing w:line="360" w:lineRule="auto"/>
        <w:rPr>
          <w:lang w:val="ru-RU"/>
        </w:rPr>
      </w:pPr>
      <w:r>
        <w:rPr>
          <w:lang w:val="ru-RU"/>
        </w:rPr>
        <w:t xml:space="preserve">Одноименный лейбл </w:t>
      </w:r>
      <w:proofErr w:type="spellStart"/>
      <w:r>
        <w:rPr>
          <w:lang w:val="ru-RU"/>
        </w:rPr>
        <w:t>Баккилеги</w:t>
      </w:r>
      <w:proofErr w:type="spellEnd"/>
      <w:r>
        <w:rPr>
          <w:lang w:val="ru-RU"/>
        </w:rPr>
        <w:t>, досконально знающего свойства материалов, техники вышивки и аппликации, базируется в Лондоне и вдохновляется Лондоном, но ткани поступают из Италии</w:t>
      </w:r>
      <w:r w:rsidR="003076F1" w:rsidRPr="00D81E46">
        <w:rPr>
          <w:lang w:val="ru-RU"/>
        </w:rPr>
        <w:t>,</w:t>
      </w:r>
      <w:r>
        <w:rPr>
          <w:lang w:val="ru-RU"/>
        </w:rPr>
        <w:t xml:space="preserve"> там же руками искусных мастеров производится большая часть моделей.</w:t>
      </w:r>
      <w:r w:rsidR="003076F1" w:rsidRPr="00D81E46">
        <w:rPr>
          <w:lang w:val="ru-RU"/>
        </w:rPr>
        <w:t xml:space="preserve"> </w:t>
      </w:r>
      <w:r w:rsidR="00C216F6" w:rsidRPr="00D81E46">
        <w:rPr>
          <w:lang w:val="ru-RU"/>
        </w:rPr>
        <w:t>‘</w:t>
      </w:r>
      <w:proofErr w:type="spellStart"/>
      <w:r w:rsidR="00C216F6" w:rsidRPr="00D81E46">
        <w:rPr>
          <w:lang w:val="ru-RU"/>
        </w:rPr>
        <w:t>Ad</w:t>
      </w:r>
      <w:proofErr w:type="spellEnd"/>
      <w:r w:rsidR="00C216F6" w:rsidRPr="00D81E46">
        <w:rPr>
          <w:lang w:val="ru-RU"/>
        </w:rPr>
        <w:t xml:space="preserve"> </w:t>
      </w:r>
      <w:proofErr w:type="spellStart"/>
      <w:r w:rsidR="00C216F6" w:rsidRPr="00D81E46">
        <w:rPr>
          <w:lang w:val="ru-RU"/>
        </w:rPr>
        <w:t>Maiora</w:t>
      </w:r>
      <w:proofErr w:type="spellEnd"/>
      <w:r w:rsidR="00C216F6" w:rsidRPr="00D81E46">
        <w:rPr>
          <w:lang w:val="ru-RU"/>
        </w:rPr>
        <w:t>’</w:t>
      </w:r>
      <w:r w:rsidR="00C216F6">
        <w:rPr>
          <w:lang w:val="ru-RU"/>
        </w:rPr>
        <w:t xml:space="preserve"> — коллекция сезона весна-лето 2018</w:t>
      </w:r>
      <w:r w:rsidR="000B58FD" w:rsidRPr="00D81E46">
        <w:rPr>
          <w:lang w:val="ru-RU"/>
        </w:rPr>
        <w:t xml:space="preserve"> </w:t>
      </w:r>
      <w:r w:rsidR="00C216F6">
        <w:rPr>
          <w:lang w:val="ru-RU"/>
        </w:rPr>
        <w:t xml:space="preserve">— </w:t>
      </w:r>
      <w:r>
        <w:rPr>
          <w:lang w:val="ru-RU"/>
        </w:rPr>
        <w:t>вдохновлена 1970-ми и украшена геометрическими п</w:t>
      </w:r>
      <w:r w:rsidR="00C216F6">
        <w:rPr>
          <w:lang w:val="ru-RU"/>
        </w:rPr>
        <w:t>родольными разрезами и вырезами. Ткани (</w:t>
      </w:r>
      <w:r>
        <w:rPr>
          <w:lang w:val="ru-RU"/>
        </w:rPr>
        <w:t>например, шелковая синель в водной цветовой палитре</w:t>
      </w:r>
      <w:r w:rsidR="00C216F6">
        <w:rPr>
          <w:lang w:val="ru-RU"/>
        </w:rPr>
        <w:t>)</w:t>
      </w:r>
      <w:r>
        <w:rPr>
          <w:lang w:val="ru-RU"/>
        </w:rPr>
        <w:t>, золотые цепи и модель под названием «Золотая керамическая скульптура» отражают страсть дизайнера к декоративности, деталям и экс</w:t>
      </w:r>
      <w:r w:rsidR="00C216F6">
        <w:rPr>
          <w:lang w:val="ru-RU"/>
        </w:rPr>
        <w:t>центричности. Коллекция сезона О</w:t>
      </w:r>
      <w:r>
        <w:rPr>
          <w:lang w:val="ru-RU"/>
        </w:rPr>
        <w:t>сень-зима 2018/19 —</w:t>
      </w:r>
      <w:r w:rsidR="003076F1" w:rsidRPr="00D81E46">
        <w:rPr>
          <w:lang w:val="ru-RU"/>
        </w:rPr>
        <w:t>‘</w:t>
      </w:r>
      <w:proofErr w:type="spellStart"/>
      <w:r w:rsidR="003076F1" w:rsidRPr="00D81E46">
        <w:rPr>
          <w:lang w:val="ru-RU"/>
        </w:rPr>
        <w:t>Libertas</w:t>
      </w:r>
      <w:proofErr w:type="spellEnd"/>
      <w:r w:rsidR="003076F1" w:rsidRPr="00D81E46">
        <w:rPr>
          <w:lang w:val="ru-RU"/>
        </w:rPr>
        <w:t>’</w:t>
      </w:r>
      <w:r w:rsidR="000B58FD" w:rsidRPr="00D81E46">
        <w:rPr>
          <w:lang w:val="ru-RU"/>
        </w:rPr>
        <w:t xml:space="preserve"> </w:t>
      </w:r>
      <w:r>
        <w:rPr>
          <w:lang w:val="ru-RU"/>
        </w:rPr>
        <w:t xml:space="preserve">— была представлена на Миланской неделе моды в </w:t>
      </w:r>
      <w:r w:rsidR="00282610">
        <w:rPr>
          <w:lang w:val="ru-RU"/>
        </w:rPr>
        <w:t xml:space="preserve">пространстве </w:t>
      </w:r>
      <w:proofErr w:type="spellStart"/>
      <w:r w:rsidR="00282610">
        <w:rPr>
          <w:lang w:val="ru-RU"/>
        </w:rPr>
        <w:t>Fashion</w:t>
      </w:r>
      <w:proofErr w:type="spellEnd"/>
      <w:r w:rsidR="00282610">
        <w:rPr>
          <w:lang w:val="ru-RU"/>
        </w:rPr>
        <w:t xml:space="preserve"> </w:t>
      </w:r>
      <w:proofErr w:type="spellStart"/>
      <w:r w:rsidR="00282610">
        <w:rPr>
          <w:lang w:val="ru-RU"/>
        </w:rPr>
        <w:t>Hub</w:t>
      </w:r>
      <w:proofErr w:type="spellEnd"/>
      <w:r w:rsidR="00282610">
        <w:rPr>
          <w:lang w:val="ru-RU"/>
        </w:rPr>
        <w:t xml:space="preserve">: ее отличают асимметричные пропорции, преувеличенные объемы, деконструкция и нешаблонная женственность. В 2019 году дизайнер планирует запуск проекта по производству </w:t>
      </w:r>
      <w:proofErr w:type="spellStart"/>
      <w:r w:rsidR="00282610">
        <w:rPr>
          <w:lang w:val="ru-RU"/>
        </w:rPr>
        <w:t>экологичной</w:t>
      </w:r>
      <w:proofErr w:type="spellEnd"/>
      <w:r w:rsidR="00282610">
        <w:rPr>
          <w:lang w:val="ru-RU"/>
        </w:rPr>
        <w:t xml:space="preserve"> одежды из переработанных материалов в </w:t>
      </w:r>
      <w:proofErr w:type="spellStart"/>
      <w:r w:rsidR="00282610">
        <w:rPr>
          <w:lang w:val="ru-RU"/>
        </w:rPr>
        <w:t>коллаборации</w:t>
      </w:r>
      <w:proofErr w:type="spellEnd"/>
      <w:r w:rsidR="00282610">
        <w:rPr>
          <w:lang w:val="ru-RU"/>
        </w:rPr>
        <w:t xml:space="preserve"> с маленькими местными сообществами. </w:t>
      </w:r>
    </w:p>
    <w:p w14:paraId="4B5E3293" w14:textId="77777777" w:rsidR="0071058C" w:rsidRPr="00D81E46" w:rsidRDefault="00C216F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BE1C39" w:rsidRPr="00D81E46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www.nicolabacchilega.com</w:t>
        </w:r>
      </w:hyperlink>
    </w:p>
    <w:p w14:paraId="77C70578" w14:textId="77777777" w:rsidR="00BE1C39" w:rsidRPr="00D81E46" w:rsidRDefault="00BE1C3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E1C39" w:rsidRPr="00D81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FD"/>
    <w:rsid w:val="000B58FD"/>
    <w:rsid w:val="00282610"/>
    <w:rsid w:val="003076F1"/>
    <w:rsid w:val="00313047"/>
    <w:rsid w:val="003333AD"/>
    <w:rsid w:val="003D2FC7"/>
    <w:rsid w:val="0042789F"/>
    <w:rsid w:val="00651F13"/>
    <w:rsid w:val="0071058C"/>
    <w:rsid w:val="009E763E"/>
    <w:rsid w:val="00AB4BE9"/>
    <w:rsid w:val="00AD1F4A"/>
    <w:rsid w:val="00BE1C39"/>
    <w:rsid w:val="00C216F6"/>
    <w:rsid w:val="00D81E46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7D4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BE1C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BE1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icolabacchileg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1379</Characters>
  <Application>Microsoft Macintosh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7</cp:revision>
  <dcterms:created xsi:type="dcterms:W3CDTF">2018-04-28T20:12:00Z</dcterms:created>
  <dcterms:modified xsi:type="dcterms:W3CDTF">2018-05-06T18:47:00Z</dcterms:modified>
</cp:coreProperties>
</file>