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83A8" w14:textId="77777777" w:rsidR="00C70273" w:rsidRPr="00AD4391" w:rsidRDefault="00AD4391">
      <w:pPr>
        <w:rPr>
          <w:rFonts w:ascii="Times New Roman" w:eastAsia="Times New Roman" w:hAnsi="Times New Roman" w:cs="Times New Roman"/>
          <w:lang w:val="fr-FR"/>
        </w:rPr>
      </w:pPr>
      <w:r w:rsidRPr="00AD4391">
        <w:rPr>
          <w:rFonts w:ascii="Times New Roman" w:eastAsia="Times New Roman" w:hAnsi="Times New Roman" w:cs="Times New Roman"/>
          <w:lang w:val="fr-FR"/>
        </w:rPr>
        <w:t>BUYERS’ VOICES</w:t>
      </w:r>
    </w:p>
    <w:p w14:paraId="53D3B6D2" w14:textId="77777777" w:rsidR="00C70273" w:rsidRPr="00AD4391" w:rsidRDefault="00C70273">
      <w:pPr>
        <w:rPr>
          <w:rFonts w:ascii="Times New Roman" w:eastAsia="Times New Roman" w:hAnsi="Times New Roman" w:cs="Times New Roman"/>
          <w:lang w:val="fr-FR"/>
        </w:rPr>
      </w:pPr>
    </w:p>
    <w:p w14:paraId="7C197A9D" w14:textId="77777777" w:rsidR="00C70273" w:rsidRPr="00AD4391" w:rsidRDefault="00AD4391">
      <w:pPr>
        <w:rPr>
          <w:rFonts w:ascii="Times New Roman" w:eastAsia="Times New Roman" w:hAnsi="Times New Roman" w:cs="Times New Roman"/>
          <w:b/>
          <w:lang w:val="fr-FR"/>
        </w:rPr>
      </w:pPr>
      <w:r w:rsidRPr="00AD4391">
        <w:rPr>
          <w:rFonts w:ascii="Times New Roman" w:eastAsia="Times New Roman" w:hAnsi="Times New Roman" w:cs="Times New Roman"/>
          <w:b/>
          <w:lang w:val="fr-FR"/>
        </w:rPr>
        <w:t>ESPECIAL BESTSELLERS: P/V19 EN RETAIL</w:t>
      </w:r>
    </w:p>
    <w:p w14:paraId="7881E18D" w14:textId="77777777" w:rsidR="00C70273" w:rsidRPr="00AD4391" w:rsidRDefault="00C70273">
      <w:pPr>
        <w:rPr>
          <w:rFonts w:ascii="Times New Roman" w:eastAsia="Times New Roman" w:hAnsi="Times New Roman" w:cs="Times New Roman"/>
          <w:lang w:val="fr-FR"/>
        </w:rPr>
      </w:pPr>
    </w:p>
    <w:p w14:paraId="29B6DCA1" w14:textId="77777777" w:rsidR="00C70273" w:rsidRPr="00AD4391" w:rsidRDefault="00AD4391">
      <w:pPr>
        <w:rPr>
          <w:rFonts w:ascii="Times New Roman" w:eastAsia="Times New Roman" w:hAnsi="Times New Roman" w:cs="Times New Roman"/>
          <w:lang w:val="fr-FR"/>
        </w:rPr>
      </w:pPr>
      <w:r w:rsidRPr="00AD4391">
        <w:rPr>
          <w:rFonts w:ascii="Times New Roman" w:eastAsia="Times New Roman" w:hAnsi="Times New Roman" w:cs="Times New Roman"/>
          <w:lang w:val="fr-FR"/>
        </w:rPr>
        <w:t xml:space="preserve">PARA ESTA EDICIÓN ESPECIAL, </w:t>
      </w:r>
      <w:r w:rsidRPr="00AD4391">
        <w:rPr>
          <w:rFonts w:ascii="Times New Roman" w:eastAsia="Times New Roman" w:hAnsi="Times New Roman" w:cs="Times New Roman"/>
          <w:b/>
          <w:lang w:val="fr-FR"/>
        </w:rPr>
        <w:t>WeAr</w:t>
      </w:r>
      <w:r w:rsidRPr="00AD4391">
        <w:rPr>
          <w:rFonts w:ascii="Times New Roman" w:eastAsia="Times New Roman" w:hAnsi="Times New Roman" w:cs="Times New Roman"/>
          <w:lang w:val="fr-FR"/>
        </w:rPr>
        <w:t xml:space="preserve"> HA PREGUNTADO A MINORISTAS INTERNACIONALES SOBRE LOS ESTILOS, PRODUCTOS Y MARCAS QUE MEJOR SE VENDERÍAN EN P/V19</w:t>
      </w:r>
    </w:p>
    <w:p w14:paraId="673AD072" w14:textId="77777777" w:rsidR="00C70273" w:rsidRPr="00AD4391" w:rsidRDefault="00C70273">
      <w:pPr>
        <w:rPr>
          <w:rFonts w:ascii="Times New Roman" w:eastAsia="Times New Roman" w:hAnsi="Times New Roman" w:cs="Times New Roman"/>
          <w:lang w:val="fr-FR"/>
        </w:rPr>
      </w:pPr>
    </w:p>
    <w:p w14:paraId="565B9BF3" w14:textId="77777777" w:rsidR="00C70273" w:rsidRPr="00AD4391" w:rsidRDefault="00AD4391">
      <w:pPr>
        <w:rPr>
          <w:rFonts w:ascii="Times New Roman" w:eastAsia="Times New Roman" w:hAnsi="Times New Roman" w:cs="Times New Roman"/>
          <w:lang w:val="fr-FR"/>
        </w:rPr>
      </w:pPr>
      <w:r w:rsidRPr="00AD4391">
        <w:rPr>
          <w:rFonts w:ascii="Times New Roman" w:eastAsia="Times New Roman" w:hAnsi="Times New Roman" w:cs="Times New Roman"/>
          <w:lang w:val="fr-FR"/>
        </w:rPr>
        <w:t xml:space="preserve">EL EQUIPO DETRÁS DE LA TIENDA </w:t>
      </w:r>
      <w:r w:rsidRPr="00AD4391">
        <w:rPr>
          <w:rFonts w:ascii="Times New Roman" w:eastAsia="Times New Roman" w:hAnsi="Times New Roman" w:cs="Times New Roman"/>
          <w:b/>
          <w:lang w:val="fr-FR"/>
        </w:rPr>
        <w:t>NOUS</w:t>
      </w:r>
      <w:r w:rsidRPr="00AD4391">
        <w:rPr>
          <w:rFonts w:ascii="Times New Roman" w:eastAsia="Times New Roman" w:hAnsi="Times New Roman" w:cs="Times New Roman"/>
          <w:lang w:val="fr-FR"/>
        </w:rPr>
        <w:t>, PARÍS, FRANCIA</w:t>
      </w:r>
    </w:p>
    <w:p w14:paraId="137AA0C2" w14:textId="77777777" w:rsidR="00C70273" w:rsidRPr="00AD4391" w:rsidRDefault="00AD4391">
      <w:pPr>
        <w:rPr>
          <w:rFonts w:ascii="Times New Roman" w:eastAsia="Times New Roman" w:hAnsi="Times New Roman" w:cs="Times New Roman"/>
          <w:lang w:val="fr-FR"/>
        </w:rPr>
      </w:pPr>
      <w:hyperlink r:id="rId4">
        <w:r w:rsidRPr="00AD4391">
          <w:rPr>
            <w:rFonts w:ascii="Times New Roman" w:eastAsia="Times New Roman" w:hAnsi="Times New Roman" w:cs="Times New Roman"/>
            <w:color w:val="0000FF"/>
            <w:u w:val="single"/>
            <w:lang w:val="fr-FR"/>
          </w:rPr>
          <w:t>https://nous.paris/</w:t>
        </w:r>
      </w:hyperlink>
      <w:r w:rsidRPr="00AD4391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6275E008" w14:textId="77777777" w:rsidR="00C70273" w:rsidRPr="00AD4391" w:rsidRDefault="00C70273">
      <w:pPr>
        <w:rPr>
          <w:rFonts w:ascii="Times New Roman" w:eastAsia="Times New Roman" w:hAnsi="Times New Roman" w:cs="Times New Roman"/>
          <w:lang w:val="fr-FR"/>
        </w:rPr>
      </w:pPr>
    </w:p>
    <w:p w14:paraId="5F207D87" w14:textId="77777777" w:rsidR="00C70273" w:rsidRPr="00AD4391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fr-FR"/>
        </w:rPr>
      </w:pPr>
      <w:r w:rsidRPr="00AD4391">
        <w:rPr>
          <w:rFonts w:ascii="Times New Roman" w:eastAsia="Times New Roman" w:hAnsi="Times New Roman" w:cs="Times New Roman"/>
          <w:color w:val="000000"/>
          <w:lang w:val="fr-FR"/>
        </w:rPr>
        <w:t xml:space="preserve">- </w:t>
      </w:r>
      <w:r w:rsidRPr="00AD4391">
        <w:rPr>
          <w:rFonts w:ascii="Times New Roman" w:eastAsia="Times New Roman" w:hAnsi="Times New Roman" w:cs="Times New Roman"/>
          <w:lang w:val="fr-FR"/>
        </w:rPr>
        <w:t>Sneakers robustas y zapatos de hombre</w:t>
      </w:r>
    </w:p>
    <w:p w14:paraId="7C7C9016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Sportswear, tech wear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trek wear</w:t>
      </w:r>
    </w:p>
    <w:p w14:paraId="51B09959" w14:textId="77777777" w:rsidR="00C70273" w:rsidRPr="00AD4391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fr-FR"/>
        </w:rPr>
      </w:pPr>
      <w:r w:rsidRPr="00AD4391">
        <w:rPr>
          <w:rFonts w:ascii="Times New Roman" w:eastAsia="Times New Roman" w:hAnsi="Times New Roman" w:cs="Times New Roman"/>
          <w:color w:val="000000"/>
          <w:lang w:val="fr-FR"/>
        </w:rPr>
        <w:t>-</w:t>
      </w:r>
      <w:r w:rsidRPr="00AD4391">
        <w:rPr>
          <w:rFonts w:ascii="Times New Roman" w:eastAsia="Times New Roman" w:hAnsi="Times New Roman" w:cs="Times New Roman"/>
          <w:lang w:val="fr-FR"/>
        </w:rPr>
        <w:t xml:space="preserve"> Impresiones con gráficos fuertes</w:t>
      </w:r>
    </w:p>
    <w:p w14:paraId="7EF7C0D2" w14:textId="77777777" w:rsidR="00C70273" w:rsidRPr="00AD4391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lang w:val="fr-FR"/>
        </w:rPr>
      </w:pPr>
      <w:r w:rsidRPr="00AD4391">
        <w:rPr>
          <w:rFonts w:ascii="Times New Roman" w:eastAsia="Times New Roman" w:hAnsi="Times New Roman" w:cs="Times New Roman"/>
          <w:color w:val="000000"/>
          <w:lang w:val="fr-FR"/>
        </w:rPr>
        <w:t xml:space="preserve">- </w:t>
      </w:r>
      <w:r w:rsidRPr="00AD4391">
        <w:rPr>
          <w:rFonts w:ascii="Times New Roman" w:eastAsia="Times New Roman" w:hAnsi="Times New Roman" w:cs="Times New Roman"/>
          <w:lang w:val="fr-FR"/>
        </w:rPr>
        <w:t>Colores llamativos</w:t>
      </w:r>
    </w:p>
    <w:p w14:paraId="01AD4229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Colores monotono neutros</w:t>
      </w:r>
    </w:p>
    <w:p w14:paraId="6ECFDAC2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</w:rPr>
        <w:t>Materiales técnicos</w:t>
      </w:r>
    </w:p>
    <w:p w14:paraId="370849B4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- Materiales tra</w:t>
      </w:r>
      <w:r>
        <w:rPr>
          <w:rFonts w:ascii="Times New Roman" w:eastAsia="Times New Roman" w:hAnsi="Times New Roman" w:cs="Times New Roman"/>
        </w:rPr>
        <w:t>nsparentes</w:t>
      </w:r>
    </w:p>
    <w:p w14:paraId="5400474C" w14:textId="77777777" w:rsidR="00C70273" w:rsidRDefault="00C702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9BBFE56" w14:textId="77777777" w:rsidR="00C70273" w:rsidRPr="00AD4391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fr-FR"/>
        </w:rPr>
      </w:pPr>
      <w:r w:rsidRPr="00AD4391">
        <w:rPr>
          <w:rFonts w:ascii="Times New Roman" w:eastAsia="Times New Roman" w:hAnsi="Times New Roman" w:cs="Times New Roman"/>
          <w:color w:val="000000"/>
          <w:lang w:val="fr-FR"/>
        </w:rPr>
        <w:t>LUCAS DI MATTEO, F</w:t>
      </w:r>
      <w:r w:rsidRPr="00AD4391">
        <w:rPr>
          <w:rFonts w:ascii="Times New Roman" w:eastAsia="Times New Roman" w:hAnsi="Times New Roman" w:cs="Times New Roman"/>
          <w:lang w:val="fr-FR"/>
        </w:rPr>
        <w:t>UNDADOR</w:t>
      </w:r>
      <w:r w:rsidRPr="00AD4391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 w:rsidRPr="00AD4391">
        <w:rPr>
          <w:rFonts w:ascii="Times New Roman" w:eastAsia="Times New Roman" w:hAnsi="Times New Roman" w:cs="Times New Roman"/>
          <w:b/>
          <w:color w:val="000000"/>
          <w:lang w:val="fr-FR"/>
        </w:rPr>
        <w:t>VOS</w:t>
      </w:r>
      <w:r w:rsidRPr="00AD4391">
        <w:rPr>
          <w:rFonts w:ascii="Times New Roman" w:eastAsia="Times New Roman" w:hAnsi="Times New Roman" w:cs="Times New Roman"/>
          <w:color w:val="000000"/>
          <w:lang w:val="fr-FR"/>
        </w:rPr>
        <w:t>, PAR</w:t>
      </w:r>
      <w:r w:rsidRPr="00AD4391">
        <w:rPr>
          <w:rFonts w:ascii="Times New Roman" w:eastAsia="Times New Roman" w:hAnsi="Times New Roman" w:cs="Times New Roman"/>
          <w:lang w:val="fr-FR"/>
        </w:rPr>
        <w:t>Í</w:t>
      </w:r>
      <w:r w:rsidRPr="00AD4391">
        <w:rPr>
          <w:rFonts w:ascii="Times New Roman" w:eastAsia="Times New Roman" w:hAnsi="Times New Roman" w:cs="Times New Roman"/>
          <w:color w:val="000000"/>
          <w:lang w:val="fr-FR"/>
        </w:rPr>
        <w:t>S, F</w:t>
      </w:r>
      <w:r w:rsidRPr="00AD4391">
        <w:rPr>
          <w:rFonts w:ascii="Times New Roman" w:eastAsia="Times New Roman" w:hAnsi="Times New Roman" w:cs="Times New Roman"/>
          <w:lang w:val="fr-FR"/>
        </w:rPr>
        <w:t>RANCIA</w:t>
      </w:r>
    </w:p>
    <w:p w14:paraId="2C18E6E9" w14:textId="77777777" w:rsidR="00C70273" w:rsidRDefault="00AD4391">
      <w:pPr>
        <w:rPr>
          <w:rFonts w:ascii="Times New Roman" w:eastAsia="Times New Roman" w:hAnsi="Times New Roman" w:cs="Times New Roman"/>
          <w:color w:val="000000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www.vosparis.com</w:t>
        </w:r>
      </w:hyperlink>
    </w:p>
    <w:p w14:paraId="525F3EED" w14:textId="77777777" w:rsidR="00C70273" w:rsidRDefault="00C70273">
      <w:pPr>
        <w:rPr>
          <w:rFonts w:ascii="Times New Roman" w:eastAsia="Times New Roman" w:hAnsi="Times New Roman" w:cs="Times New Roman"/>
          <w:color w:val="000000"/>
        </w:rPr>
      </w:pPr>
    </w:p>
    <w:p w14:paraId="2AFDF279" w14:textId="77777777" w:rsidR="00C70273" w:rsidRPr="00AD4391" w:rsidRDefault="00AD4391">
      <w:pPr>
        <w:rPr>
          <w:rFonts w:ascii="Times New Roman" w:eastAsia="Times New Roman" w:hAnsi="Times New Roman" w:cs="Times New Roman"/>
          <w:lang w:val="fr-FR"/>
        </w:rPr>
      </w:pPr>
      <w:r w:rsidRPr="00AD4391">
        <w:rPr>
          <w:rFonts w:ascii="Times New Roman" w:eastAsia="Times New Roman" w:hAnsi="Times New Roman" w:cs="Times New Roman"/>
          <w:lang w:val="fr-FR"/>
        </w:rPr>
        <w:t xml:space="preserve">Creo que los básicos como t-shirts, hoodies y denim en general tendrán buenos resultados. Cada vez más marcas están haciendo énfasis en accesorios, así que los bolsos cruzados, además de bolsos grandes de viaje tienen muchos puntos. </w:t>
      </w:r>
    </w:p>
    <w:p w14:paraId="6B4BE6C5" w14:textId="77777777" w:rsidR="00C70273" w:rsidRPr="00AD4391" w:rsidRDefault="00C70273">
      <w:pPr>
        <w:rPr>
          <w:rFonts w:ascii="Times New Roman" w:eastAsia="Times New Roman" w:hAnsi="Times New Roman" w:cs="Times New Roman"/>
          <w:lang w:val="fr-FR"/>
        </w:rPr>
      </w:pPr>
    </w:p>
    <w:p w14:paraId="59E0F319" w14:textId="77777777" w:rsidR="00C70273" w:rsidRDefault="00AD4391">
      <w:pPr>
        <w:rPr>
          <w:rFonts w:ascii="Times New Roman" w:eastAsia="Times New Roman" w:hAnsi="Times New Roman" w:cs="Times New Roman"/>
        </w:rPr>
      </w:pPr>
      <w:r w:rsidRPr="00AD4391">
        <w:rPr>
          <w:rFonts w:ascii="Times New Roman" w:eastAsia="Times New Roman" w:hAnsi="Times New Roman" w:cs="Times New Roman"/>
          <w:lang w:val="fr-FR"/>
        </w:rPr>
        <w:t xml:space="preserve">Los colores han sido </w:t>
      </w:r>
      <w:r w:rsidRPr="00AD4391">
        <w:rPr>
          <w:rFonts w:ascii="Times New Roman" w:eastAsia="Times New Roman" w:hAnsi="Times New Roman" w:cs="Times New Roman"/>
          <w:lang w:val="fr-FR"/>
        </w:rPr>
        <w:t xml:space="preserve">clave en casi todas las colecciones de diseñador, fluorescentes vivos desde rosa hasta verde, pero también nuevos lavados de tonos oscuros están de moda. </w:t>
      </w:r>
      <w:r>
        <w:rPr>
          <w:rFonts w:ascii="Times New Roman" w:eastAsia="Times New Roman" w:hAnsi="Times New Roman" w:cs="Times New Roman"/>
        </w:rPr>
        <w:t>La gente se siente más cómoda llevando una gama de color más amplia. Cuando las prendas clave P/V19 es</w:t>
      </w:r>
      <w:r>
        <w:rPr>
          <w:rFonts w:ascii="Times New Roman" w:eastAsia="Times New Roman" w:hAnsi="Times New Roman" w:cs="Times New Roman"/>
        </w:rPr>
        <w:t>tén en las tiendas, no habrá escapatoria de los alocados tonos naranja etc. Materiales como PVC o 3M (reflectivos) son cada vez más accesibles, así que abrigos y chaquetas con tales características serán icónicos en P/V19.</w:t>
      </w:r>
    </w:p>
    <w:p w14:paraId="25DAF6B4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5C370B17" w14:textId="2F29E97E" w:rsidR="00C70273" w:rsidRPr="00AD4391" w:rsidRDefault="00AD4391">
      <w:pPr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</w:rPr>
        <w:t xml:space="preserve">En relación a las marcas, tengo ganas de ver </w:t>
      </w:r>
      <w:r>
        <w:rPr>
          <w:rFonts w:ascii="Times New Roman" w:eastAsia="Times New Roman" w:hAnsi="Times New Roman" w:cs="Times New Roman"/>
          <w:b/>
        </w:rPr>
        <w:t>Off-White</w:t>
      </w:r>
      <w:r>
        <w:rPr>
          <w:rFonts w:ascii="Times New Roman" w:eastAsia="Times New Roman" w:hAnsi="Times New Roman" w:cs="Times New Roman"/>
        </w:rPr>
        <w:t xml:space="preserve">, además de </w:t>
      </w:r>
      <w:r>
        <w:rPr>
          <w:rFonts w:ascii="Times New Roman" w:eastAsia="Times New Roman" w:hAnsi="Times New Roman" w:cs="Times New Roman"/>
          <w:b/>
        </w:rPr>
        <w:t>Heron Preston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Palm Ang</w:t>
      </w:r>
      <w:r>
        <w:rPr>
          <w:rFonts w:ascii="Times New Roman" w:eastAsia="Times New Roman" w:hAnsi="Times New Roman" w:cs="Times New Roman"/>
          <w:b/>
        </w:rPr>
        <w:t>el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</w:rPr>
        <w:t xml:space="preserve">, pero también marcas emergentes como </w:t>
      </w:r>
      <w:r>
        <w:rPr>
          <w:rFonts w:ascii="Times New Roman" w:eastAsia="Times New Roman" w:hAnsi="Times New Roman" w:cs="Times New Roman"/>
          <w:b/>
        </w:rPr>
        <w:t>MISBHV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GEO</w:t>
      </w:r>
      <w:r>
        <w:rPr>
          <w:rFonts w:ascii="Times New Roman" w:eastAsia="Times New Roman" w:hAnsi="Times New Roman" w:cs="Times New Roman"/>
        </w:rPr>
        <w:t xml:space="preserve">. </w:t>
      </w:r>
      <w:r w:rsidRPr="00AD4391">
        <w:rPr>
          <w:rFonts w:ascii="Times New Roman" w:eastAsia="Times New Roman" w:hAnsi="Times New Roman" w:cs="Times New Roman"/>
          <w:lang w:val="fr-FR"/>
        </w:rPr>
        <w:t>En mi opinión, han marcado el tono de nuestra tienda en París y han hecho subir un escalón a la tienda en térmi</w:t>
      </w:r>
      <w:r w:rsidRPr="00AD4391">
        <w:rPr>
          <w:rFonts w:ascii="Times New Roman" w:eastAsia="Times New Roman" w:hAnsi="Times New Roman" w:cs="Times New Roman"/>
          <w:lang w:val="fr-FR"/>
        </w:rPr>
        <w:t>nos de color, materiales y creatividad.</w:t>
      </w:r>
    </w:p>
    <w:p w14:paraId="46B157EF" w14:textId="77777777" w:rsidR="00C70273" w:rsidRPr="00AD4391" w:rsidRDefault="00C70273">
      <w:pPr>
        <w:rPr>
          <w:rFonts w:ascii="Times New Roman" w:eastAsia="Times New Roman" w:hAnsi="Times New Roman" w:cs="Times New Roman"/>
          <w:lang w:val="fr-FR"/>
        </w:rPr>
      </w:pPr>
    </w:p>
    <w:p w14:paraId="1C8738DA" w14:textId="77777777" w:rsidR="00C70273" w:rsidRPr="00AD4391" w:rsidRDefault="00C70273">
      <w:pPr>
        <w:rPr>
          <w:rFonts w:ascii="Times New Roman" w:eastAsia="Times New Roman" w:hAnsi="Times New Roman" w:cs="Times New Roman"/>
          <w:lang w:val="fr-FR"/>
        </w:rPr>
      </w:pPr>
    </w:p>
    <w:p w14:paraId="0A9CD28C" w14:textId="77777777" w:rsidR="00C70273" w:rsidRDefault="00AD4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SOO-MIN LEE, PROPIETARIO, CONCEPT STORE </w:t>
      </w:r>
      <w:r>
        <w:rPr>
          <w:rFonts w:ascii="Times New Roman" w:eastAsia="Times New Roman" w:hAnsi="Times New Roman" w:cs="Times New Roman"/>
          <w:b/>
        </w:rPr>
        <w:t>STYLEALBUM</w:t>
      </w:r>
      <w:r>
        <w:rPr>
          <w:rFonts w:ascii="Times New Roman" w:eastAsia="Times New Roman" w:hAnsi="Times New Roman" w:cs="Times New Roman"/>
        </w:rPr>
        <w:t>, DUSSELDORF, ALEMANIA</w:t>
      </w:r>
    </w:p>
    <w:p w14:paraId="3D46060C" w14:textId="77777777" w:rsidR="00C70273" w:rsidRDefault="00AD4391">
      <w:pPr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www.stylealbum.com</w:t>
        </w:r>
      </w:hyperlink>
    </w:p>
    <w:p w14:paraId="4262D53F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649BB863" w14:textId="77777777" w:rsidR="00C70273" w:rsidRDefault="00AD4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 temporada hemos tenido una alta demanda de vestidos y de pantalones con</w:t>
      </w:r>
      <w:r>
        <w:rPr>
          <w:rFonts w:ascii="Times New Roman" w:eastAsia="Times New Roman" w:hAnsi="Times New Roman" w:cs="Times New Roman"/>
        </w:rPr>
        <w:t xml:space="preserve"> formas nuevas (por ejemplo, pantalones de punto de pierna ancha, de cintura alta, etc). Como alternativa, dado que se ajustan bien, también creo en las faldas y pienso que estas tendencias van a volver el próximo año.</w:t>
      </w:r>
    </w:p>
    <w:p w14:paraId="44FD9A63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50189B6F" w14:textId="77777777" w:rsidR="00C70273" w:rsidRDefault="00AD4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Colores llamativos (rojo, azules vibrantes) han sido fuertes esta temporada. Creo que el rojo continuará teniendo presencia, pero los nuevos tonos pastel, en particular el rosé, han funcionado bien y continuaremos con esta tendencia. El negro continúa sien</w:t>
      </w:r>
      <w:r>
        <w:rPr>
          <w:rFonts w:ascii="Times New Roman" w:eastAsia="Times New Roman" w:hAnsi="Times New Roman" w:cs="Times New Roman"/>
        </w:rPr>
        <w:t>do un clásico.</w:t>
      </w:r>
    </w:p>
    <w:p w14:paraId="5B0FD880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09F184EA" w14:textId="77777777" w:rsidR="00C70273" w:rsidRDefault="00AD4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Todas las marcas que cuentan con un buen corte y un estilo característico propio obtienen muy buenos resultados. Nuestros clientes tienen un fuerte deseo de encontrar prendas que sienten bien que ayuden a sobrellevar un día estresante y con</w:t>
      </w:r>
      <w:r>
        <w:rPr>
          <w:rFonts w:ascii="Times New Roman" w:eastAsia="Times New Roman" w:hAnsi="Times New Roman" w:cs="Times New Roman"/>
        </w:rPr>
        <w:t xml:space="preserve"> énfasis en un estilo único.</w:t>
      </w:r>
    </w:p>
    <w:p w14:paraId="1184B364" w14:textId="77777777" w:rsidR="00C70273" w:rsidRDefault="00C702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AE2C784" w14:textId="77777777" w:rsidR="00C70273" w:rsidRDefault="00C702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90CD1AB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VICTORIA OREL, C</w:t>
      </w:r>
      <w:r>
        <w:rPr>
          <w:rFonts w:ascii="Times New Roman" w:eastAsia="Times New Roman" w:hAnsi="Times New Roman" w:cs="Times New Roman"/>
        </w:rPr>
        <w:t xml:space="preserve">OMPRADORA DE </w:t>
      </w:r>
      <w:r>
        <w:rPr>
          <w:rFonts w:ascii="Times New Roman" w:eastAsia="Times New Roman" w:hAnsi="Times New Roman" w:cs="Times New Roman"/>
          <w:color w:val="000000"/>
        </w:rPr>
        <w:t>WOMENSWEAR,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THE ICON</w:t>
      </w:r>
      <w:r>
        <w:rPr>
          <w:rFonts w:ascii="Times New Roman" w:eastAsia="Times New Roman" w:hAnsi="Times New Roman" w:cs="Times New Roman"/>
          <w:color w:val="000000"/>
        </w:rPr>
        <w:t>, KIEV, U</w:t>
      </w:r>
      <w:r>
        <w:rPr>
          <w:rFonts w:ascii="Times New Roman" w:eastAsia="Times New Roman" w:hAnsi="Times New Roman" w:cs="Times New Roman"/>
        </w:rPr>
        <w:t>CRANIA</w:t>
      </w:r>
    </w:p>
    <w:bookmarkStart w:id="1" w:name="_gjdgxs" w:colFirst="0" w:colLast="0"/>
    <w:bookmarkEnd w:id="1"/>
    <w:p w14:paraId="5BD4683C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u w:val="single"/>
        </w:rPr>
        <w:instrText xml:space="preserve"> HYPERLINK "https://theicon.ua/" \h </w:instrTex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u w:val="single"/>
        </w:rPr>
        <w:t>https://theicon.ua/</w: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EAF9AD6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1D40A2A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Estilos:</w:t>
      </w:r>
      <w:r>
        <w:rPr>
          <w:rFonts w:ascii="Times New Roman" w:eastAsia="Times New Roman" w:hAnsi="Times New Roman" w:cs="Times New Roman"/>
          <w:color w:val="212121"/>
        </w:rPr>
        <w:t xml:space="preserve"> sportswear, marin</w:t>
      </w:r>
      <w:r>
        <w:rPr>
          <w:rFonts w:ascii="Times New Roman" w:eastAsia="Times New Roman" w:hAnsi="Times New Roman" w:cs="Times New Roman"/>
          <w:color w:val="212121"/>
        </w:rPr>
        <w:t>o</w:t>
      </w:r>
      <w:r>
        <w:rPr>
          <w:rFonts w:ascii="Times New Roman" w:eastAsia="Times New Roman" w:hAnsi="Times New Roman" w:cs="Times New Roman"/>
          <w:color w:val="212121"/>
        </w:rPr>
        <w:t xml:space="preserve"> / Hawaii / surf,</w:t>
      </w:r>
      <w:r>
        <w:rPr>
          <w:rFonts w:ascii="Times New Roman" w:eastAsia="Times New Roman" w:hAnsi="Times New Roman" w:cs="Times New Roman"/>
          <w:color w:val="000000"/>
        </w:rPr>
        <w:t xml:space="preserve"> futuris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212121"/>
        </w:rPr>
        <w:t>Western, t</w:t>
      </w:r>
      <w:r>
        <w:rPr>
          <w:rFonts w:ascii="Times New Roman" w:eastAsia="Times New Roman" w:hAnsi="Times New Roman" w:cs="Times New Roman"/>
          <w:color w:val="212121"/>
        </w:rPr>
        <w:t>emas victorianos</w:t>
      </w:r>
      <w:r>
        <w:rPr>
          <w:rFonts w:ascii="Times New Roman" w:eastAsia="Times New Roman" w:hAnsi="Times New Roman" w:cs="Times New Roman"/>
          <w:color w:val="212121"/>
        </w:rPr>
        <w:t>.</w:t>
      </w:r>
    </w:p>
    <w:p w14:paraId="2E96C201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 xml:space="preserve"> </w:t>
      </w:r>
    </w:p>
    <w:p w14:paraId="689D648C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Colores: amarillo ne</w:t>
      </w:r>
      <w:r>
        <w:rPr>
          <w:rFonts w:ascii="Times New Roman" w:eastAsia="Times New Roman" w:hAnsi="Times New Roman" w:cs="Times New Roman"/>
          <w:color w:val="212121"/>
        </w:rPr>
        <w:t>ó</w:t>
      </w:r>
      <w:r>
        <w:rPr>
          <w:rFonts w:ascii="Times New Roman" w:eastAsia="Times New Roman" w:hAnsi="Times New Roman" w:cs="Times New Roman"/>
          <w:color w:val="212121"/>
        </w:rPr>
        <w:t>n, p</w:t>
      </w:r>
      <w:r>
        <w:rPr>
          <w:rFonts w:ascii="Times New Roman" w:eastAsia="Times New Roman" w:hAnsi="Times New Roman" w:cs="Times New Roman"/>
          <w:color w:val="212121"/>
        </w:rPr>
        <w:t>úrpura</w:t>
      </w:r>
      <w:r>
        <w:rPr>
          <w:rFonts w:ascii="Times New Roman" w:eastAsia="Times New Roman" w:hAnsi="Times New Roman" w:cs="Times New Roman"/>
          <w:color w:val="212121"/>
        </w:rPr>
        <w:t xml:space="preserve">, </w:t>
      </w:r>
      <w:r>
        <w:rPr>
          <w:rFonts w:ascii="Times New Roman" w:eastAsia="Times New Roman" w:hAnsi="Times New Roman" w:cs="Times New Roman"/>
          <w:color w:val="212121"/>
        </w:rPr>
        <w:t>azul</w:t>
      </w:r>
      <w:r>
        <w:rPr>
          <w:rFonts w:ascii="Times New Roman" w:eastAsia="Times New Roman" w:hAnsi="Times New Roman" w:cs="Times New Roman"/>
          <w:color w:val="212121"/>
        </w:rPr>
        <w:t>, r</w:t>
      </w:r>
      <w:r>
        <w:rPr>
          <w:rFonts w:ascii="Times New Roman" w:eastAsia="Times New Roman" w:hAnsi="Times New Roman" w:cs="Times New Roman"/>
          <w:color w:val="212121"/>
        </w:rPr>
        <w:t>ojo</w:t>
      </w:r>
      <w:r>
        <w:rPr>
          <w:rFonts w:ascii="Times New Roman" w:eastAsia="Times New Roman" w:hAnsi="Times New Roman" w:cs="Times New Roman"/>
          <w:color w:val="212121"/>
        </w:rPr>
        <w:t>, turqu</w:t>
      </w:r>
      <w:r>
        <w:rPr>
          <w:rFonts w:ascii="Times New Roman" w:eastAsia="Times New Roman" w:hAnsi="Times New Roman" w:cs="Times New Roman"/>
          <w:color w:val="212121"/>
        </w:rPr>
        <w:t>esa</w:t>
      </w:r>
      <w:r>
        <w:rPr>
          <w:rFonts w:ascii="Times New Roman" w:eastAsia="Times New Roman" w:hAnsi="Times New Roman" w:cs="Times New Roman"/>
          <w:color w:val="212121"/>
        </w:rPr>
        <w:t>.</w:t>
      </w:r>
    </w:p>
    <w:p w14:paraId="792733EF" w14:textId="77777777" w:rsidR="00C70273" w:rsidRDefault="00C702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12121"/>
        </w:rPr>
      </w:pPr>
    </w:p>
    <w:p w14:paraId="7000594C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22222"/>
        </w:rPr>
        <w:t>Grupos de Producto: polos, tops deportivos, gafas estrechas, camisas Hawaianas, pantalones ciclistas, faldas lápiz, monos. En footwear: zapatos con logo, flip-flops, botas de cowboy. En accesorios: bo</w:t>
      </w:r>
      <w:r>
        <w:rPr>
          <w:rFonts w:ascii="Times New Roman" w:eastAsia="Times New Roman" w:hAnsi="Times New Roman" w:cs="Times New Roman"/>
          <w:color w:val="222222"/>
        </w:rPr>
        <w:t>lsos de red, bolsos cinturón, mochilas.</w:t>
      </w:r>
    </w:p>
    <w:p w14:paraId="586EB404" w14:textId="77777777" w:rsidR="00C70273" w:rsidRDefault="00C702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12121"/>
        </w:rPr>
      </w:pPr>
    </w:p>
    <w:p w14:paraId="29FCDD96" w14:textId="77777777" w:rsidR="00C70273" w:rsidRDefault="00AD43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22222"/>
        </w:rPr>
        <w:t>Marcas</w:t>
      </w:r>
      <w:r>
        <w:rPr>
          <w:rFonts w:ascii="Times New Roman" w:eastAsia="Times New Roman" w:hAnsi="Times New Roman" w:cs="Times New Roman"/>
          <w:i/>
          <w:color w:val="222222"/>
        </w:rPr>
        <w:t xml:space="preserve">: </w:t>
      </w:r>
      <w:r>
        <w:rPr>
          <w:rFonts w:ascii="Times New Roman" w:eastAsia="Times New Roman" w:hAnsi="Times New Roman" w:cs="Times New Roman"/>
          <w:b/>
          <w:color w:val="212121"/>
        </w:rPr>
        <w:t>Off-White</w:t>
      </w:r>
      <w:r>
        <w:rPr>
          <w:rFonts w:ascii="Times New Roman" w:eastAsia="Times New Roman" w:hAnsi="Times New Roman" w:cs="Times New Roman"/>
          <w:color w:val="212121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Alyx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</w:rPr>
        <w:t>Heron Preston</w:t>
      </w:r>
      <w:r>
        <w:rPr>
          <w:rFonts w:ascii="Times New Roman" w:eastAsia="Times New Roman" w:hAnsi="Times New Roman" w:cs="Times New Roman"/>
          <w:color w:val="212121"/>
        </w:rPr>
        <w:t xml:space="preserve">, </w:t>
      </w:r>
      <w:r>
        <w:rPr>
          <w:rFonts w:ascii="Times New Roman" w:eastAsia="Times New Roman" w:hAnsi="Times New Roman" w:cs="Times New Roman"/>
          <w:b/>
          <w:color w:val="212121"/>
        </w:rPr>
        <w:t>Monse</w:t>
      </w:r>
      <w:r>
        <w:rPr>
          <w:rFonts w:ascii="Times New Roman" w:eastAsia="Times New Roman" w:hAnsi="Times New Roman" w:cs="Times New Roman"/>
          <w:color w:val="212121"/>
        </w:rPr>
        <w:t xml:space="preserve">, </w:t>
      </w:r>
      <w:r>
        <w:rPr>
          <w:rFonts w:ascii="Times New Roman" w:eastAsia="Times New Roman" w:hAnsi="Times New Roman" w:cs="Times New Roman"/>
          <w:b/>
          <w:color w:val="212121"/>
        </w:rPr>
        <w:t>Rokh</w:t>
      </w:r>
      <w:r>
        <w:rPr>
          <w:rFonts w:ascii="Times New Roman" w:eastAsia="Times New Roman" w:hAnsi="Times New Roman" w:cs="Times New Roman"/>
          <w:color w:val="212121"/>
        </w:rPr>
        <w:t>.</w:t>
      </w:r>
    </w:p>
    <w:p w14:paraId="64CD9F0D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3F5BB494" w14:textId="77777777" w:rsidR="00C70273" w:rsidRDefault="00AD4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SONJA LONG, FUNDADORA Y PROPIETARIA DE </w:t>
      </w:r>
      <w:r>
        <w:rPr>
          <w:rFonts w:ascii="Times New Roman" w:eastAsia="Times New Roman" w:hAnsi="Times New Roman" w:cs="Times New Roman"/>
          <w:b/>
        </w:rPr>
        <w:t>ALTER</w:t>
      </w:r>
      <w:r>
        <w:rPr>
          <w:rFonts w:ascii="Times New Roman" w:eastAsia="Times New Roman" w:hAnsi="Times New Roman" w:cs="Times New Roman"/>
        </w:rPr>
        <w:t>, SHANGHAI, CHINA</w:t>
      </w:r>
    </w:p>
    <w:p w14:paraId="3C2B5919" w14:textId="77777777" w:rsidR="00C70273" w:rsidRDefault="00AD4391">
      <w:pPr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www.alterstyle.com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605EAEC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0C124D95" w14:textId="77777777" w:rsidR="00C70273" w:rsidRDefault="00AD4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Estilos: deconstructivismo; yuxtaposición - particularmente asimetría y elección de materiales inusuales; athleisure - los consumidores chinos se están fijando más en sus propios cuerpos e intentan encontrar una manera de combinar su estilo de vida sano co</w:t>
      </w:r>
      <w:r>
        <w:rPr>
          <w:rFonts w:ascii="Times New Roman" w:eastAsia="Times New Roman" w:hAnsi="Times New Roman" w:cs="Times New Roman"/>
        </w:rPr>
        <w:t>n la moda.</w:t>
      </w:r>
    </w:p>
    <w:p w14:paraId="35370B8C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1BC2B91A" w14:textId="77777777" w:rsidR="00C70273" w:rsidRDefault="00AD4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Colores: azul claro; amarillo pastel; coral claro.</w:t>
      </w:r>
    </w:p>
    <w:p w14:paraId="1843D99D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7E00143A" w14:textId="77777777" w:rsidR="00C70273" w:rsidRDefault="00AD4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Grupo de productos: denim retrabajado; categorías de productos del día a día con detalles de tendencia como materiales reflectivos; PVC claro para accesorios; y logos retrabajados. </w:t>
      </w:r>
    </w:p>
    <w:p w14:paraId="6414FE1D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146580EB" w14:textId="77777777" w:rsidR="00C70273" w:rsidRDefault="00AD4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Brands: </w:t>
      </w:r>
      <w:r>
        <w:rPr>
          <w:rFonts w:ascii="Times New Roman" w:eastAsia="Times New Roman" w:hAnsi="Times New Roman" w:cs="Times New Roman"/>
          <w:b/>
        </w:rPr>
        <w:t>Alyx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Martine Rose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nana-nana.</w:t>
      </w:r>
    </w:p>
    <w:p w14:paraId="150F7DCE" w14:textId="77777777" w:rsidR="00C70273" w:rsidRDefault="00C70273">
      <w:pPr>
        <w:rPr>
          <w:rFonts w:ascii="Times New Roman" w:eastAsia="Times New Roman" w:hAnsi="Times New Roman" w:cs="Times New Roman"/>
        </w:rPr>
      </w:pPr>
    </w:p>
    <w:p w14:paraId="0E5A17CA" w14:textId="77777777" w:rsidR="00C70273" w:rsidRDefault="00C70273">
      <w:pPr>
        <w:rPr>
          <w:rFonts w:ascii="Times New Roman" w:eastAsia="Times New Roman" w:hAnsi="Times New Roman" w:cs="Times New Roman"/>
        </w:rPr>
      </w:pPr>
    </w:p>
    <w:sectPr w:rsidR="00C70273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273"/>
    <w:rsid w:val="00AD4391"/>
    <w:rsid w:val="00C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A1D23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00" w:after="100"/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tersty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ylealbum.com" TargetMode="External"/><Relationship Id="rId5" Type="http://schemas.openxmlformats.org/officeDocument/2006/relationships/hyperlink" Target="http://www.vosparis.com" TargetMode="External"/><Relationship Id="rId4" Type="http://schemas.openxmlformats.org/officeDocument/2006/relationships/hyperlink" Target="https://nous.pari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2018-08-13T14:25:00Z</dcterms:created>
  <dcterms:modified xsi:type="dcterms:W3CDTF">2018-08-13T14:25:00Z</dcterms:modified>
</cp:coreProperties>
</file>