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CD69" w14:textId="51B893F6" w:rsidR="008153D1" w:rsidRPr="00475A83" w:rsidRDefault="00E11CED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PROFILO AZIENDALE</w:t>
      </w:r>
    </w:p>
    <w:p w14:paraId="7D3768B3" w14:textId="77777777" w:rsidR="00E11CED" w:rsidRPr="00475A83" w:rsidRDefault="00E11CED">
      <w:pPr>
        <w:rPr>
          <w:rFonts w:ascii="Times New Roman" w:hAnsi="Times New Roman" w:cs="Times New Roman"/>
        </w:rPr>
      </w:pPr>
    </w:p>
    <w:p w14:paraId="311124CD" w14:textId="117CDE42" w:rsidR="00E11CED" w:rsidRPr="00475A83" w:rsidRDefault="00E11CED">
      <w:pPr>
        <w:rPr>
          <w:rFonts w:ascii="Times New Roman" w:hAnsi="Times New Roman" w:cs="Times New Roman"/>
          <w:b/>
        </w:rPr>
      </w:pPr>
      <w:r w:rsidRPr="00475A83">
        <w:rPr>
          <w:rFonts w:ascii="Times New Roman" w:hAnsi="Times New Roman" w:cs="Times New Roman"/>
          <w:b/>
        </w:rPr>
        <w:t xml:space="preserve">AZIENDE </w:t>
      </w:r>
      <w:r w:rsidR="00D179CC" w:rsidRPr="00475A83">
        <w:rPr>
          <w:rFonts w:ascii="Times New Roman" w:hAnsi="Times New Roman" w:cs="Times New Roman"/>
          <w:b/>
        </w:rPr>
        <w:t xml:space="preserve">ITALIANE </w:t>
      </w:r>
      <w:r w:rsidRPr="00475A83">
        <w:rPr>
          <w:rFonts w:ascii="Times New Roman" w:hAnsi="Times New Roman" w:cs="Times New Roman"/>
          <w:b/>
        </w:rPr>
        <w:t xml:space="preserve">DI SUCCESSO </w:t>
      </w:r>
    </w:p>
    <w:p w14:paraId="1F6C1511" w14:textId="77777777" w:rsidR="00E11CED" w:rsidRPr="00475A83" w:rsidRDefault="00E11CED">
      <w:pPr>
        <w:rPr>
          <w:rFonts w:ascii="Times New Roman" w:hAnsi="Times New Roman" w:cs="Times New Roman"/>
        </w:rPr>
      </w:pPr>
    </w:p>
    <w:p w14:paraId="00A42C65" w14:textId="77777777" w:rsidR="00F476E1" w:rsidRPr="00475A83" w:rsidRDefault="00E11CED" w:rsidP="00F476E1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PER QUESTO NUMERO,</w:t>
      </w:r>
      <w:r w:rsidRPr="00475A83">
        <w:rPr>
          <w:rFonts w:ascii="Times New Roman" w:hAnsi="Times New Roman" w:cs="Times New Roman"/>
          <w:b/>
        </w:rPr>
        <w:t xml:space="preserve"> WeAr</w:t>
      </w:r>
      <w:r w:rsidRPr="00475A83">
        <w:rPr>
          <w:rFonts w:ascii="Times New Roman" w:hAnsi="Times New Roman" w:cs="Times New Roman"/>
        </w:rPr>
        <w:t xml:space="preserve"> HA COINVOLTO I CEO DI TRE IMPORTANTI AZIENDE ITALIANE CHE HANNO UN PORTFOLIO DI DOVERSI BRANDPER DISCUTERE SU LORO BUSINESS E I LORO BESTSELLER PER LA P/E 19. </w:t>
      </w:r>
    </w:p>
    <w:p w14:paraId="1EDAF2DC" w14:textId="77777777" w:rsidR="00F476E1" w:rsidRPr="00475A83" w:rsidRDefault="00F476E1" w:rsidP="00F476E1">
      <w:pPr>
        <w:rPr>
          <w:rFonts w:ascii="Times New Roman" w:hAnsi="Times New Roman" w:cs="Times New Roman"/>
        </w:rPr>
      </w:pPr>
    </w:p>
    <w:p w14:paraId="31D2D78E" w14:textId="3D2BD24A" w:rsidR="00F476E1" w:rsidRPr="00475A83" w:rsidRDefault="00F476E1" w:rsidP="00F476E1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CAMPOMAGGI AND CATERINA LUCCHI S.P.A.</w:t>
      </w:r>
    </w:p>
    <w:p w14:paraId="5AD43D5C" w14:textId="77777777" w:rsidR="00F476E1" w:rsidRPr="00475A83" w:rsidRDefault="00F476E1" w:rsidP="00F476E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2C37D28D" w14:textId="78C8C238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Anno di lancio: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 1983</w:t>
      </w:r>
    </w:p>
    <w:p w14:paraId="7495377F" w14:textId="6626FA3B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Numero punti vendita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Campomaggi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1100;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Gabs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675;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Caterina Lucchi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: 270</w:t>
      </w:r>
    </w:p>
    <w:p w14:paraId="1B7EFFE5" w14:textId="481CC022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Numero di negozi diretti: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 due, entrambi a Milano in Corso Como 1</w:t>
      </w:r>
    </w:p>
    <w:p w14:paraId="722BB84C" w14:textId="77777777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CEO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: Marco Campomaggi</w:t>
      </w:r>
    </w:p>
    <w:p w14:paraId="124A4016" w14:textId="2237D5B2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Settore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: accessori</w:t>
      </w:r>
      <w:r w:rsidRPr="00475A8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58944DD" w14:textId="6AC5BB6D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Mercati chiave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Campomaggi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Germania, Italia, Francia, USA, Far East;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Gabs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Italia, Germania, Giappone, Corea;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Caterina Lucchi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: Italia, Francia, Spagna, Nord Europa</w:t>
      </w:r>
    </w:p>
    <w:p w14:paraId="11D9C776" w14:textId="77777777" w:rsidR="00F476E1" w:rsidRPr="00475A83" w:rsidRDefault="00F476E1" w:rsidP="00F476E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4616290" w14:textId="77777777" w:rsidR="00F476E1" w:rsidRPr="00475A83" w:rsidRDefault="00F476E1" w:rsidP="00F476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4994B12" w14:textId="77777777" w:rsidR="00F476E1" w:rsidRPr="00475A83" w:rsidRDefault="00F476E1" w:rsidP="00F476E1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D9D0CC2" w14:textId="3AE57EEA" w:rsidR="00F476E1" w:rsidRPr="00475A83" w:rsidRDefault="00F476E1" w:rsidP="00F476E1">
      <w:pPr>
        <w:rPr>
          <w:rFonts w:ascii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hAnsi="Times New Roman" w:cs="Times New Roman"/>
          <w:b/>
          <w:color w:val="000000" w:themeColor="text1"/>
          <w:lang w:val="en-US"/>
        </w:rPr>
        <w:t xml:space="preserve">Campomaggi and Caterina Lucchi S.p.A </w:t>
      </w:r>
      <w:r w:rsidRPr="00475A83">
        <w:rPr>
          <w:rFonts w:ascii="Times New Roman" w:hAnsi="Times New Roman" w:cs="Times New Roman"/>
          <w:color w:val="000000" w:themeColor="text1"/>
          <w:lang w:val="en-US"/>
        </w:rPr>
        <w:t xml:space="preserve">è stata fondata nel 1983 a Cesena, Italia, quando </w:t>
      </w:r>
      <w:r w:rsidR="00F23D86" w:rsidRPr="00475A83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475A83">
        <w:rPr>
          <w:rFonts w:ascii="Times New Roman" w:hAnsi="Times New Roman" w:cs="Times New Roman"/>
          <w:color w:val="000000" w:themeColor="text1"/>
          <w:lang w:val="en-US"/>
        </w:rPr>
        <w:t xml:space="preserve"> designers Marco Campomaggi e Caterina Lucchi hanno iniziato a creare </w:t>
      </w:r>
      <w:r w:rsidR="00F23D86" w:rsidRPr="00475A83">
        <w:rPr>
          <w:rFonts w:ascii="Times New Roman" w:hAnsi="Times New Roman" w:cs="Times New Roman"/>
          <w:color w:val="000000" w:themeColor="text1"/>
          <w:lang w:val="en-US"/>
        </w:rPr>
        <w:t xml:space="preserve">due </w:t>
      </w:r>
      <w:r w:rsidRPr="00475A83">
        <w:rPr>
          <w:rFonts w:ascii="Times New Roman" w:hAnsi="Times New Roman" w:cs="Times New Roman"/>
          <w:color w:val="000000" w:themeColor="text1"/>
          <w:lang w:val="en-US"/>
        </w:rPr>
        <w:t xml:space="preserve">linee </w:t>
      </w:r>
      <w:r w:rsidR="00F23D86" w:rsidRPr="00475A83">
        <w:rPr>
          <w:rFonts w:ascii="Times New Roman" w:hAnsi="Times New Roman" w:cs="Times New Roman"/>
          <w:color w:val="000000" w:themeColor="text1"/>
          <w:lang w:val="en-US"/>
        </w:rPr>
        <w:t xml:space="preserve">di </w:t>
      </w:r>
      <w:r w:rsidRPr="00475A83">
        <w:rPr>
          <w:rFonts w:ascii="Times New Roman" w:hAnsi="Times New Roman" w:cs="Times New Roman"/>
          <w:color w:val="000000" w:themeColor="text1"/>
          <w:lang w:val="en-US"/>
        </w:rPr>
        <w:t xml:space="preserve">borse che si sono poi evolute in due </w:t>
      </w:r>
      <w:r w:rsidR="00F23D86" w:rsidRPr="00475A83">
        <w:rPr>
          <w:rFonts w:ascii="Times New Roman" w:hAnsi="Times New Roman" w:cs="Times New Roman"/>
          <w:color w:val="000000" w:themeColor="text1"/>
          <w:lang w:val="en-US"/>
        </w:rPr>
        <w:t xml:space="preserve">brand, </w:t>
      </w:r>
      <w:r w:rsidR="00F23D86" w:rsidRPr="00475A83">
        <w:rPr>
          <w:rFonts w:ascii="Times New Roman" w:hAnsi="Times New Roman" w:cs="Times New Roman"/>
          <w:b/>
          <w:color w:val="000000" w:themeColor="text1"/>
          <w:lang w:val="en-US"/>
        </w:rPr>
        <w:t>Caterina Lucchi</w:t>
      </w:r>
      <w:r w:rsidR="00F23D86" w:rsidRPr="00475A83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F23D86" w:rsidRPr="00475A83">
        <w:rPr>
          <w:rFonts w:ascii="Times New Roman" w:hAnsi="Times New Roman" w:cs="Times New Roman"/>
          <w:b/>
          <w:color w:val="000000" w:themeColor="text1"/>
          <w:lang w:val="en-US"/>
        </w:rPr>
        <w:t xml:space="preserve">Campomaggi. </w:t>
      </w:r>
      <w:r w:rsidR="00F23D86" w:rsidRPr="00BA10BE">
        <w:rPr>
          <w:rFonts w:ascii="Times New Roman" w:hAnsi="Times New Roman" w:cs="Times New Roman"/>
          <w:color w:val="000000" w:themeColor="text1"/>
          <w:lang w:val="fr-FR"/>
        </w:rPr>
        <w:t>Nel 2005 il duo ha incontrato Marco Gabbrielli che ha lanciato la sua linea di accessori trasformabili,</w:t>
      </w:r>
      <w:r w:rsidR="00F23D86" w:rsidRPr="00BA10BE">
        <w:rPr>
          <w:rFonts w:ascii="Times New Roman" w:hAnsi="Times New Roman" w:cs="Times New Roman"/>
          <w:b/>
          <w:color w:val="000000" w:themeColor="text1"/>
          <w:lang w:val="fr-FR"/>
        </w:rPr>
        <w:t xml:space="preserve"> Gabs, </w:t>
      </w:r>
      <w:r w:rsidR="00F23D86" w:rsidRPr="00BA10BE">
        <w:rPr>
          <w:rFonts w:ascii="Times New Roman" w:hAnsi="Times New Roman" w:cs="Times New Roman"/>
          <w:color w:val="000000" w:themeColor="text1"/>
          <w:lang w:val="fr-FR"/>
        </w:rPr>
        <w:t>cinque anni prima.</w:t>
      </w:r>
      <w:r w:rsidR="00F23D86" w:rsidRPr="00BA10BE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33123E" w:rsidRPr="00BA10BE">
        <w:rPr>
          <w:rFonts w:ascii="Times New Roman" w:hAnsi="Times New Roman" w:cs="Times New Roman"/>
          <w:color w:val="000000" w:themeColor="text1"/>
          <w:lang w:val="en-US"/>
        </w:rPr>
        <w:t>Presto hanno preato una partnership; fino al 2016</w:t>
      </w:r>
      <w:r w:rsidR="0033123E" w:rsidRPr="00475A83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33123E" w:rsidRPr="00475A83">
        <w:rPr>
          <w:rFonts w:ascii="Times New Roman" w:hAnsi="Times New Roman" w:cs="Times New Roman"/>
          <w:color w:val="000000" w:themeColor="text1"/>
          <w:lang w:val="en-US"/>
        </w:rPr>
        <w:t xml:space="preserve">Campomaggi and Caterina Lucchi S.p.A. erano due licenze in esclusiva mondiale di Gabs. Nell’agosto 2016 Campomaggi and Caterina Lucchi S.p.A. ha acquisito il 100% di Gabs S.r.l., rendendolo il terzo brand del portfolio. </w:t>
      </w:r>
    </w:p>
    <w:p w14:paraId="5C5205EE" w14:textId="77777777" w:rsidR="00D179CC" w:rsidRPr="00475A83" w:rsidRDefault="00D179CC" w:rsidP="00F476E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5363355" w14:textId="77777777" w:rsidR="00D179CC" w:rsidRPr="00475A83" w:rsidRDefault="00D179CC" w:rsidP="00E071CF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Quali sono le caratteristiche dei brand? ‘’Il prodotto Campomaggi rappresenta </w:t>
      </w:r>
      <w:r w:rsidRPr="00BA10BE">
        <w:rPr>
          <w:rFonts w:ascii="Times New Roman" w:hAnsi="Times New Roman" w:cs="Times New Roman"/>
        </w:rPr>
        <w:t>una borsa con un ‘anima’</w:t>
      </w:r>
      <w:r w:rsidRPr="00475A83">
        <w:rPr>
          <w:rFonts w:ascii="Times New Roman" w:hAnsi="Times New Roman" w:cs="Times New Roman"/>
        </w:rPr>
        <w:t xml:space="preserve"> che racconta i passaggi delle mani che ci hanno lavorato’’, dice il Ceo Marco Campomaggi. Il brand è posizionato nel segmento del lusso accessibile con un target price di 400-500 euro. Il price point è simile per Caterina Lucchi, un brand di accessori per donne indipendenti che si caratterizza per la tipologia di  lavorazione utilizzata come Il laserato, il trapuntato, il traforato, i ricami, la lavorazione patchwork, gli intre</w:t>
      </w:r>
      <w:bookmarkStart w:id="0" w:name="_GoBack"/>
      <w:bookmarkEnd w:id="0"/>
      <w:r w:rsidRPr="00475A83">
        <w:rPr>
          <w:rFonts w:ascii="Times New Roman" w:hAnsi="Times New Roman" w:cs="Times New Roman"/>
        </w:rPr>
        <w:t xml:space="preserve">cci. Gabs invece si basa su ‘’ironia, colore e trasformazione’’, offrendo borse convertibilicon gli iconici bottoni tirchesi e un prezzo competitivo di 150-200 euro. </w:t>
      </w:r>
    </w:p>
    <w:p w14:paraId="503F7A39" w14:textId="77777777" w:rsidR="00E071CF" w:rsidRPr="00475A83" w:rsidRDefault="00E071CF" w:rsidP="00E071CF">
      <w:pPr>
        <w:rPr>
          <w:rFonts w:ascii="Times New Roman" w:hAnsi="Times New Roman" w:cs="Times New Roman"/>
        </w:rPr>
      </w:pPr>
    </w:p>
    <w:p w14:paraId="3B5C2776" w14:textId="77777777" w:rsidR="00D179CC" w:rsidRPr="00475A83" w:rsidRDefault="00D179CC" w:rsidP="00E071CF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Anche le strategie di distribuzione sono differenti: ‘’Campomaggi ha un a distribuzione concentrata nel Nord Europa, Usa e Australia. Caterina Lucchi vende il 50% in Italia e il 50% all’estero con un focus sull’Europa. Gabs si concentra sul mercato italiano ma anche sulla crescita nei paesi asiatici, in particolare Giappone e Corea dove sta aprendo negozi monomarca. </w:t>
      </w:r>
    </w:p>
    <w:p w14:paraId="0D21BAF9" w14:textId="77777777" w:rsidR="00E071CF" w:rsidRPr="00475A83" w:rsidRDefault="00E071CF" w:rsidP="00E071CF">
      <w:pPr>
        <w:rPr>
          <w:rFonts w:ascii="Times New Roman" w:hAnsi="Times New Roman" w:cs="Times New Roman"/>
        </w:rPr>
      </w:pPr>
    </w:p>
    <w:p w14:paraId="620E9ACD" w14:textId="77777777" w:rsidR="00E071CF" w:rsidRPr="00475A83" w:rsidRDefault="00E071CF" w:rsidP="00E071CF">
      <w:pPr>
        <w:rPr>
          <w:rFonts w:ascii="Times New Roman" w:hAnsi="Times New Roman" w:cs="Times New Roman"/>
        </w:rPr>
      </w:pPr>
    </w:p>
    <w:p w14:paraId="59629CC7" w14:textId="77777777" w:rsidR="00D179CC" w:rsidRPr="00475A83" w:rsidRDefault="00D179CC" w:rsidP="00E071CF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Bestseller P/E 19? ‘’Campomaggi ha introdotto una linea di borse in pelle unwashed che ha avuto un bel successo nel segmento donna. Per l’uomo, la linea in canvas ‘Messina’ è un’icona. Caterina Lucchi si concentra sul laserato geometrico e laminato,  mentre Gabs sul nuovo prodotto iconico, ‘Origabs’, a settembre, che sarà un gran successo’’.</w:t>
      </w:r>
    </w:p>
    <w:p w14:paraId="37256000" w14:textId="77777777" w:rsidR="00D179CC" w:rsidRPr="00475A83" w:rsidRDefault="00BA10BE" w:rsidP="00E071CF">
      <w:pPr>
        <w:rPr>
          <w:rFonts w:ascii="Times New Roman" w:hAnsi="Times New Roman" w:cs="Times New Roman"/>
        </w:rPr>
      </w:pPr>
      <w:hyperlink r:id="rId4" w:history="1">
        <w:r w:rsidR="00D179CC" w:rsidRPr="00475A83">
          <w:rPr>
            <w:rStyle w:val="Hyperlink"/>
            <w:rFonts w:ascii="Times New Roman" w:hAnsi="Times New Roman" w:cs="Times New Roman"/>
          </w:rPr>
          <w:t>www.cclfashion.com</w:t>
        </w:r>
      </w:hyperlink>
    </w:p>
    <w:p w14:paraId="65C831AA" w14:textId="77777777" w:rsidR="00963FE1" w:rsidRPr="00475A83" w:rsidRDefault="00963FE1" w:rsidP="00E071C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0835F4F" w14:textId="3F6246D3" w:rsidR="00963FE1" w:rsidRPr="00475A83" w:rsidRDefault="00963FE1" w:rsidP="00E071CF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 </w:t>
      </w:r>
    </w:p>
    <w:p w14:paraId="551FC8AC" w14:textId="20D1573B" w:rsidR="00963FE1" w:rsidRPr="00FA5F10" w:rsidRDefault="00963FE1" w:rsidP="00E071CF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FA5F10">
        <w:rPr>
          <w:rFonts w:ascii="Times New Roman" w:hAnsi="Times New Roman" w:cs="Times New Roman"/>
          <w:b/>
        </w:rPr>
        <w:t>GIADA S.p.a.</w:t>
      </w:r>
    </w:p>
    <w:p w14:paraId="38D2F7FF" w14:textId="7C0C2018" w:rsidR="00963FE1" w:rsidRPr="00475A83" w:rsidRDefault="00963FE1" w:rsidP="00963F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lastRenderedPageBreak/>
        <w:t>Anno di lancio: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 1987</w:t>
      </w:r>
    </w:p>
    <w:p w14:paraId="767ADCE5" w14:textId="60D33666" w:rsidR="00963FE1" w:rsidRPr="00475A83" w:rsidRDefault="00963FE1" w:rsidP="00963FE1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Numero punti vendita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Pr="00475A8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un totale di 2500 per Jacob </w:t>
      </w: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Cohёn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, </w:t>
      </w: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Vilebrequin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, </w:t>
      </w: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Karl Lagerfeld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e </w:t>
      </w: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Hand Picked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</w:p>
    <w:p w14:paraId="342565DF" w14:textId="1749F6DC" w:rsidR="00963FE1" w:rsidRPr="00475A83" w:rsidRDefault="00963FE1" w:rsidP="00963F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Numero di negozi diretti: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 300 monobrand, per la maggior parte in franchising</w:t>
      </w:r>
    </w:p>
    <w:p w14:paraId="19C1D99B" w14:textId="1F0127DE" w:rsidR="00963FE1" w:rsidRPr="00475A83" w:rsidRDefault="00963FE1" w:rsidP="00963F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CEO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: Franco Catania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</w:p>
    <w:p w14:paraId="3CC5CEA0" w14:textId="60C053AE" w:rsidR="00963FE1" w:rsidRPr="00475A83" w:rsidRDefault="00963FE1" w:rsidP="00963F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Settore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577181"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abbigliamento 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>donna e uomo</w:t>
      </w:r>
    </w:p>
    <w:p w14:paraId="0B949643" w14:textId="2D244ADD" w:rsidR="00963FE1" w:rsidRPr="00475A83" w:rsidRDefault="00963FE1" w:rsidP="00963FE1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75A8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Mercati chiave</w:t>
      </w:r>
      <w:r w:rsidRPr="00475A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Francia, Spagna, Svizzera, Germania, Olanda e Belgio</w:t>
      </w:r>
      <w:r w:rsidR="00235EE8"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, Scandinavia, ex-U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R</w:t>
      </w:r>
      <w:r w:rsidR="00235EE8"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SS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, </w:t>
      </w:r>
      <w:r w:rsidR="00235EE8"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Turkia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, Canada, Arab</w:t>
      </w:r>
      <w:r w:rsidR="00235EE8"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ia, Gi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ap</w:t>
      </w:r>
      <w:r w:rsidR="00235EE8"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pone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  <w:r w:rsidR="00235EE8"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e Nord</w:t>
      </w:r>
      <w:r w:rsidRPr="00475A83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America</w:t>
      </w:r>
    </w:p>
    <w:p w14:paraId="5E553C6A" w14:textId="77777777" w:rsidR="00963FE1" w:rsidRPr="00475A83" w:rsidRDefault="00963FE1" w:rsidP="00963FE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A0C392B" w14:textId="77777777" w:rsidR="00963FE1" w:rsidRPr="00475A83" w:rsidRDefault="00963FE1" w:rsidP="00E071CF">
      <w:pPr>
        <w:rPr>
          <w:rFonts w:ascii="Times New Roman" w:hAnsi="Times New Roman" w:cs="Times New Roman"/>
        </w:rPr>
      </w:pPr>
    </w:p>
    <w:p w14:paraId="51BA5AB2" w14:textId="77777777" w:rsidR="00D179CC" w:rsidRPr="00475A83" w:rsidRDefault="00D179CC" w:rsidP="00F476E1">
      <w:pPr>
        <w:rPr>
          <w:rFonts w:ascii="Times New Roman" w:eastAsia="Times New Roman" w:hAnsi="Times New Roman" w:cs="Times New Roman"/>
          <w:bCs/>
          <w:color w:val="000000" w:themeColor="text1"/>
          <w:lang w:val="en-US"/>
        </w:rPr>
      </w:pPr>
    </w:p>
    <w:p w14:paraId="7916800C" w14:textId="6A837241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Con sede a Adria, in Italia, </w:t>
      </w:r>
      <w:r w:rsidRPr="00475A83">
        <w:rPr>
          <w:rFonts w:ascii="Times New Roman" w:hAnsi="Times New Roman" w:cs="Times New Roman"/>
          <w:b/>
        </w:rPr>
        <w:t>Giada S.p.A.</w:t>
      </w:r>
      <w:r w:rsidRPr="00475A83">
        <w:rPr>
          <w:rFonts w:ascii="Times New Roman" w:hAnsi="Times New Roman" w:cs="Times New Roman"/>
        </w:rPr>
        <w:t xml:space="preserve"> produce e distribuisce denim e linee casual per i grandi marchi da oltre </w:t>
      </w:r>
      <w:r w:rsidR="008E2CEF" w:rsidRPr="00475A83">
        <w:rPr>
          <w:rFonts w:ascii="Times New Roman" w:hAnsi="Times New Roman" w:cs="Times New Roman"/>
        </w:rPr>
        <w:t>trenta anni. Tra i</w:t>
      </w:r>
      <w:r w:rsidRPr="00475A83">
        <w:rPr>
          <w:rFonts w:ascii="Times New Roman" w:hAnsi="Times New Roman" w:cs="Times New Roman"/>
        </w:rPr>
        <w:t xml:space="preserve"> suoi clienti</w:t>
      </w:r>
      <w:r w:rsidR="008E2CEF" w:rsidRPr="00475A83">
        <w:rPr>
          <w:rFonts w:ascii="Times New Roman" w:hAnsi="Times New Roman" w:cs="Times New Roman"/>
        </w:rPr>
        <w:t xml:space="preserve">, nel corso degli anni, ci sono </w:t>
      </w:r>
      <w:r w:rsidRPr="00475A83">
        <w:rPr>
          <w:rFonts w:ascii="Times New Roman" w:hAnsi="Times New Roman" w:cs="Times New Roman"/>
          <w:b/>
        </w:rPr>
        <w:t xml:space="preserve">Yves Saint Laurent, Les Copains, Max Mara, Guess, Calvin Klein </w:t>
      </w:r>
      <w:r w:rsidRPr="00475A83">
        <w:rPr>
          <w:rFonts w:ascii="Times New Roman" w:hAnsi="Times New Roman" w:cs="Times New Roman"/>
        </w:rPr>
        <w:t xml:space="preserve">e così via. Dal 2004 produce e distribuisce esclusivamente denim per </w:t>
      </w:r>
      <w:r w:rsidRPr="00475A83">
        <w:rPr>
          <w:rFonts w:ascii="Times New Roman" w:hAnsi="Times New Roman" w:cs="Times New Roman"/>
          <w:b/>
        </w:rPr>
        <w:t>Jacob Cohën</w:t>
      </w:r>
      <w:r w:rsidRPr="00475A83">
        <w:rPr>
          <w:rFonts w:ascii="Times New Roman" w:hAnsi="Times New Roman" w:cs="Times New Roman"/>
        </w:rPr>
        <w:t xml:space="preserve">. Nel 2017, l'azienda </w:t>
      </w:r>
      <w:r w:rsidR="008E2CEF" w:rsidRPr="00475A83">
        <w:rPr>
          <w:rFonts w:ascii="Times New Roman" w:hAnsi="Times New Roman" w:cs="Times New Roman"/>
        </w:rPr>
        <w:t>è entrata</w:t>
      </w:r>
      <w:r w:rsidRPr="00475A83">
        <w:rPr>
          <w:rFonts w:ascii="Times New Roman" w:hAnsi="Times New Roman" w:cs="Times New Roman"/>
        </w:rPr>
        <w:t xml:space="preserve"> nel mercato americano aprendo </w:t>
      </w:r>
      <w:r w:rsidRPr="00475A83">
        <w:rPr>
          <w:rFonts w:ascii="Times New Roman" w:hAnsi="Times New Roman" w:cs="Times New Roman"/>
          <w:b/>
        </w:rPr>
        <w:t>Giada America</w:t>
      </w:r>
      <w:r w:rsidRPr="00475A83">
        <w:rPr>
          <w:rFonts w:ascii="Times New Roman" w:hAnsi="Times New Roman" w:cs="Times New Roman"/>
        </w:rPr>
        <w:t xml:space="preserve"> a New York. Quest'anno, Giada S.p.A. ha firmato due </w:t>
      </w:r>
      <w:r w:rsidR="008E2CEF" w:rsidRPr="00475A83">
        <w:rPr>
          <w:rFonts w:ascii="Times New Roman" w:hAnsi="Times New Roman" w:cs="Times New Roman"/>
        </w:rPr>
        <w:t xml:space="preserve">nuovi </w:t>
      </w:r>
      <w:r w:rsidRPr="00475A83">
        <w:rPr>
          <w:rFonts w:ascii="Times New Roman" w:hAnsi="Times New Roman" w:cs="Times New Roman"/>
        </w:rPr>
        <w:t xml:space="preserve">importanti accordi di licenza per il denim, con </w:t>
      </w:r>
      <w:r w:rsidRPr="00475A83">
        <w:rPr>
          <w:rFonts w:ascii="Times New Roman" w:hAnsi="Times New Roman" w:cs="Times New Roman"/>
          <w:b/>
        </w:rPr>
        <w:t>Karl Lagerfeld</w:t>
      </w:r>
      <w:r w:rsidRPr="00475A83">
        <w:rPr>
          <w:rFonts w:ascii="Times New Roman" w:hAnsi="Times New Roman" w:cs="Times New Roman"/>
        </w:rPr>
        <w:t xml:space="preserve"> e </w:t>
      </w:r>
      <w:r w:rsidRPr="00475A83">
        <w:rPr>
          <w:rFonts w:ascii="Times New Roman" w:hAnsi="Times New Roman" w:cs="Times New Roman"/>
          <w:b/>
        </w:rPr>
        <w:t>Vilebrequin</w:t>
      </w:r>
      <w:r w:rsidRPr="00475A83">
        <w:rPr>
          <w:rFonts w:ascii="Times New Roman" w:hAnsi="Times New Roman" w:cs="Times New Roman"/>
        </w:rPr>
        <w:t xml:space="preserve">, e ha lanciato la sua prima etichetta, </w:t>
      </w:r>
      <w:r w:rsidRPr="00475A83">
        <w:rPr>
          <w:rFonts w:ascii="Times New Roman" w:hAnsi="Times New Roman" w:cs="Times New Roman"/>
          <w:b/>
        </w:rPr>
        <w:t>Hand Picked</w:t>
      </w:r>
      <w:r w:rsidRPr="00475A83">
        <w:rPr>
          <w:rFonts w:ascii="Times New Roman" w:hAnsi="Times New Roman" w:cs="Times New Roman"/>
        </w:rPr>
        <w:t xml:space="preserve">, all'ultimo </w:t>
      </w:r>
      <w:r w:rsidRPr="00475A83">
        <w:rPr>
          <w:rFonts w:ascii="Times New Roman" w:hAnsi="Times New Roman" w:cs="Times New Roman"/>
          <w:b/>
        </w:rPr>
        <w:t>Pitti Uomo</w:t>
      </w:r>
      <w:r w:rsidRPr="00475A83">
        <w:rPr>
          <w:rFonts w:ascii="Times New Roman" w:hAnsi="Times New Roman" w:cs="Times New Roman"/>
        </w:rPr>
        <w:t>.</w:t>
      </w:r>
    </w:p>
    <w:p w14:paraId="6F3B3ACD" w14:textId="0418C20F" w:rsidR="00541066" w:rsidRPr="00475A83" w:rsidRDefault="008E2CEF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Cosa c'è</w:t>
      </w:r>
      <w:r w:rsidR="00541066" w:rsidRPr="00475A83">
        <w:rPr>
          <w:rFonts w:ascii="Times New Roman" w:hAnsi="Times New Roman" w:cs="Times New Roman"/>
        </w:rPr>
        <w:t xml:space="preserve"> dietro questa decisione? "Volevamo creare un prodotto Giada al 100% in cui esprimere tutta la nostra capacità in termini di qualità, ricerca, maestria nella creazione di eccellenti jeans sartoriali", spiega l'amministratore delegato Franco Catania. Il progetto fonde il know-how tecnologico, le capacità sartoriali e la creat</w:t>
      </w:r>
      <w:r w:rsidR="00CD39C9" w:rsidRPr="00475A83">
        <w:rPr>
          <w:rFonts w:ascii="Times New Roman" w:hAnsi="Times New Roman" w:cs="Times New Roman"/>
        </w:rPr>
        <w:t>ività dell'azienda. Ispirato da</w:t>
      </w:r>
      <w:r w:rsidR="00541066" w:rsidRPr="00475A83">
        <w:rPr>
          <w:rFonts w:ascii="Times New Roman" w:hAnsi="Times New Roman" w:cs="Times New Roman"/>
        </w:rPr>
        <w:t xml:space="preserve"> colori, profumi e texture della foresta amazzonica, Hand Picked offre pezzi </w:t>
      </w:r>
      <w:r w:rsidR="00CD39C9" w:rsidRPr="00475A83">
        <w:rPr>
          <w:rFonts w:ascii="Times New Roman" w:hAnsi="Times New Roman" w:cs="Times New Roman"/>
        </w:rPr>
        <w:t>speciali</w:t>
      </w:r>
      <w:r w:rsidR="00541066" w:rsidRPr="00475A83">
        <w:rPr>
          <w:rFonts w:ascii="Times New Roman" w:hAnsi="Times New Roman" w:cs="Times New Roman"/>
        </w:rPr>
        <w:t xml:space="preserve"> in ​​materiali </w:t>
      </w:r>
      <w:r w:rsidR="00CD39C9" w:rsidRPr="00475A83">
        <w:rPr>
          <w:rFonts w:ascii="Times New Roman" w:hAnsi="Times New Roman" w:cs="Times New Roman"/>
        </w:rPr>
        <w:t>preziosi</w:t>
      </w:r>
      <w:r w:rsidR="00541066" w:rsidRPr="00475A83">
        <w:rPr>
          <w:rFonts w:ascii="Times New Roman" w:hAnsi="Times New Roman" w:cs="Times New Roman"/>
        </w:rPr>
        <w:t xml:space="preserve"> che sono il risultato di una ricerca m</w:t>
      </w:r>
      <w:r w:rsidR="00CD39C9" w:rsidRPr="00475A83">
        <w:rPr>
          <w:rFonts w:ascii="Times New Roman" w:hAnsi="Times New Roman" w:cs="Times New Roman"/>
        </w:rPr>
        <w:t xml:space="preserve">eticolosa. La prima collezione, per la P / E </w:t>
      </w:r>
      <w:r w:rsidR="00541066" w:rsidRPr="00475A83">
        <w:rPr>
          <w:rFonts w:ascii="Times New Roman" w:hAnsi="Times New Roman" w:cs="Times New Roman"/>
        </w:rPr>
        <w:t>19</w:t>
      </w:r>
      <w:r w:rsidR="00CD39C9" w:rsidRPr="00475A83">
        <w:rPr>
          <w:rFonts w:ascii="Times New Roman" w:hAnsi="Times New Roman" w:cs="Times New Roman"/>
        </w:rPr>
        <w:t>,</w:t>
      </w:r>
      <w:r w:rsidR="00541066" w:rsidRPr="00475A83">
        <w:rPr>
          <w:rFonts w:ascii="Times New Roman" w:hAnsi="Times New Roman" w:cs="Times New Roman"/>
        </w:rPr>
        <w:t xml:space="preserve"> si concentra sui jeans; per la stagione A / I 19-20 l'offer</w:t>
      </w:r>
      <w:r w:rsidR="00CD39C9" w:rsidRPr="00475A83">
        <w:rPr>
          <w:rFonts w:ascii="Times New Roman" w:hAnsi="Times New Roman" w:cs="Times New Roman"/>
        </w:rPr>
        <w:t>ta sarà estesa mantenendo la</w:t>
      </w:r>
      <w:r w:rsidR="00541066" w:rsidRPr="00475A83">
        <w:rPr>
          <w:rFonts w:ascii="Times New Roman" w:hAnsi="Times New Roman" w:cs="Times New Roman"/>
        </w:rPr>
        <w:t xml:space="preserve"> caratteristi</w:t>
      </w:r>
      <w:r w:rsidR="00CD39C9" w:rsidRPr="00475A83">
        <w:rPr>
          <w:rFonts w:ascii="Times New Roman" w:hAnsi="Times New Roman" w:cs="Times New Roman"/>
        </w:rPr>
        <w:t xml:space="preserve">ca sobria eleganza, e dalla P / E </w:t>
      </w:r>
      <w:r w:rsidR="00541066" w:rsidRPr="00475A83">
        <w:rPr>
          <w:rFonts w:ascii="Times New Roman" w:hAnsi="Times New Roman" w:cs="Times New Roman"/>
        </w:rPr>
        <w:t>20 si evolverà in una collezione completa.</w:t>
      </w:r>
    </w:p>
    <w:p w14:paraId="4E4BC0C9" w14:textId="645FAFD4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Il marchio è posizionato nel settore premium e sarà distribuito in soli 100 negozi selezionati in tutto il mondo. Attualmente, l'elenco dei clienti comprende </w:t>
      </w:r>
      <w:r w:rsidRPr="00475A83">
        <w:rPr>
          <w:rFonts w:ascii="Times New Roman" w:hAnsi="Times New Roman" w:cs="Times New Roman"/>
          <w:b/>
        </w:rPr>
        <w:t>Neiman Marcus</w:t>
      </w:r>
      <w:r w:rsidRPr="00475A83">
        <w:rPr>
          <w:rFonts w:ascii="Times New Roman" w:hAnsi="Times New Roman" w:cs="Times New Roman"/>
        </w:rPr>
        <w:t xml:space="preserve"> (Stati Uniti), </w:t>
      </w:r>
      <w:r w:rsidRPr="00475A83">
        <w:rPr>
          <w:rFonts w:ascii="Times New Roman" w:hAnsi="Times New Roman" w:cs="Times New Roman"/>
          <w:b/>
        </w:rPr>
        <w:t xml:space="preserve">Harrods </w:t>
      </w:r>
      <w:r w:rsidRPr="00475A83">
        <w:rPr>
          <w:rFonts w:ascii="Times New Roman" w:hAnsi="Times New Roman" w:cs="Times New Roman"/>
        </w:rPr>
        <w:t>(Regno Unito),</w:t>
      </w:r>
      <w:r w:rsidRPr="00475A83">
        <w:rPr>
          <w:rFonts w:ascii="Times New Roman" w:hAnsi="Times New Roman" w:cs="Times New Roman"/>
          <w:b/>
        </w:rPr>
        <w:t xml:space="preserve"> TSUM</w:t>
      </w:r>
      <w:r w:rsidRPr="00475A83">
        <w:rPr>
          <w:rFonts w:ascii="Times New Roman" w:hAnsi="Times New Roman" w:cs="Times New Roman"/>
        </w:rPr>
        <w:t xml:space="preserve"> (Russia), </w:t>
      </w:r>
      <w:r w:rsidRPr="00475A83">
        <w:rPr>
          <w:rFonts w:ascii="Times New Roman" w:hAnsi="Times New Roman" w:cs="Times New Roman"/>
          <w:b/>
        </w:rPr>
        <w:t>Santa Eulalia</w:t>
      </w:r>
      <w:r w:rsidRPr="00475A83">
        <w:rPr>
          <w:rFonts w:ascii="Times New Roman" w:hAnsi="Times New Roman" w:cs="Times New Roman"/>
        </w:rPr>
        <w:t xml:space="preserve"> (Spagna), </w:t>
      </w:r>
      <w:r w:rsidRPr="00475A83">
        <w:rPr>
          <w:rFonts w:ascii="Times New Roman" w:hAnsi="Times New Roman" w:cs="Times New Roman"/>
          <w:b/>
        </w:rPr>
        <w:t>Vakko</w:t>
      </w:r>
      <w:r w:rsidRPr="00475A83">
        <w:rPr>
          <w:rFonts w:ascii="Times New Roman" w:hAnsi="Times New Roman" w:cs="Times New Roman"/>
        </w:rPr>
        <w:t xml:space="preserve"> (Turchia), </w:t>
      </w:r>
      <w:r w:rsidRPr="00475A83">
        <w:rPr>
          <w:rFonts w:ascii="Times New Roman" w:hAnsi="Times New Roman" w:cs="Times New Roman"/>
          <w:b/>
        </w:rPr>
        <w:t>Landsmeeer</w:t>
      </w:r>
      <w:r w:rsidRPr="00475A83">
        <w:rPr>
          <w:rFonts w:ascii="Times New Roman" w:hAnsi="Times New Roman" w:cs="Times New Roman"/>
        </w:rPr>
        <w:t xml:space="preserve"> (Corea del Sud), </w:t>
      </w:r>
      <w:r w:rsidRPr="00475A83">
        <w:rPr>
          <w:rFonts w:ascii="Times New Roman" w:hAnsi="Times New Roman" w:cs="Times New Roman"/>
          <w:b/>
        </w:rPr>
        <w:t>KaDeWe</w:t>
      </w:r>
      <w:r w:rsidRPr="00475A83">
        <w:rPr>
          <w:rFonts w:ascii="Times New Roman" w:hAnsi="Times New Roman" w:cs="Times New Roman"/>
        </w:rPr>
        <w:t xml:space="preserve"> e </w:t>
      </w:r>
      <w:r w:rsidRPr="00475A83">
        <w:rPr>
          <w:rFonts w:ascii="Times New Roman" w:hAnsi="Times New Roman" w:cs="Times New Roman"/>
          <w:b/>
        </w:rPr>
        <w:t>Braun</w:t>
      </w:r>
      <w:r w:rsidRPr="00475A83">
        <w:rPr>
          <w:rFonts w:ascii="Times New Roman" w:hAnsi="Times New Roman" w:cs="Times New Roman"/>
        </w:rPr>
        <w:t xml:space="preserve"> (Germania), </w:t>
      </w:r>
      <w:r w:rsidRPr="00475A83">
        <w:rPr>
          <w:rFonts w:ascii="Times New Roman" w:hAnsi="Times New Roman" w:cs="Times New Roman"/>
          <w:b/>
        </w:rPr>
        <w:t>N.K.</w:t>
      </w:r>
      <w:r w:rsidRPr="00475A83">
        <w:rPr>
          <w:rFonts w:ascii="Times New Roman" w:hAnsi="Times New Roman" w:cs="Times New Roman"/>
        </w:rPr>
        <w:t xml:space="preserve"> (Svezia) e </w:t>
      </w:r>
      <w:r w:rsidRPr="00475A83">
        <w:rPr>
          <w:rFonts w:ascii="Times New Roman" w:hAnsi="Times New Roman" w:cs="Times New Roman"/>
          <w:b/>
        </w:rPr>
        <w:t>Silver Deer</w:t>
      </w:r>
      <w:r w:rsidRPr="00475A83">
        <w:rPr>
          <w:rFonts w:ascii="Times New Roman" w:hAnsi="Times New Roman" w:cs="Times New Roman"/>
        </w:rPr>
        <w:t xml:space="preserve"> (Messico), tra </w:t>
      </w:r>
      <w:r w:rsidR="00CD39C9" w:rsidRPr="00475A83">
        <w:rPr>
          <w:rFonts w:ascii="Times New Roman" w:hAnsi="Times New Roman" w:cs="Times New Roman"/>
        </w:rPr>
        <w:t>gli</w:t>
      </w:r>
      <w:r w:rsidRPr="00475A83">
        <w:rPr>
          <w:rFonts w:ascii="Times New Roman" w:hAnsi="Times New Roman" w:cs="Times New Roman"/>
        </w:rPr>
        <w:t xml:space="preserve"> altri.</w:t>
      </w:r>
    </w:p>
    <w:p w14:paraId="4B2FB1AA" w14:textId="6C3A986F" w:rsidR="00541066" w:rsidRPr="00475A83" w:rsidRDefault="00CD39C9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I bestseller della P / E 19? "I j</w:t>
      </w:r>
      <w:r w:rsidR="00541066" w:rsidRPr="00475A83">
        <w:rPr>
          <w:rFonts w:ascii="Times New Roman" w:hAnsi="Times New Roman" w:cs="Times New Roman"/>
        </w:rPr>
        <w:t xml:space="preserve">eans senza dimenticare il chino. Ma siamo anche </w:t>
      </w:r>
      <w:r w:rsidRPr="00475A83">
        <w:rPr>
          <w:rFonts w:ascii="Times New Roman" w:hAnsi="Times New Roman" w:cs="Times New Roman"/>
        </w:rPr>
        <w:t>convinti del</w:t>
      </w:r>
      <w:r w:rsidR="00541066" w:rsidRPr="00475A83">
        <w:rPr>
          <w:rFonts w:ascii="Times New Roman" w:hAnsi="Times New Roman" w:cs="Times New Roman"/>
        </w:rPr>
        <w:t xml:space="preserve"> total look. A Pitti abbiamo avuto </w:t>
      </w:r>
      <w:r w:rsidRPr="00475A83">
        <w:rPr>
          <w:rFonts w:ascii="Times New Roman" w:hAnsi="Times New Roman" w:cs="Times New Roman"/>
        </w:rPr>
        <w:t>un gran riscontro per le</w:t>
      </w:r>
      <w:r w:rsidR="00541066" w:rsidRPr="00475A83">
        <w:rPr>
          <w:rFonts w:ascii="Times New Roman" w:hAnsi="Times New Roman" w:cs="Times New Roman"/>
        </w:rPr>
        <w:t xml:space="preserve"> camicie e </w:t>
      </w:r>
      <w:r w:rsidRPr="00475A83">
        <w:rPr>
          <w:rFonts w:ascii="Times New Roman" w:hAnsi="Times New Roman" w:cs="Times New Roman"/>
        </w:rPr>
        <w:t xml:space="preserve">i </w:t>
      </w:r>
      <w:r w:rsidR="00541066" w:rsidRPr="00475A83">
        <w:rPr>
          <w:rFonts w:ascii="Times New Roman" w:hAnsi="Times New Roman" w:cs="Times New Roman"/>
        </w:rPr>
        <w:t>cappotti realizzati con tessuti giapponesi naturali di altissima qualità con un tocco italiano ".</w:t>
      </w:r>
    </w:p>
    <w:p w14:paraId="7FBFAE01" w14:textId="77777777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http://giadafc.it</w:t>
      </w:r>
    </w:p>
    <w:p w14:paraId="7783681A" w14:textId="77777777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www.handpicked.it</w:t>
      </w:r>
    </w:p>
    <w:p w14:paraId="073DA483" w14:textId="77777777" w:rsidR="00541066" w:rsidRPr="00475A83" w:rsidRDefault="00541066" w:rsidP="00541066">
      <w:pPr>
        <w:rPr>
          <w:rFonts w:ascii="Times New Roman" w:hAnsi="Times New Roman" w:cs="Times New Roman"/>
        </w:rPr>
      </w:pPr>
    </w:p>
    <w:p w14:paraId="62DCDAD4" w14:textId="77777777" w:rsidR="00541066" w:rsidRPr="00475A83" w:rsidRDefault="00541066" w:rsidP="00541066">
      <w:pPr>
        <w:rPr>
          <w:rFonts w:ascii="Times New Roman" w:hAnsi="Times New Roman" w:cs="Times New Roman"/>
        </w:rPr>
      </w:pPr>
    </w:p>
    <w:p w14:paraId="4DC3DB6B" w14:textId="77777777" w:rsidR="00541066" w:rsidRPr="00475A83" w:rsidRDefault="00541066" w:rsidP="00541066">
      <w:pPr>
        <w:rPr>
          <w:rFonts w:ascii="Times New Roman" w:hAnsi="Times New Roman" w:cs="Times New Roman"/>
          <w:b/>
        </w:rPr>
      </w:pPr>
      <w:r w:rsidRPr="00475A83">
        <w:rPr>
          <w:rFonts w:ascii="Times New Roman" w:hAnsi="Times New Roman" w:cs="Times New Roman"/>
          <w:b/>
        </w:rPr>
        <w:t>GOLDEN SEASON S.r.L. e GOODFELLAS S.r.L.</w:t>
      </w:r>
    </w:p>
    <w:p w14:paraId="6DC580FE" w14:textId="77777777" w:rsidR="00541066" w:rsidRPr="00475A83" w:rsidRDefault="00541066" w:rsidP="00541066">
      <w:pPr>
        <w:rPr>
          <w:rFonts w:ascii="Times New Roman" w:hAnsi="Times New Roman" w:cs="Times New Roman"/>
        </w:rPr>
      </w:pPr>
    </w:p>
    <w:p w14:paraId="0FB4949F" w14:textId="193E7AC3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  <w:b/>
        </w:rPr>
        <w:t>Anno di lancio</w:t>
      </w:r>
      <w:r w:rsidRPr="00475A83">
        <w:rPr>
          <w:rFonts w:ascii="Times New Roman" w:hAnsi="Times New Roman" w:cs="Times New Roman"/>
        </w:rPr>
        <w:t xml:space="preserve">: AT.P.CO - 2010; </w:t>
      </w:r>
      <w:r w:rsidR="00577181" w:rsidRPr="00475A83">
        <w:rPr>
          <w:rFonts w:ascii="Times New Roman" w:hAnsi="Times New Roman" w:cs="Times New Roman"/>
        </w:rPr>
        <w:t>People of</w:t>
      </w:r>
      <w:r w:rsidRPr="00475A83">
        <w:rPr>
          <w:rFonts w:ascii="Times New Roman" w:hAnsi="Times New Roman" w:cs="Times New Roman"/>
        </w:rPr>
        <w:t xml:space="preserve"> Shibuya - 2016; </w:t>
      </w:r>
      <w:r w:rsidR="00577181" w:rsidRPr="00475A83">
        <w:rPr>
          <w:rFonts w:ascii="Times New Roman" w:hAnsi="Times New Roman" w:cs="Times New Roman"/>
        </w:rPr>
        <w:t>Skills &amp; Genes</w:t>
      </w:r>
      <w:r w:rsidRPr="00475A83">
        <w:rPr>
          <w:rFonts w:ascii="Times New Roman" w:hAnsi="Times New Roman" w:cs="Times New Roman"/>
        </w:rPr>
        <w:t xml:space="preserve"> - 2018</w:t>
      </w:r>
    </w:p>
    <w:p w14:paraId="1DB64D43" w14:textId="1FBAB24B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  <w:b/>
        </w:rPr>
        <w:t>Numero di punti vendita</w:t>
      </w:r>
      <w:r w:rsidRPr="00475A83">
        <w:rPr>
          <w:rFonts w:ascii="Times New Roman" w:hAnsi="Times New Roman" w:cs="Times New Roman"/>
        </w:rPr>
        <w:t xml:space="preserve">: AT.P.CO - </w:t>
      </w:r>
      <w:r w:rsidR="00577181" w:rsidRPr="00475A83">
        <w:rPr>
          <w:rFonts w:ascii="Times New Roman" w:hAnsi="Times New Roman" w:cs="Times New Roman"/>
        </w:rPr>
        <w:t>Uomo</w:t>
      </w:r>
      <w:r w:rsidRPr="00475A83">
        <w:rPr>
          <w:rFonts w:ascii="Times New Roman" w:hAnsi="Times New Roman" w:cs="Times New Roman"/>
        </w:rPr>
        <w:t xml:space="preserve"> 600 / </w:t>
      </w:r>
      <w:r w:rsidR="00577181" w:rsidRPr="00475A83">
        <w:rPr>
          <w:rFonts w:ascii="Times New Roman" w:hAnsi="Times New Roman" w:cs="Times New Roman"/>
        </w:rPr>
        <w:t>Donna</w:t>
      </w:r>
      <w:r w:rsidRPr="00475A83">
        <w:rPr>
          <w:rFonts w:ascii="Times New Roman" w:hAnsi="Times New Roman" w:cs="Times New Roman"/>
        </w:rPr>
        <w:t xml:space="preserve"> 200; </w:t>
      </w:r>
      <w:r w:rsidR="00577181" w:rsidRPr="00475A83">
        <w:rPr>
          <w:rFonts w:ascii="Times New Roman" w:hAnsi="Times New Roman" w:cs="Times New Roman"/>
        </w:rPr>
        <w:t>People of</w:t>
      </w:r>
      <w:r w:rsidRPr="00475A83">
        <w:rPr>
          <w:rFonts w:ascii="Times New Roman" w:hAnsi="Times New Roman" w:cs="Times New Roman"/>
        </w:rPr>
        <w:t xml:space="preserve"> Shibuya - 350; </w:t>
      </w:r>
      <w:r w:rsidR="00577181" w:rsidRPr="00475A83">
        <w:rPr>
          <w:rFonts w:ascii="Times New Roman" w:hAnsi="Times New Roman" w:cs="Times New Roman"/>
        </w:rPr>
        <w:t>Skills &amp; Genes</w:t>
      </w:r>
      <w:r w:rsidRPr="00475A83">
        <w:rPr>
          <w:rFonts w:ascii="Times New Roman" w:hAnsi="Times New Roman" w:cs="Times New Roman"/>
        </w:rPr>
        <w:t xml:space="preserve"> - 100</w:t>
      </w:r>
    </w:p>
    <w:p w14:paraId="75BED156" w14:textId="7EE53DDD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  <w:b/>
        </w:rPr>
        <w:t xml:space="preserve">Numero di negozi </w:t>
      </w:r>
      <w:r w:rsidR="00577181" w:rsidRPr="00475A83">
        <w:rPr>
          <w:rFonts w:ascii="Times New Roman" w:hAnsi="Times New Roman" w:cs="Times New Roman"/>
          <w:b/>
        </w:rPr>
        <w:t>diretti</w:t>
      </w:r>
      <w:r w:rsidRPr="00475A83">
        <w:rPr>
          <w:rFonts w:ascii="Times New Roman" w:hAnsi="Times New Roman" w:cs="Times New Roman"/>
        </w:rPr>
        <w:t>: AT.P.CO - 5 (</w:t>
      </w:r>
      <w:r w:rsidR="00577181" w:rsidRPr="00475A83">
        <w:rPr>
          <w:rFonts w:ascii="Times New Roman" w:hAnsi="Times New Roman" w:cs="Times New Roman"/>
        </w:rPr>
        <w:t>start-up testing</w:t>
      </w:r>
      <w:r w:rsidRPr="00475A83">
        <w:rPr>
          <w:rFonts w:ascii="Times New Roman" w:hAnsi="Times New Roman" w:cs="Times New Roman"/>
        </w:rPr>
        <w:t xml:space="preserve">); </w:t>
      </w:r>
      <w:r w:rsidR="00577181" w:rsidRPr="00475A83">
        <w:rPr>
          <w:rFonts w:ascii="Times New Roman" w:hAnsi="Times New Roman" w:cs="Times New Roman"/>
        </w:rPr>
        <w:t>People of</w:t>
      </w:r>
      <w:r w:rsidRPr="00475A83">
        <w:rPr>
          <w:rFonts w:ascii="Times New Roman" w:hAnsi="Times New Roman" w:cs="Times New Roman"/>
        </w:rPr>
        <w:t xml:space="preserve"> Shibuya - 0; </w:t>
      </w:r>
      <w:r w:rsidR="00577181" w:rsidRPr="00475A83">
        <w:rPr>
          <w:rFonts w:ascii="Times New Roman" w:hAnsi="Times New Roman" w:cs="Times New Roman"/>
        </w:rPr>
        <w:t>Skills &amp; Genes</w:t>
      </w:r>
      <w:r w:rsidRPr="00475A83">
        <w:rPr>
          <w:rFonts w:ascii="Times New Roman" w:hAnsi="Times New Roman" w:cs="Times New Roman"/>
        </w:rPr>
        <w:t xml:space="preserve"> - 0</w:t>
      </w:r>
    </w:p>
    <w:p w14:paraId="0DD7D145" w14:textId="77777777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  <w:b/>
        </w:rPr>
        <w:t>CEO</w:t>
      </w:r>
      <w:r w:rsidRPr="00475A83">
        <w:rPr>
          <w:rFonts w:ascii="Times New Roman" w:hAnsi="Times New Roman" w:cs="Times New Roman"/>
        </w:rPr>
        <w:t>: Luca Orsatti</w:t>
      </w:r>
    </w:p>
    <w:p w14:paraId="2B83FD77" w14:textId="60AFC4AF" w:rsidR="00541066" w:rsidRPr="00475A83" w:rsidRDefault="00577181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  <w:b/>
        </w:rPr>
        <w:t>Settore</w:t>
      </w:r>
      <w:r w:rsidRPr="00475A83">
        <w:rPr>
          <w:rFonts w:ascii="Times New Roman" w:hAnsi="Times New Roman" w:cs="Times New Roman"/>
        </w:rPr>
        <w:t>: abbigliamento uomo,</w:t>
      </w:r>
      <w:r w:rsidR="00541066" w:rsidRPr="00475A83">
        <w:rPr>
          <w:rFonts w:ascii="Times New Roman" w:hAnsi="Times New Roman" w:cs="Times New Roman"/>
        </w:rPr>
        <w:t xml:space="preserve"> donna, accessori, scarpe, </w:t>
      </w:r>
      <w:r w:rsidRPr="00475A83">
        <w:rPr>
          <w:rFonts w:ascii="Times New Roman" w:hAnsi="Times New Roman" w:cs="Times New Roman"/>
        </w:rPr>
        <w:t>beachwear</w:t>
      </w:r>
    </w:p>
    <w:p w14:paraId="019F76F5" w14:textId="2F5F78F9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  <w:b/>
        </w:rPr>
        <w:t>Mercati chiave</w:t>
      </w:r>
      <w:r w:rsidRPr="00475A83">
        <w:rPr>
          <w:rFonts w:ascii="Times New Roman" w:hAnsi="Times New Roman" w:cs="Times New Roman"/>
        </w:rPr>
        <w:t xml:space="preserve">: AT.P.CO e People of Shibuya - Italia, Spagna, Francia, Germania, Norvegia, Danimarca, Svezia, Russia, Svizzera, Giappone, USA; </w:t>
      </w:r>
      <w:r w:rsidR="00577181" w:rsidRPr="00475A83">
        <w:rPr>
          <w:rFonts w:ascii="Times New Roman" w:hAnsi="Times New Roman" w:cs="Times New Roman"/>
        </w:rPr>
        <w:t>Skills &amp; Genes</w:t>
      </w:r>
      <w:r w:rsidRPr="00475A83">
        <w:rPr>
          <w:rFonts w:ascii="Times New Roman" w:hAnsi="Times New Roman" w:cs="Times New Roman"/>
        </w:rPr>
        <w:t>: Italia, Germania, Russia</w:t>
      </w:r>
    </w:p>
    <w:p w14:paraId="5DA3355F" w14:textId="77777777" w:rsidR="00541066" w:rsidRPr="00475A83" w:rsidRDefault="00541066" w:rsidP="00541066">
      <w:pPr>
        <w:rPr>
          <w:rFonts w:ascii="Times New Roman" w:hAnsi="Times New Roman" w:cs="Times New Roman"/>
        </w:rPr>
      </w:pPr>
    </w:p>
    <w:p w14:paraId="59436955" w14:textId="7B2F94DC" w:rsidR="00541066" w:rsidRPr="00475A83" w:rsidRDefault="00541066" w:rsidP="00541066">
      <w:pPr>
        <w:rPr>
          <w:rFonts w:ascii="Times New Roman" w:hAnsi="Times New Roman" w:cs="Times New Roman"/>
        </w:rPr>
      </w:pPr>
      <w:r w:rsidRPr="00FA5F10">
        <w:rPr>
          <w:rFonts w:ascii="Times New Roman" w:hAnsi="Times New Roman" w:cs="Times New Roman"/>
          <w:b/>
        </w:rPr>
        <w:t xml:space="preserve">Golden </w:t>
      </w:r>
      <w:r w:rsidR="00577181" w:rsidRPr="00FA5F10">
        <w:rPr>
          <w:rFonts w:ascii="Times New Roman" w:hAnsi="Times New Roman" w:cs="Times New Roman"/>
          <w:b/>
        </w:rPr>
        <w:t>Season S.r.L</w:t>
      </w:r>
      <w:r w:rsidR="00577181" w:rsidRPr="00475A83">
        <w:rPr>
          <w:rFonts w:ascii="Times New Roman" w:hAnsi="Times New Roman" w:cs="Times New Roman"/>
        </w:rPr>
        <w:t>. gestisce gli uffici prodotto e stile in Italia,</w:t>
      </w:r>
      <w:r w:rsidRPr="00475A83">
        <w:rPr>
          <w:rFonts w:ascii="Times New Roman" w:hAnsi="Times New Roman" w:cs="Times New Roman"/>
        </w:rPr>
        <w:t xml:space="preserve"> </w:t>
      </w:r>
      <w:r w:rsidR="00577181" w:rsidRPr="00475A83">
        <w:rPr>
          <w:rFonts w:ascii="Times New Roman" w:hAnsi="Times New Roman" w:cs="Times New Roman"/>
        </w:rPr>
        <w:t xml:space="preserve">i </w:t>
      </w:r>
      <w:r w:rsidRPr="00475A83">
        <w:rPr>
          <w:rFonts w:ascii="Times New Roman" w:hAnsi="Times New Roman" w:cs="Times New Roman"/>
        </w:rPr>
        <w:t xml:space="preserve">siti di produzione in Asia e </w:t>
      </w:r>
      <w:r w:rsidR="00D717D7" w:rsidRPr="00475A83">
        <w:rPr>
          <w:rFonts w:ascii="Times New Roman" w:hAnsi="Times New Roman" w:cs="Times New Roman"/>
        </w:rPr>
        <w:t>la distribuzione delle</w:t>
      </w:r>
      <w:r w:rsidRPr="00475A83">
        <w:rPr>
          <w:rFonts w:ascii="Times New Roman" w:hAnsi="Times New Roman" w:cs="Times New Roman"/>
        </w:rPr>
        <w:t xml:space="preserve"> etichette in tutto il mondo. Inoltre, ha due etichette </w:t>
      </w:r>
      <w:r w:rsidR="00D717D7" w:rsidRPr="00475A83">
        <w:rPr>
          <w:rFonts w:ascii="Times New Roman" w:hAnsi="Times New Roman" w:cs="Times New Roman"/>
        </w:rPr>
        <w:t>di proprietà</w:t>
      </w:r>
      <w:r w:rsidRPr="00475A83">
        <w:rPr>
          <w:rFonts w:ascii="Times New Roman" w:hAnsi="Times New Roman" w:cs="Times New Roman"/>
        </w:rPr>
        <w:t xml:space="preserve">: </w:t>
      </w:r>
      <w:r w:rsidRPr="00FA5F10">
        <w:rPr>
          <w:rFonts w:ascii="Times New Roman" w:hAnsi="Times New Roman" w:cs="Times New Roman"/>
          <w:b/>
        </w:rPr>
        <w:t>AT.P.CO</w:t>
      </w:r>
      <w:r w:rsidRPr="00475A83">
        <w:rPr>
          <w:rFonts w:ascii="Times New Roman" w:hAnsi="Times New Roman" w:cs="Times New Roman"/>
        </w:rPr>
        <w:t xml:space="preserve"> e </w:t>
      </w:r>
      <w:r w:rsidRPr="00FA5F10">
        <w:rPr>
          <w:rFonts w:ascii="Times New Roman" w:hAnsi="Times New Roman" w:cs="Times New Roman"/>
          <w:b/>
        </w:rPr>
        <w:t>Skills &amp; Genes</w:t>
      </w:r>
      <w:r w:rsidRPr="00475A83">
        <w:rPr>
          <w:rFonts w:ascii="Times New Roman" w:hAnsi="Times New Roman" w:cs="Times New Roman"/>
        </w:rPr>
        <w:t xml:space="preserve">. L'amministratore delegato della società, Luca Orsatti, è anche l'amministratore </w:t>
      </w:r>
      <w:r w:rsidRPr="00475A83">
        <w:rPr>
          <w:rFonts w:ascii="Times New Roman" w:hAnsi="Times New Roman" w:cs="Times New Roman"/>
        </w:rPr>
        <w:lastRenderedPageBreak/>
        <w:t xml:space="preserve">delegato di </w:t>
      </w:r>
      <w:r w:rsidRPr="00FA5F10">
        <w:rPr>
          <w:rFonts w:ascii="Times New Roman" w:hAnsi="Times New Roman" w:cs="Times New Roman"/>
          <w:b/>
        </w:rPr>
        <w:t>Goodfellas S.r.L.</w:t>
      </w:r>
      <w:r w:rsidRPr="00475A83">
        <w:rPr>
          <w:rFonts w:ascii="Times New Roman" w:hAnsi="Times New Roman" w:cs="Times New Roman"/>
        </w:rPr>
        <w:t xml:space="preserve"> che possiede il marchio </w:t>
      </w:r>
      <w:r w:rsidRPr="00FA5F10">
        <w:rPr>
          <w:rFonts w:ascii="Times New Roman" w:hAnsi="Times New Roman" w:cs="Times New Roman"/>
          <w:b/>
        </w:rPr>
        <w:t>People of Shibuya</w:t>
      </w:r>
      <w:r w:rsidRPr="00475A83">
        <w:rPr>
          <w:rFonts w:ascii="Times New Roman" w:hAnsi="Times New Roman" w:cs="Times New Roman"/>
        </w:rPr>
        <w:t>. Tutte e tre le etichette hanno un'estetica e un posizionamento distinti. "AT.P.CO è posizionato nel settore medio mentre People of Shibu</w:t>
      </w:r>
      <w:r w:rsidR="00D717D7" w:rsidRPr="00475A83">
        <w:rPr>
          <w:rFonts w:ascii="Times New Roman" w:hAnsi="Times New Roman" w:cs="Times New Roman"/>
        </w:rPr>
        <w:t>ya e Skills &amp; Genes sono in un segmento medio / alto</w:t>
      </w:r>
      <w:r w:rsidRPr="00475A83">
        <w:rPr>
          <w:rFonts w:ascii="Times New Roman" w:hAnsi="Times New Roman" w:cs="Times New Roman"/>
        </w:rPr>
        <w:t>" - spiega Orsatti. "I prezzi medi di vendita sono di 80 euro per AT.P.CO, 150 euro per People of Shibuya e 100 euro per Skills &amp; Genes".</w:t>
      </w:r>
    </w:p>
    <w:p w14:paraId="0A2CD5CC" w14:textId="77777777" w:rsidR="00541066" w:rsidRPr="00475A83" w:rsidRDefault="00541066" w:rsidP="00541066">
      <w:pPr>
        <w:rPr>
          <w:rFonts w:ascii="Times New Roman" w:hAnsi="Times New Roman" w:cs="Times New Roman"/>
        </w:rPr>
      </w:pPr>
    </w:p>
    <w:p w14:paraId="7512A682" w14:textId="5F3C6905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AT.P.CO è una linea smart casual che si concentra su capi </w:t>
      </w:r>
      <w:r w:rsidR="00D717D7" w:rsidRPr="00475A83">
        <w:rPr>
          <w:rFonts w:ascii="Times New Roman" w:hAnsi="Times New Roman" w:cs="Times New Roman"/>
        </w:rPr>
        <w:t>portabili</w:t>
      </w:r>
      <w:r w:rsidRPr="00475A83">
        <w:rPr>
          <w:rFonts w:ascii="Times New Roman" w:hAnsi="Times New Roman" w:cs="Times New Roman"/>
        </w:rPr>
        <w:t xml:space="preserve"> dal sapore italiano. Il 90% della produzione e del design è controllato dal gruppo, il che si traduce in ottime prestazioni di vendita e alta fidelizzazione della clientela. </w:t>
      </w:r>
      <w:r w:rsidR="00D717D7" w:rsidRPr="00475A83">
        <w:rPr>
          <w:rFonts w:ascii="Times New Roman" w:hAnsi="Times New Roman" w:cs="Times New Roman"/>
        </w:rPr>
        <w:t>Invece</w:t>
      </w:r>
      <w:r w:rsidRPr="00475A83">
        <w:rPr>
          <w:rFonts w:ascii="Times New Roman" w:hAnsi="Times New Roman" w:cs="Times New Roman"/>
        </w:rPr>
        <w:t xml:space="preserve">, People of Shibuya è "un marchio </w:t>
      </w:r>
      <w:r w:rsidR="00D717D7" w:rsidRPr="00475A83">
        <w:rPr>
          <w:rFonts w:ascii="Times New Roman" w:hAnsi="Times New Roman" w:cs="Times New Roman"/>
        </w:rPr>
        <w:t>urban tech</w:t>
      </w:r>
      <w:r w:rsidRPr="00475A83">
        <w:rPr>
          <w:rFonts w:ascii="Times New Roman" w:hAnsi="Times New Roman" w:cs="Times New Roman"/>
        </w:rPr>
        <w:t xml:space="preserve"> che può essere utilizzato sia in </w:t>
      </w:r>
      <w:r w:rsidR="00D717D7" w:rsidRPr="00475A83">
        <w:rPr>
          <w:rFonts w:ascii="Times New Roman" w:hAnsi="Times New Roman" w:cs="Times New Roman"/>
        </w:rPr>
        <w:t>città</w:t>
      </w:r>
      <w:r w:rsidRPr="00475A83">
        <w:rPr>
          <w:rFonts w:ascii="Times New Roman" w:hAnsi="Times New Roman" w:cs="Times New Roman"/>
        </w:rPr>
        <w:t xml:space="preserve"> che </w:t>
      </w:r>
      <w:r w:rsidR="00D717D7" w:rsidRPr="00475A83">
        <w:rPr>
          <w:rFonts w:ascii="Times New Roman" w:hAnsi="Times New Roman" w:cs="Times New Roman"/>
        </w:rPr>
        <w:t xml:space="preserve">nella vita </w:t>
      </w:r>
      <w:r w:rsidRPr="00475A83">
        <w:rPr>
          <w:rFonts w:ascii="Times New Roman" w:hAnsi="Times New Roman" w:cs="Times New Roman"/>
        </w:rPr>
        <w:t>all'</w:t>
      </w:r>
      <w:r w:rsidR="00D717D7" w:rsidRPr="00475A83">
        <w:rPr>
          <w:rFonts w:ascii="Times New Roman" w:hAnsi="Times New Roman" w:cs="Times New Roman"/>
        </w:rPr>
        <w:t>aria aperta</w:t>
      </w:r>
      <w:r w:rsidRPr="00475A83">
        <w:rPr>
          <w:rFonts w:ascii="Times New Roman" w:hAnsi="Times New Roman" w:cs="Times New Roman"/>
        </w:rPr>
        <w:t>", afferma Orsatti. È importante sottolineare che l'intero percorso dei capi è controllato dall'azienda: dallo styling del</w:t>
      </w:r>
      <w:r w:rsidR="00DE7C35" w:rsidRPr="00475A83">
        <w:rPr>
          <w:rFonts w:ascii="Times New Roman" w:hAnsi="Times New Roman" w:cs="Times New Roman"/>
        </w:rPr>
        <w:t xml:space="preserve"> prodotto e dei tessuti nei</w:t>
      </w:r>
      <w:r w:rsidRPr="00475A83">
        <w:rPr>
          <w:rFonts w:ascii="Times New Roman" w:hAnsi="Times New Roman" w:cs="Times New Roman"/>
        </w:rPr>
        <w:t xml:space="preserve"> laboratori high-tech alla produzione in Italia e in Asia, garantendo grande qu</w:t>
      </w:r>
      <w:r w:rsidR="00DE7C35" w:rsidRPr="00475A83">
        <w:rPr>
          <w:rFonts w:ascii="Times New Roman" w:hAnsi="Times New Roman" w:cs="Times New Roman"/>
        </w:rPr>
        <w:t xml:space="preserve">alità e margini competitivi. </w:t>
      </w:r>
      <w:r w:rsidRPr="00475A83">
        <w:rPr>
          <w:rFonts w:ascii="Times New Roman" w:hAnsi="Times New Roman" w:cs="Times New Roman"/>
        </w:rPr>
        <w:t xml:space="preserve"> Skills &amp; Genes offre prêt-à-porter per la donna </w:t>
      </w:r>
      <w:r w:rsidR="00DE7C35" w:rsidRPr="00475A83">
        <w:rPr>
          <w:rFonts w:ascii="Times New Roman" w:hAnsi="Times New Roman" w:cs="Times New Roman"/>
        </w:rPr>
        <w:t>di oggi</w:t>
      </w:r>
      <w:r w:rsidRPr="00475A83">
        <w:rPr>
          <w:rFonts w:ascii="Times New Roman" w:hAnsi="Times New Roman" w:cs="Times New Roman"/>
        </w:rPr>
        <w:t>, decisa, elegante</w:t>
      </w:r>
      <w:r w:rsidR="00DE7C35" w:rsidRPr="00475A83">
        <w:rPr>
          <w:rFonts w:ascii="Times New Roman" w:hAnsi="Times New Roman" w:cs="Times New Roman"/>
        </w:rPr>
        <w:t xml:space="preserve"> e</w:t>
      </w:r>
      <w:r w:rsidRPr="00475A83">
        <w:rPr>
          <w:rFonts w:ascii="Times New Roman" w:hAnsi="Times New Roman" w:cs="Times New Roman"/>
        </w:rPr>
        <w:t xml:space="preserve"> che premia l'originalità.</w:t>
      </w:r>
    </w:p>
    <w:p w14:paraId="678ABA4B" w14:textId="77777777" w:rsidR="00541066" w:rsidRPr="00475A83" w:rsidRDefault="00541066" w:rsidP="00541066">
      <w:pPr>
        <w:rPr>
          <w:rFonts w:ascii="Times New Roman" w:hAnsi="Times New Roman" w:cs="Times New Roman"/>
        </w:rPr>
      </w:pPr>
    </w:p>
    <w:p w14:paraId="5019ACD5" w14:textId="2DEAB391" w:rsidR="00541066" w:rsidRPr="00475A83" w:rsidRDefault="00DE7C35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 xml:space="preserve">Che dire dei bestseller P / E </w:t>
      </w:r>
      <w:r w:rsidR="00541066" w:rsidRPr="00475A83">
        <w:rPr>
          <w:rFonts w:ascii="Times New Roman" w:hAnsi="Times New Roman" w:cs="Times New Roman"/>
        </w:rPr>
        <w:t xml:space="preserve">19? Per AT.P.CO sono pantaloni, </w:t>
      </w:r>
      <w:r w:rsidRPr="00475A83">
        <w:rPr>
          <w:rFonts w:ascii="Times New Roman" w:hAnsi="Times New Roman" w:cs="Times New Roman"/>
        </w:rPr>
        <w:t>blazer e giacche, osservaz</w:t>
      </w:r>
      <w:r w:rsidR="00541066" w:rsidRPr="00475A83">
        <w:rPr>
          <w:rFonts w:ascii="Times New Roman" w:hAnsi="Times New Roman" w:cs="Times New Roman"/>
        </w:rPr>
        <w:t xml:space="preserve"> Orsatti. Per People of Sh</w:t>
      </w:r>
      <w:r w:rsidRPr="00475A83">
        <w:rPr>
          <w:rFonts w:ascii="Times New Roman" w:hAnsi="Times New Roman" w:cs="Times New Roman"/>
        </w:rPr>
        <w:t>ibuya, i materiali ad alte prestazioni</w:t>
      </w:r>
      <w:r w:rsidR="00541066" w:rsidRPr="00475A83">
        <w:rPr>
          <w:rFonts w:ascii="Times New Roman" w:hAnsi="Times New Roman" w:cs="Times New Roman"/>
        </w:rPr>
        <w:t xml:space="preserve"> sono fondamentali: tecnici e leggeri, con inserti in softshell e tessuti a triplo strato. Anche le scarpe da ginnastica </w:t>
      </w:r>
      <w:r w:rsidRPr="00475A83">
        <w:rPr>
          <w:rFonts w:ascii="Times New Roman" w:hAnsi="Times New Roman" w:cs="Times New Roman"/>
        </w:rPr>
        <w:t xml:space="preserve">andranno </w:t>
      </w:r>
      <w:r w:rsidR="00541066" w:rsidRPr="00475A83">
        <w:rPr>
          <w:rFonts w:ascii="Times New Roman" w:hAnsi="Times New Roman" w:cs="Times New Roman"/>
        </w:rPr>
        <w:t>bene: frutto della collaborazione con lo storico marchio sportivo i</w:t>
      </w:r>
      <w:r w:rsidRPr="00475A83">
        <w:rPr>
          <w:rFonts w:ascii="Times New Roman" w:hAnsi="Times New Roman" w:cs="Times New Roman"/>
        </w:rPr>
        <w:t xml:space="preserve">taliano </w:t>
      </w:r>
      <w:r w:rsidRPr="00FA5F10">
        <w:rPr>
          <w:rFonts w:ascii="Times New Roman" w:hAnsi="Times New Roman" w:cs="Times New Roman"/>
          <w:b/>
        </w:rPr>
        <w:t>Lotto Leggenda</w:t>
      </w:r>
      <w:r w:rsidRPr="00475A83">
        <w:rPr>
          <w:rFonts w:ascii="Times New Roman" w:hAnsi="Times New Roman" w:cs="Times New Roman"/>
        </w:rPr>
        <w:t xml:space="preserve">, per la P / E </w:t>
      </w:r>
      <w:r w:rsidR="00541066" w:rsidRPr="00475A83">
        <w:rPr>
          <w:rFonts w:ascii="Times New Roman" w:hAnsi="Times New Roman" w:cs="Times New Roman"/>
        </w:rPr>
        <w:t xml:space="preserve">19 la linea presenta un nuovo modello in tre varianti di colore. And Skills &amp; Genes ha riscosso una </w:t>
      </w:r>
      <w:r w:rsidRPr="00475A83">
        <w:rPr>
          <w:rFonts w:ascii="Times New Roman" w:hAnsi="Times New Roman" w:cs="Times New Roman"/>
        </w:rPr>
        <w:t xml:space="preserve">buona risposta per le nuove linee e </w:t>
      </w:r>
      <w:r w:rsidR="00541066" w:rsidRPr="00475A83">
        <w:rPr>
          <w:rFonts w:ascii="Times New Roman" w:hAnsi="Times New Roman" w:cs="Times New Roman"/>
        </w:rPr>
        <w:t>i</w:t>
      </w:r>
      <w:r w:rsidRPr="00475A83">
        <w:rPr>
          <w:rFonts w:ascii="Times New Roman" w:hAnsi="Times New Roman" w:cs="Times New Roman"/>
        </w:rPr>
        <w:t xml:space="preserve"> nuovi volumi, in particolare per </w:t>
      </w:r>
      <w:r w:rsidR="00541066" w:rsidRPr="00475A83">
        <w:rPr>
          <w:rFonts w:ascii="Times New Roman" w:hAnsi="Times New Roman" w:cs="Times New Roman"/>
        </w:rPr>
        <w:t xml:space="preserve">le stampe e </w:t>
      </w:r>
      <w:r w:rsidRPr="00475A83">
        <w:rPr>
          <w:rFonts w:ascii="Times New Roman" w:hAnsi="Times New Roman" w:cs="Times New Roman"/>
        </w:rPr>
        <w:t>i colori della terra e i toni</w:t>
      </w:r>
      <w:r w:rsidR="00541066" w:rsidRPr="00475A83">
        <w:rPr>
          <w:rFonts w:ascii="Times New Roman" w:hAnsi="Times New Roman" w:cs="Times New Roman"/>
        </w:rPr>
        <w:t xml:space="preserve"> brillanti dell'arancio e del rosso. </w:t>
      </w:r>
      <w:r w:rsidRPr="00475A83">
        <w:rPr>
          <w:rFonts w:ascii="Times New Roman" w:hAnsi="Times New Roman" w:cs="Times New Roman"/>
        </w:rPr>
        <w:t xml:space="preserve">I capi sartoriali in lino </w:t>
      </w:r>
      <w:r w:rsidR="00541066" w:rsidRPr="00475A83">
        <w:rPr>
          <w:rFonts w:ascii="Times New Roman" w:hAnsi="Times New Roman" w:cs="Times New Roman"/>
        </w:rPr>
        <w:t>sono un successo.</w:t>
      </w:r>
    </w:p>
    <w:p w14:paraId="04083C34" w14:textId="77777777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http://atpco.it</w:t>
      </w:r>
    </w:p>
    <w:p w14:paraId="4AFA3BAE" w14:textId="77777777" w:rsidR="00541066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https://peopleofshibuya.com</w:t>
      </w:r>
    </w:p>
    <w:p w14:paraId="79BD9D8B" w14:textId="7CD0632A" w:rsidR="00E11CED" w:rsidRPr="00475A83" w:rsidRDefault="00541066" w:rsidP="00541066">
      <w:pPr>
        <w:rPr>
          <w:rFonts w:ascii="Times New Roman" w:hAnsi="Times New Roman" w:cs="Times New Roman"/>
        </w:rPr>
      </w:pPr>
      <w:r w:rsidRPr="00475A83">
        <w:rPr>
          <w:rFonts w:ascii="Times New Roman" w:hAnsi="Times New Roman" w:cs="Times New Roman"/>
        </w:rPr>
        <w:t>http://skillsandgenes.com/</w:t>
      </w:r>
    </w:p>
    <w:sectPr w:rsidR="00E11CED" w:rsidRPr="00475A8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3A"/>
    <w:rsid w:val="00235EE8"/>
    <w:rsid w:val="0033123E"/>
    <w:rsid w:val="00334692"/>
    <w:rsid w:val="00475A83"/>
    <w:rsid w:val="00541066"/>
    <w:rsid w:val="00577181"/>
    <w:rsid w:val="006E4C3A"/>
    <w:rsid w:val="008E2CEF"/>
    <w:rsid w:val="00963FE1"/>
    <w:rsid w:val="00983399"/>
    <w:rsid w:val="00BA10BE"/>
    <w:rsid w:val="00CD39C9"/>
    <w:rsid w:val="00D179CC"/>
    <w:rsid w:val="00D717D7"/>
    <w:rsid w:val="00DE7C35"/>
    <w:rsid w:val="00E071CF"/>
    <w:rsid w:val="00E11CED"/>
    <w:rsid w:val="00F23D86"/>
    <w:rsid w:val="00F476E1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F92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79CC"/>
    <w:rPr>
      <w:u w:val="single"/>
    </w:rPr>
  </w:style>
  <w:style w:type="paragraph" w:styleId="ListParagraph">
    <w:name w:val="List Paragraph"/>
    <w:rsid w:val="00D179C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lfash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13</cp:revision>
  <dcterms:created xsi:type="dcterms:W3CDTF">2018-08-12T09:28:00Z</dcterms:created>
  <dcterms:modified xsi:type="dcterms:W3CDTF">2018-08-14T22:31:00Z</dcterms:modified>
</cp:coreProperties>
</file>