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1C4F8" w14:textId="2BACADD3" w:rsidR="005F23A7" w:rsidRDefault="00C55BBB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SimSun" w:hAnsi="SimSun" w:cs="SimSun" w:hint="eastAsia"/>
          <w:b/>
          <w:sz w:val="24"/>
          <w:szCs w:val="24"/>
          <w:lang w:val="en-US" w:eastAsia="zh-CN"/>
        </w:rPr>
        <w:t>报告</w:t>
      </w:r>
    </w:p>
    <w:p w14:paraId="7DAA4687" w14:textId="77777777" w:rsidR="005F23A7" w:rsidRDefault="005F23A7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962B6A" w14:textId="2136D990" w:rsidR="00477D2F" w:rsidRDefault="00C55BBB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最佳大本营：</w:t>
      </w:r>
      <w:r w:rsidR="005F23A7">
        <w:rPr>
          <w:rFonts w:ascii="Times New Roman" w:hAnsi="Times New Roman" w:cs="Times New Roman"/>
          <w:b/>
          <w:sz w:val="24"/>
          <w:szCs w:val="24"/>
          <w:lang w:val="en-US"/>
        </w:rPr>
        <w:t>LIEBLINGSSTÜCK</w:t>
      </w:r>
    </w:p>
    <w:p w14:paraId="26B2701A" w14:textId="26835DE7" w:rsidR="00477D2F" w:rsidRDefault="00477D2F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B63333" w14:textId="5ED5D721" w:rsidR="00477D2F" w:rsidRPr="00477D2F" w:rsidRDefault="00477D2F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7D2F">
        <w:rPr>
          <w:rFonts w:ascii="Times New Roman" w:hAnsi="Times New Roman" w:cs="Times New Roman"/>
          <w:sz w:val="24"/>
          <w:szCs w:val="24"/>
          <w:lang w:val="en-US"/>
        </w:rPr>
        <w:t>Shamin</w:t>
      </w:r>
      <w:proofErr w:type="spellEnd"/>
      <w:r w:rsidRPr="00477D2F">
        <w:rPr>
          <w:rFonts w:ascii="Times New Roman" w:hAnsi="Times New Roman" w:cs="Times New Roman"/>
          <w:sz w:val="24"/>
          <w:szCs w:val="24"/>
          <w:lang w:val="en-US"/>
        </w:rPr>
        <w:t xml:space="preserve"> Vogel</w:t>
      </w:r>
    </w:p>
    <w:p w14:paraId="4E137743" w14:textId="77777777" w:rsidR="00477D2F" w:rsidRDefault="00477D2F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5528FF" w14:textId="2FF4AFA8" w:rsidR="005F23A7" w:rsidRPr="005F23A7" w:rsidRDefault="00C55BBB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5BBB">
        <w:rPr>
          <w:rFonts w:ascii="Times New Roman" w:hAnsi="Times New Roman" w:cs="Times New Roman" w:hint="eastAsia"/>
          <w:sz w:val="24"/>
          <w:szCs w:val="24"/>
          <w:lang w:val="en-US"/>
        </w:rPr>
        <w:t>公司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C55BBB">
        <w:rPr>
          <w:rFonts w:ascii="Times New Roman" w:hAnsi="Times New Roman" w:cs="Times New Roman" w:hint="eastAsia"/>
          <w:sz w:val="24"/>
          <w:szCs w:val="24"/>
          <w:lang w:val="en-US"/>
        </w:rPr>
        <w:t>总部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能</w:t>
      </w:r>
      <w:r w:rsidR="00EC1A0D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</w:t>
      </w:r>
      <w:r w:rsidRPr="00C55BBB">
        <w:rPr>
          <w:rFonts w:ascii="Times New Roman" w:hAnsi="Times New Roman" w:cs="Times New Roman" w:hint="eastAsia"/>
          <w:sz w:val="24"/>
          <w:szCs w:val="24"/>
          <w:lang w:val="en-US"/>
        </w:rPr>
        <w:t>品牌价值</w:t>
      </w:r>
      <w:r w:rsidR="00EC1A0D">
        <w:rPr>
          <w:rFonts w:ascii="Times New Roman" w:hAnsi="Times New Roman" w:cs="Times New Roman" w:hint="eastAsia"/>
          <w:sz w:val="24"/>
          <w:szCs w:val="24"/>
          <w:lang w:val="en-US" w:eastAsia="zh-CN"/>
        </w:rPr>
        <w:t>带来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活力</w:t>
      </w:r>
      <w:r w:rsidRPr="00C55BBB">
        <w:rPr>
          <w:rFonts w:ascii="Times New Roman" w:hAnsi="Times New Roman" w:cs="Times New Roman" w:hint="eastAsia"/>
          <w:sz w:val="24"/>
          <w:szCs w:val="24"/>
          <w:lang w:val="en-US"/>
        </w:rPr>
        <w:t>。它是员工和代表获得动力和客户灵感的地方。今年，</w:t>
      </w:r>
      <w:proofErr w:type="spellStart"/>
      <w:r w:rsidRPr="00655831">
        <w:rPr>
          <w:rFonts w:ascii="Times New Roman" w:hAnsi="Times New Roman" w:cs="Times New Roman" w:hint="eastAsia"/>
          <w:b/>
          <w:sz w:val="24"/>
          <w:szCs w:val="24"/>
          <w:lang w:val="en-US"/>
        </w:rPr>
        <w:t>WeAr</w:t>
      </w:r>
      <w:proofErr w:type="spellEnd"/>
      <w:r w:rsidRPr="00C55BBB">
        <w:rPr>
          <w:rFonts w:ascii="Times New Roman" w:hAnsi="Times New Roman" w:cs="Times New Roman" w:hint="eastAsia"/>
          <w:sz w:val="24"/>
          <w:szCs w:val="24"/>
          <w:lang w:val="en-US"/>
        </w:rPr>
        <w:t>将带</w:t>
      </w:r>
      <w:r w:rsidR="00655831">
        <w:rPr>
          <w:rFonts w:ascii="Times New Roman" w:hAnsi="Times New Roman" w:cs="Times New Roman" w:hint="eastAsia"/>
          <w:sz w:val="24"/>
          <w:szCs w:val="24"/>
          <w:lang w:val="en-US" w:eastAsia="zh-CN"/>
        </w:rPr>
        <w:t>您</w:t>
      </w:r>
      <w:r w:rsidRPr="00C55BBB">
        <w:rPr>
          <w:rFonts w:ascii="Times New Roman" w:hAnsi="Times New Roman" w:cs="Times New Roman" w:hint="eastAsia"/>
          <w:sz w:val="24"/>
          <w:szCs w:val="24"/>
          <w:lang w:val="en-US"/>
        </w:rPr>
        <w:t>走进一些最好的时尚总部</w:t>
      </w:r>
    </w:p>
    <w:p w14:paraId="5EFC66F4" w14:textId="77777777" w:rsidR="005F23A7" w:rsidRDefault="005F23A7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F8DE5C" w14:textId="7EB3513E" w:rsidR="00655831" w:rsidRPr="005F23A7" w:rsidRDefault="00655831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我们将以参观德国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用心打造品牌的</w:t>
      </w:r>
      <w:proofErr w:type="spellStart"/>
      <w:r w:rsidRPr="005F23A7">
        <w:rPr>
          <w:rFonts w:ascii="Times New Roman" w:hAnsi="Times New Roman" w:cs="Times New Roman"/>
          <w:b/>
          <w:sz w:val="24"/>
          <w:szCs w:val="24"/>
          <w:lang w:val="en-US"/>
        </w:rPr>
        <w:t>Lieblingsstück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公司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新总部作为本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栏目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的开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端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。品牌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费尽心思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将德国南部一个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旧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农场变成时尚绿洲，完美地浓缩了该公司的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DNA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CEO Thomas </w:t>
      </w:r>
      <w:proofErr w:type="spellStart"/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Bungardt</w:t>
      </w:r>
      <w:proofErr w:type="spellEnd"/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带领我们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走一趟</w:t>
      </w:r>
      <w:r w:rsidRPr="00655831"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14:paraId="379630D7" w14:textId="77777777" w:rsidR="003D096F" w:rsidRPr="00DF39D8" w:rsidRDefault="003D096F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DC8A57" w14:textId="38A72BD7" w:rsidR="003E31A0" w:rsidRPr="00DF39D8" w:rsidRDefault="008578EA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您的成功秘诀是什么？</w:t>
      </w:r>
    </w:p>
    <w:p w14:paraId="02B3E41B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71512A" w14:textId="30CFB294" w:rsidR="008578EA" w:rsidRPr="00DF39D8" w:rsidRDefault="008578EA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78EA">
        <w:rPr>
          <w:rFonts w:ascii="Times New Roman" w:hAnsi="Times New Roman" w:cs="Times New Roman" w:hint="eastAsia"/>
          <w:sz w:val="24"/>
          <w:szCs w:val="24"/>
          <w:lang w:val="en-US"/>
        </w:rPr>
        <w:t>我不认为这是秘密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！这里的每一个个体</w:t>
      </w:r>
      <w:r w:rsidRPr="008578EA">
        <w:rPr>
          <w:rFonts w:ascii="Times New Roman" w:hAnsi="Times New Roman" w:cs="Times New Roman" w:hint="eastAsia"/>
          <w:sz w:val="24"/>
          <w:szCs w:val="24"/>
          <w:lang w:val="en-US"/>
        </w:rPr>
        <w:t>和他们的需求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就</w:t>
      </w:r>
      <w:r w:rsidRPr="008578EA">
        <w:rPr>
          <w:rFonts w:ascii="Times New Roman" w:hAnsi="Times New Roman" w:cs="Times New Roman" w:hint="eastAsia"/>
          <w:sz w:val="24"/>
          <w:szCs w:val="24"/>
          <w:lang w:val="en-US"/>
        </w:rPr>
        <w:t>是我们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做一切事情</w:t>
      </w:r>
      <w:r w:rsidRPr="008578EA">
        <w:rPr>
          <w:rFonts w:ascii="Times New Roman" w:hAnsi="Times New Roman" w:cs="Times New Roman" w:hint="eastAsia"/>
          <w:sz w:val="24"/>
          <w:szCs w:val="24"/>
          <w:lang w:val="en-US"/>
        </w:rPr>
        <w:t>的核心。我们有着共同的价值观和理想。这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就是</w:t>
      </w:r>
      <w:r w:rsidRPr="008578EA">
        <w:rPr>
          <w:rFonts w:ascii="Times New Roman" w:hAnsi="Times New Roman" w:cs="Times New Roman" w:hint="eastAsia"/>
          <w:sz w:val="24"/>
          <w:szCs w:val="24"/>
          <w:lang w:val="en-US"/>
        </w:rPr>
        <w:t>企业文化，让人们感到自在，而责任是主要驱动力。</w:t>
      </w:r>
    </w:p>
    <w:p w14:paraId="76D9EC09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41139A" w14:textId="44EEA4E6" w:rsidR="003E31A0" w:rsidRPr="00DF39D8" w:rsidRDefault="008578EA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78EA">
        <w:rPr>
          <w:rFonts w:ascii="Times New Roman" w:hAnsi="Times New Roman" w:cs="Times New Roman" w:hint="eastAsia"/>
          <w:b/>
          <w:sz w:val="24"/>
          <w:szCs w:val="24"/>
          <w:lang w:val="en-US"/>
        </w:rPr>
        <w:t>你的总部有什么独特之处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？</w:t>
      </w:r>
      <w:r w:rsidRPr="008578EA">
        <w:rPr>
          <w:rFonts w:ascii="Times New Roman" w:hAnsi="Times New Roman" w:cs="Times New Roman" w:hint="eastAsia"/>
          <w:b/>
          <w:sz w:val="24"/>
          <w:szCs w:val="24"/>
          <w:lang w:val="en-US"/>
        </w:rPr>
        <w:t>建筑的亮点是什么</w:t>
      </w:r>
      <w:r w:rsidRPr="008578EA">
        <w:rPr>
          <w:rFonts w:ascii="Times New Roman" w:hAnsi="Times New Roman" w:cs="Times New Roman" w:hint="eastAsia"/>
          <w:b/>
          <w:sz w:val="24"/>
          <w:szCs w:val="24"/>
          <w:lang w:val="en-US"/>
        </w:rPr>
        <w:t>?</w:t>
      </w:r>
    </w:p>
    <w:p w14:paraId="5899B803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35265B" w14:textId="7D6512A5" w:rsidR="00E575A1" w:rsidRPr="00DF39D8" w:rsidRDefault="00A96209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事实是我们能够将一座有着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800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年历史的农场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美与我们的愿景融合在一起。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proofErr w:type="spellStart"/>
      <w:r w:rsidRPr="00DF39D8">
        <w:rPr>
          <w:rFonts w:ascii="Times New Roman" w:hAnsi="Times New Roman" w:cs="Times New Roman"/>
          <w:sz w:val="24"/>
          <w:szCs w:val="24"/>
          <w:lang w:val="en-US"/>
        </w:rPr>
        <w:t>Lieblingsstück</w:t>
      </w:r>
      <w:proofErr w:type="spellEnd"/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农场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）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为我们面对的所有挑战形成了技术和生态基础，以符合现代通信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之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需。</w:t>
      </w:r>
    </w:p>
    <w:p w14:paraId="3E0D2DAD" w14:textId="77777777" w:rsidR="00E575A1" w:rsidRPr="00DF39D8" w:rsidRDefault="00E575A1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988D02" w14:textId="0D4078C0" w:rsidR="00A96209" w:rsidRPr="00DF39D8" w:rsidRDefault="00A96209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它表达了我们的品牌价值。在这里，我们使用与我们的商店概念相同的一贯材料，如橡木、钢、混凝土、羊毛和一系列自然材料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我们甚至有一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面真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的植物墙。这能培养人们的舒适感和在这里待得更久的意愿。</w:t>
      </w:r>
    </w:p>
    <w:p w14:paraId="6908E490" w14:textId="6816B574" w:rsidR="003E31A0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A3C1AF3" w14:textId="541941CD" w:rsidR="00A96209" w:rsidRDefault="00A96209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我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想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我们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设施的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亮点是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建筑外观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，以及在建筑内部创建的裸露的砌砖空间，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那里以前曾是打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谷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场。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当然，我们做的每一件事都考虑到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那些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老梁老柱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以及</w:t>
      </w:r>
      <w:r w:rsidR="00BE036D">
        <w:rPr>
          <w:rFonts w:ascii="Times New Roman" w:hAnsi="Times New Roman" w:cs="Times New Roman" w:hint="eastAsia"/>
          <w:sz w:val="24"/>
          <w:szCs w:val="24"/>
          <w:lang w:val="en-US" w:eastAsia="zh-CN"/>
        </w:rPr>
        <w:t>已发出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的</w:t>
      </w:r>
      <w:r w:rsidR="00BE036D">
        <w:rPr>
          <w:rFonts w:ascii="Times New Roman" w:hAnsi="Times New Roman" w:cs="Times New Roman" w:hint="eastAsia"/>
          <w:sz w:val="24"/>
          <w:szCs w:val="24"/>
          <w:lang w:val="en-US" w:eastAsia="zh-CN"/>
        </w:rPr>
        <w:t>保存令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Pr="00A96209"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14:paraId="67FE44E4" w14:textId="77777777" w:rsidR="00BE036D" w:rsidRPr="00DF39D8" w:rsidRDefault="00BE036D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354680" w14:textId="3C0648D3" w:rsidR="003E31A0" w:rsidRPr="00DF39D8" w:rsidRDefault="00BE036D" w:rsidP="00BE03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设计趋势在工作场所扮演了多大的角色</w:t>
      </w: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?</w:t>
      </w:r>
    </w:p>
    <w:p w14:paraId="37DE5C57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A91549" w14:textId="3D4974A1" w:rsidR="00BE036D" w:rsidRPr="00DF39D8" w:rsidRDefault="00BE036D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设计和质量是我们日常工作的一部分。我们将家具、灯具、椅子、电子设备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proofErr w:type="spellStart"/>
      <w:r w:rsidRPr="00A85636">
        <w:rPr>
          <w:rFonts w:ascii="Times New Roman" w:hAnsi="Times New Roman" w:cs="Times New Roman"/>
          <w:b/>
          <w:sz w:val="24"/>
          <w:szCs w:val="24"/>
          <w:lang w:val="en-US"/>
        </w:rPr>
        <w:t>Moormann</w:t>
      </w:r>
      <w:proofErr w:type="spellEnd"/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2A1D">
        <w:rPr>
          <w:rFonts w:ascii="Times New Roman" w:hAnsi="Times New Roman" w:cs="Times New Roman"/>
          <w:b/>
          <w:sz w:val="24"/>
          <w:szCs w:val="24"/>
          <w:lang w:val="en-US"/>
        </w:rPr>
        <w:t>Artemide</w:t>
      </w:r>
      <w:proofErr w:type="spellEnd"/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2A1D">
        <w:rPr>
          <w:rFonts w:ascii="Times New Roman" w:hAnsi="Times New Roman" w:cs="Times New Roman"/>
          <w:b/>
          <w:sz w:val="24"/>
          <w:szCs w:val="24"/>
          <w:lang w:val="en-US"/>
        </w:rPr>
        <w:t>Vitra</w:t>
      </w:r>
      <w:proofErr w:type="spellEnd"/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5636">
        <w:rPr>
          <w:rFonts w:ascii="Times New Roman" w:hAnsi="Times New Roman" w:cs="Times New Roman"/>
          <w:b/>
          <w:sz w:val="24"/>
          <w:szCs w:val="24"/>
          <w:lang w:val="en-US"/>
        </w:rPr>
        <w:t>Apple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）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等设计元素与场地的独特性结合在一起，而不稀释自身的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DNA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14:paraId="75552A1F" w14:textId="77777777" w:rsidR="00812E81" w:rsidRPr="00DF39D8" w:rsidRDefault="00812E81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1267C2" w14:textId="7F748C75" w:rsidR="00BE036D" w:rsidRDefault="00BE036D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你从客户那里得到了什么反馈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？</w:t>
      </w:r>
    </w:p>
    <w:p w14:paraId="353D5712" w14:textId="77777777" w:rsidR="00BE036D" w:rsidRPr="00BE036D" w:rsidRDefault="00BE036D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0B8C84" w14:textId="373847EA" w:rsidR="00BE036D" w:rsidRPr="00DF39D8" w:rsidRDefault="00BE036D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我们的朋友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即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我们的客户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喜欢</w:t>
      </w:r>
      <w:proofErr w:type="spellStart"/>
      <w:r w:rsidRPr="00DF39D8">
        <w:rPr>
          <w:rFonts w:ascii="Times New Roman" w:hAnsi="Times New Roman" w:cs="Times New Roman"/>
          <w:sz w:val="24"/>
          <w:szCs w:val="24"/>
          <w:lang w:val="en-US"/>
        </w:rPr>
        <w:t>Lieblingsstück</w:t>
      </w:r>
      <w:proofErr w:type="spellEnd"/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农场和它的轻松氛围。我们成功地将公司价值观融入这样一个历史背景中，令他们惊叹不已。他们在空间中看到自己的倒影，感到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宾至如归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。</w:t>
      </w:r>
    </w:p>
    <w:p w14:paraId="490C3B09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C0F4A9" w14:textId="193EFFD4" w:rsidR="003E31A0" w:rsidRDefault="00BE036D" w:rsidP="003E31A0">
      <w:pPr>
        <w:rPr>
          <w:rFonts w:ascii="Times New Roman" w:hAnsi="Times New Roman" w:cs="Times New Roman"/>
          <w:b/>
          <w:sz w:val="24"/>
          <w:szCs w:val="24"/>
        </w:rPr>
      </w:pP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情感在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您</w:t>
      </w: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的品牌叙述中扮演着重要角色——它们在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您</w:t>
      </w: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的总部是如何被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诠释</w:t>
      </w:r>
      <w:r w:rsidRPr="00BE036D">
        <w:rPr>
          <w:rFonts w:ascii="Times New Roman" w:hAnsi="Times New Roman" w:cs="Times New Roman" w:hint="eastAsia"/>
          <w:b/>
          <w:sz w:val="24"/>
          <w:szCs w:val="24"/>
          <w:lang w:val="en-US"/>
        </w:rPr>
        <w:t>的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？</w:t>
      </w:r>
    </w:p>
    <w:p w14:paraId="20E92A1B" w14:textId="77777777" w:rsidR="00BE036D" w:rsidRPr="00BE036D" w:rsidRDefault="00BE036D" w:rsidP="003E31A0">
      <w:pPr>
        <w:rPr>
          <w:rFonts w:ascii="Times New Roman" w:hAnsi="Times New Roman" w:cs="Times New Roman"/>
          <w:sz w:val="24"/>
          <w:szCs w:val="24"/>
        </w:rPr>
      </w:pPr>
    </w:p>
    <w:p w14:paraId="539A51E7" w14:textId="56596499" w:rsidR="00BE036D" w:rsidRPr="00DF39D8" w:rsidRDefault="00BE036D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C14DF5">
        <w:rPr>
          <w:rFonts w:ascii="Times New Roman" w:hAnsi="Times New Roman" w:cs="Times New Roman"/>
          <w:sz w:val="24"/>
          <w:szCs w:val="24"/>
          <w:lang w:val="en-US"/>
        </w:rPr>
        <w:t>Lieblingsstück</w:t>
      </w:r>
      <w:proofErr w:type="spellEnd"/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的情感世界是有感染力的。我们的朋友和区域经理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有着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同样的感受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并且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表达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相同的意愿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。这一信息肯定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能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通过</w:t>
      </w:r>
      <w:proofErr w:type="spellStart"/>
      <w:r w:rsidR="00960B51">
        <w:rPr>
          <w:rFonts w:ascii="Times New Roman" w:hAnsi="Times New Roman" w:cs="Times New Roman"/>
          <w:sz w:val="24"/>
          <w:szCs w:val="24"/>
          <w:lang w:val="en-US"/>
        </w:rPr>
        <w:t>Lieblingsstück</w:t>
      </w:r>
      <w:proofErr w:type="spellEnd"/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零售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店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传达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到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我们的消费者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身上，因为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我们的展厅在每个地方都是一样的，所以</w:t>
      </w:r>
      <w:r w:rsidR="00960B51">
        <w:rPr>
          <w:rFonts w:ascii="Times New Roman" w:hAnsi="Times New Roman" w:cs="Times New Roman" w:hint="eastAsia"/>
          <w:sz w:val="24"/>
          <w:szCs w:val="24"/>
          <w:lang w:val="en-US" w:eastAsia="zh-CN"/>
        </w:rPr>
        <w:t>可以传递</w:t>
      </w:r>
      <w:r w:rsidRPr="00BE036D">
        <w:rPr>
          <w:rFonts w:ascii="Times New Roman" w:hAnsi="Times New Roman" w:cs="Times New Roman" w:hint="eastAsia"/>
          <w:sz w:val="24"/>
          <w:szCs w:val="24"/>
          <w:lang w:val="en-US"/>
        </w:rPr>
        <w:t>同样的感觉。</w:t>
      </w:r>
    </w:p>
    <w:p w14:paraId="3E5C647D" w14:textId="77777777" w:rsidR="00881299" w:rsidRPr="00DF39D8" w:rsidRDefault="00881299" w:rsidP="002D09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87F097" w14:textId="77777777" w:rsidR="003E31A0" w:rsidRPr="00DF39D8" w:rsidRDefault="003E31A0" w:rsidP="002D095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E31A0" w:rsidRPr="00DF39D8" w:rsidSect="003D7B9A">
      <w:headerReference w:type="default" r:id="rId8"/>
      <w:pgSz w:w="11907" w:h="16839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CF5FA" w14:textId="77777777" w:rsidR="00FD35A4" w:rsidRDefault="00FD35A4" w:rsidP="0034340F">
      <w:r>
        <w:separator/>
      </w:r>
    </w:p>
  </w:endnote>
  <w:endnote w:type="continuationSeparator" w:id="0">
    <w:p w14:paraId="68D7B232" w14:textId="77777777" w:rsidR="00FD35A4" w:rsidRDefault="00FD35A4" w:rsidP="0034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 32 New Lt">
    <w:altName w:val="Cambria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 32 New Rounded Lt"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D9418" w14:textId="77777777" w:rsidR="00FD35A4" w:rsidRDefault="00FD35A4" w:rsidP="0034340F">
      <w:r>
        <w:separator/>
      </w:r>
    </w:p>
  </w:footnote>
  <w:footnote w:type="continuationSeparator" w:id="0">
    <w:p w14:paraId="4A94BE6A" w14:textId="77777777" w:rsidR="00FD35A4" w:rsidRDefault="00FD35A4" w:rsidP="0034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3FAC" w14:textId="77777777" w:rsidR="0034340F" w:rsidRPr="004B6FD4" w:rsidRDefault="00812E81" w:rsidP="00812E81">
    <w:pPr>
      <w:pStyle w:val="Header"/>
      <w:rPr>
        <w:rFonts w:ascii="Times New Roman" w:hAnsi="Times New Roman" w:cs="Times New Roman"/>
      </w:rPr>
    </w:pPr>
    <w:r w:rsidRPr="004B6FD4">
      <w:rPr>
        <w:rFonts w:ascii="Times New Roman" w:hAnsi="Times New Roman" w:cs="Times New Roman"/>
      </w:rPr>
      <w:t>Best Headquarters/ Schönste Zentralen</w:t>
    </w:r>
  </w:p>
  <w:p w14:paraId="428175B0" w14:textId="77777777" w:rsidR="0034340F" w:rsidRDefault="0034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DD4"/>
    <w:multiLevelType w:val="hybridMultilevel"/>
    <w:tmpl w:val="6EAAE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293"/>
    <w:multiLevelType w:val="hybridMultilevel"/>
    <w:tmpl w:val="C5A86F32"/>
    <w:lvl w:ilvl="0" w:tplc="EB5229C4">
      <w:start w:val="1"/>
      <w:numFmt w:val="bullet"/>
      <w:lvlText w:val="-"/>
      <w:lvlJc w:val="left"/>
      <w:pPr>
        <w:ind w:left="720" w:hanging="360"/>
      </w:pPr>
      <w:rPr>
        <w:rFonts w:ascii="Mic 32 New Lt" w:eastAsia="Calibri" w:hAnsi="Mic 32 New L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093"/>
    <w:multiLevelType w:val="hybridMultilevel"/>
    <w:tmpl w:val="109EE068"/>
    <w:lvl w:ilvl="0" w:tplc="B346F754">
      <w:start w:val="1"/>
      <w:numFmt w:val="bullet"/>
      <w:lvlText w:val="-"/>
      <w:lvlJc w:val="left"/>
      <w:pPr>
        <w:ind w:left="720" w:hanging="360"/>
      </w:pPr>
      <w:rPr>
        <w:rFonts w:ascii="Mic 32 New Rounded Lt" w:eastAsia="MS Mincho" w:hAnsi="Mic 32 New Rounded Lt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FF9"/>
    <w:multiLevelType w:val="hybridMultilevel"/>
    <w:tmpl w:val="9998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6F27"/>
    <w:multiLevelType w:val="hybridMultilevel"/>
    <w:tmpl w:val="6EC8634E"/>
    <w:lvl w:ilvl="0" w:tplc="7FAC72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03F11"/>
    <w:multiLevelType w:val="hybridMultilevel"/>
    <w:tmpl w:val="35847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58A8"/>
    <w:multiLevelType w:val="hybridMultilevel"/>
    <w:tmpl w:val="B66E5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F"/>
    <w:rsid w:val="00013D4B"/>
    <w:rsid w:val="0002438C"/>
    <w:rsid w:val="00030B8E"/>
    <w:rsid w:val="00071907"/>
    <w:rsid w:val="0009486E"/>
    <w:rsid w:val="00094ECD"/>
    <w:rsid w:val="00094F44"/>
    <w:rsid w:val="00096173"/>
    <w:rsid w:val="000A1DB0"/>
    <w:rsid w:val="000A223B"/>
    <w:rsid w:val="000A2F9C"/>
    <w:rsid w:val="000B6C85"/>
    <w:rsid w:val="000C733F"/>
    <w:rsid w:val="00123E51"/>
    <w:rsid w:val="001275A1"/>
    <w:rsid w:val="001371E9"/>
    <w:rsid w:val="001451C9"/>
    <w:rsid w:val="00153E43"/>
    <w:rsid w:val="0016067B"/>
    <w:rsid w:val="00171297"/>
    <w:rsid w:val="00193FEF"/>
    <w:rsid w:val="001A7B0A"/>
    <w:rsid w:val="001B3A05"/>
    <w:rsid w:val="001C72B0"/>
    <w:rsid w:val="001D605E"/>
    <w:rsid w:val="001E3D73"/>
    <w:rsid w:val="001E4A57"/>
    <w:rsid w:val="001F4E63"/>
    <w:rsid w:val="002074AD"/>
    <w:rsid w:val="00210D7B"/>
    <w:rsid w:val="00213C0D"/>
    <w:rsid w:val="00216B24"/>
    <w:rsid w:val="0022266C"/>
    <w:rsid w:val="0024332D"/>
    <w:rsid w:val="00273A61"/>
    <w:rsid w:val="00276530"/>
    <w:rsid w:val="002766F9"/>
    <w:rsid w:val="002A2BB1"/>
    <w:rsid w:val="002D095B"/>
    <w:rsid w:val="002D4EC5"/>
    <w:rsid w:val="002D50DE"/>
    <w:rsid w:val="00311CB6"/>
    <w:rsid w:val="003152B7"/>
    <w:rsid w:val="00332F88"/>
    <w:rsid w:val="0034340F"/>
    <w:rsid w:val="00345FE6"/>
    <w:rsid w:val="0035532C"/>
    <w:rsid w:val="0037128D"/>
    <w:rsid w:val="00382A43"/>
    <w:rsid w:val="003C328F"/>
    <w:rsid w:val="003D096F"/>
    <w:rsid w:val="003D1013"/>
    <w:rsid w:val="003D158A"/>
    <w:rsid w:val="003D7B9A"/>
    <w:rsid w:val="003E31A0"/>
    <w:rsid w:val="003E4732"/>
    <w:rsid w:val="003E4DDD"/>
    <w:rsid w:val="00402EC3"/>
    <w:rsid w:val="00403188"/>
    <w:rsid w:val="00411B43"/>
    <w:rsid w:val="0041753A"/>
    <w:rsid w:val="00421BCA"/>
    <w:rsid w:val="004249EB"/>
    <w:rsid w:val="0044440B"/>
    <w:rsid w:val="00461EDC"/>
    <w:rsid w:val="00477D2F"/>
    <w:rsid w:val="00481201"/>
    <w:rsid w:val="00483D4F"/>
    <w:rsid w:val="00494A98"/>
    <w:rsid w:val="004B5862"/>
    <w:rsid w:val="004B6FD4"/>
    <w:rsid w:val="0050225B"/>
    <w:rsid w:val="00503824"/>
    <w:rsid w:val="00505639"/>
    <w:rsid w:val="0051737B"/>
    <w:rsid w:val="00540F2D"/>
    <w:rsid w:val="005614B5"/>
    <w:rsid w:val="00587C6E"/>
    <w:rsid w:val="00593DD4"/>
    <w:rsid w:val="005A1B9A"/>
    <w:rsid w:val="005C49C2"/>
    <w:rsid w:val="005D7402"/>
    <w:rsid w:val="005E0221"/>
    <w:rsid w:val="005F23A7"/>
    <w:rsid w:val="005F7B20"/>
    <w:rsid w:val="0060279D"/>
    <w:rsid w:val="0064612C"/>
    <w:rsid w:val="0065005D"/>
    <w:rsid w:val="006504DD"/>
    <w:rsid w:val="00655831"/>
    <w:rsid w:val="006571CF"/>
    <w:rsid w:val="006623A1"/>
    <w:rsid w:val="006640DE"/>
    <w:rsid w:val="00680F05"/>
    <w:rsid w:val="00681A29"/>
    <w:rsid w:val="00681F22"/>
    <w:rsid w:val="006831FD"/>
    <w:rsid w:val="00686D80"/>
    <w:rsid w:val="006D58C3"/>
    <w:rsid w:val="006E33BD"/>
    <w:rsid w:val="006F2B60"/>
    <w:rsid w:val="006F39FD"/>
    <w:rsid w:val="00702FF8"/>
    <w:rsid w:val="00735777"/>
    <w:rsid w:val="00735B2B"/>
    <w:rsid w:val="007435EE"/>
    <w:rsid w:val="007539FA"/>
    <w:rsid w:val="00754987"/>
    <w:rsid w:val="00763C62"/>
    <w:rsid w:val="007768A3"/>
    <w:rsid w:val="007A086F"/>
    <w:rsid w:val="007A4FF8"/>
    <w:rsid w:val="007B005E"/>
    <w:rsid w:val="007B2DF7"/>
    <w:rsid w:val="007C52C9"/>
    <w:rsid w:val="007C595A"/>
    <w:rsid w:val="008109EA"/>
    <w:rsid w:val="00812E81"/>
    <w:rsid w:val="00816640"/>
    <w:rsid w:val="008178E8"/>
    <w:rsid w:val="008578EA"/>
    <w:rsid w:val="00881299"/>
    <w:rsid w:val="008A611B"/>
    <w:rsid w:val="008C0685"/>
    <w:rsid w:val="008C48DB"/>
    <w:rsid w:val="008D1A7E"/>
    <w:rsid w:val="008F5464"/>
    <w:rsid w:val="009021AA"/>
    <w:rsid w:val="00935F91"/>
    <w:rsid w:val="00936C8E"/>
    <w:rsid w:val="0094583D"/>
    <w:rsid w:val="00960B51"/>
    <w:rsid w:val="009651EF"/>
    <w:rsid w:val="00974660"/>
    <w:rsid w:val="009915C0"/>
    <w:rsid w:val="009A2BE5"/>
    <w:rsid w:val="009B426D"/>
    <w:rsid w:val="009D6C58"/>
    <w:rsid w:val="009D7064"/>
    <w:rsid w:val="009E32FD"/>
    <w:rsid w:val="009F198A"/>
    <w:rsid w:val="00A650FE"/>
    <w:rsid w:val="00A837E2"/>
    <w:rsid w:val="00A83E86"/>
    <w:rsid w:val="00A85636"/>
    <w:rsid w:val="00A96209"/>
    <w:rsid w:val="00AB01C7"/>
    <w:rsid w:val="00AD1005"/>
    <w:rsid w:val="00AD22B2"/>
    <w:rsid w:val="00AD6CA0"/>
    <w:rsid w:val="00AE4687"/>
    <w:rsid w:val="00AF46D8"/>
    <w:rsid w:val="00B009A1"/>
    <w:rsid w:val="00B014DE"/>
    <w:rsid w:val="00B04339"/>
    <w:rsid w:val="00B04612"/>
    <w:rsid w:val="00B17595"/>
    <w:rsid w:val="00B31FBE"/>
    <w:rsid w:val="00B62909"/>
    <w:rsid w:val="00B7043D"/>
    <w:rsid w:val="00B72A1D"/>
    <w:rsid w:val="00B74710"/>
    <w:rsid w:val="00B80757"/>
    <w:rsid w:val="00B82C74"/>
    <w:rsid w:val="00B963A2"/>
    <w:rsid w:val="00B96E58"/>
    <w:rsid w:val="00BC7C3A"/>
    <w:rsid w:val="00BE036D"/>
    <w:rsid w:val="00BE134B"/>
    <w:rsid w:val="00BE7CFA"/>
    <w:rsid w:val="00BF4B07"/>
    <w:rsid w:val="00C14DF5"/>
    <w:rsid w:val="00C15299"/>
    <w:rsid w:val="00C232B0"/>
    <w:rsid w:val="00C245A4"/>
    <w:rsid w:val="00C2666C"/>
    <w:rsid w:val="00C27DBF"/>
    <w:rsid w:val="00C31E4E"/>
    <w:rsid w:val="00C36438"/>
    <w:rsid w:val="00C55BBB"/>
    <w:rsid w:val="00C6025C"/>
    <w:rsid w:val="00C61C9B"/>
    <w:rsid w:val="00C936FA"/>
    <w:rsid w:val="00C959D9"/>
    <w:rsid w:val="00CA6336"/>
    <w:rsid w:val="00CC11BE"/>
    <w:rsid w:val="00CD01F2"/>
    <w:rsid w:val="00CD4A88"/>
    <w:rsid w:val="00CD6F0A"/>
    <w:rsid w:val="00D20244"/>
    <w:rsid w:val="00D60591"/>
    <w:rsid w:val="00D73CBB"/>
    <w:rsid w:val="00D758C6"/>
    <w:rsid w:val="00D762F5"/>
    <w:rsid w:val="00DC207C"/>
    <w:rsid w:val="00DD38B9"/>
    <w:rsid w:val="00DE74E5"/>
    <w:rsid w:val="00DE7C09"/>
    <w:rsid w:val="00DF39D8"/>
    <w:rsid w:val="00E01693"/>
    <w:rsid w:val="00E04342"/>
    <w:rsid w:val="00E04C21"/>
    <w:rsid w:val="00E244AD"/>
    <w:rsid w:val="00E301BD"/>
    <w:rsid w:val="00E575A1"/>
    <w:rsid w:val="00E82F0A"/>
    <w:rsid w:val="00E92CEA"/>
    <w:rsid w:val="00EA1105"/>
    <w:rsid w:val="00EA1BCA"/>
    <w:rsid w:val="00EA49F9"/>
    <w:rsid w:val="00EB1919"/>
    <w:rsid w:val="00EB3473"/>
    <w:rsid w:val="00EC1A0D"/>
    <w:rsid w:val="00EE0C50"/>
    <w:rsid w:val="00EE10CE"/>
    <w:rsid w:val="00EE1366"/>
    <w:rsid w:val="00EF6962"/>
    <w:rsid w:val="00F00B2A"/>
    <w:rsid w:val="00F073E1"/>
    <w:rsid w:val="00F12E2C"/>
    <w:rsid w:val="00F62711"/>
    <w:rsid w:val="00F67E91"/>
    <w:rsid w:val="00F75462"/>
    <w:rsid w:val="00F87EB4"/>
    <w:rsid w:val="00FA01EA"/>
    <w:rsid w:val="00FB48BC"/>
    <w:rsid w:val="00FC018E"/>
    <w:rsid w:val="00FC3692"/>
    <w:rsid w:val="00FC6D50"/>
    <w:rsid w:val="00FC743D"/>
    <w:rsid w:val="00FD35A4"/>
    <w:rsid w:val="00FD6E3C"/>
    <w:rsid w:val="00FF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0AD2D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3A61"/>
    <w:rPr>
      <w:rFonts w:ascii="Tahoma" w:hAnsi="Tahoma" w:cs="Tahoma"/>
      <w:spacing w:val="4"/>
      <w:sz w:val="16"/>
      <w:szCs w:val="16"/>
      <w:lang w:val="de-DE" w:eastAsia="de-DE"/>
    </w:rPr>
  </w:style>
  <w:style w:type="paragraph" w:styleId="Heading1">
    <w:name w:val="heading 1"/>
    <w:basedOn w:val="Normal"/>
    <w:next w:val="Normal"/>
    <w:qFormat/>
    <w:rsid w:val="00273A61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273A6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273A6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rsid w:val="00273A61"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rsid w:val="00273A61"/>
    <w:pPr>
      <w:jc w:val="right"/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3A61"/>
  </w:style>
  <w:style w:type="paragraph" w:customStyle="1" w:styleId="berschriftinGrobuchstaben">
    <w:name w:val="Überschrift in Großbuchstaben"/>
    <w:basedOn w:val="Normal"/>
    <w:rsid w:val="00273A61"/>
    <w:rPr>
      <w:b/>
      <w:caps/>
      <w:color w:val="808080"/>
      <w:sz w:val="14"/>
      <w:szCs w:val="14"/>
      <w:lang w:bidi="de-DE"/>
    </w:rPr>
  </w:style>
  <w:style w:type="table" w:customStyle="1" w:styleId="NormaleTabelle1">
    <w:name w:val="Normale Tabelle1"/>
    <w:semiHidden/>
    <w:rsid w:val="00273A6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0F"/>
    <w:pPr>
      <w:ind w:left="720"/>
    </w:pPr>
    <w:rPr>
      <w:rFonts w:ascii="Calibri" w:eastAsiaTheme="minorHAnsi" w:hAnsi="Calibri" w:cs="Times New Roman"/>
      <w:spacing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34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Footer">
    <w:name w:val="footer"/>
    <w:basedOn w:val="Normal"/>
    <w:link w:val="FooterChar"/>
    <w:unhideWhenUsed/>
    <w:rsid w:val="003434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5C49C2"/>
    <w:pPr>
      <w:spacing w:before="100" w:beforeAutospacing="1" w:after="100" w:afterAutospacing="1"/>
    </w:pPr>
    <w:rPr>
      <w:rFonts w:ascii="Times" w:eastAsia="MS Mincho" w:hAnsi="Times" w:cs="Times New Roman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kuest\AppData\Roaming\Microsoft\Templates\Besprechungsprotok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C8118CF-EFDE-4F70-9A6C-9B9F6EF54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Besprechungsprotokoll</Template>
  <TotalTime>63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Kuest</dc:creator>
  <cp:keywords/>
  <dc:description/>
  <cp:lastModifiedBy>Bobo Moree</cp:lastModifiedBy>
  <cp:revision>5</cp:revision>
  <cp:lastPrinted>2016-06-24T06:28:00Z</cp:lastPrinted>
  <dcterms:created xsi:type="dcterms:W3CDTF">2018-12-01T17:40:00Z</dcterms:created>
  <dcterms:modified xsi:type="dcterms:W3CDTF">2018-12-06T16:08:00Z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TC010184111031</vt:lpwstr>
  </property>
</Properties>
</file>