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3AE4" w14:textId="77777777" w:rsidR="00545002" w:rsidRDefault="00B267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BUSINESS PROFILE</w:t>
      </w:r>
    </w:p>
    <w:p w14:paraId="6529390F" w14:textId="77777777" w:rsidR="00545002" w:rsidRDefault="00545002">
      <w:pPr>
        <w:rPr>
          <w:rFonts w:ascii="Times New Roman" w:eastAsia="Times New Roman" w:hAnsi="Times New Roman" w:cs="Times New Roman"/>
        </w:rPr>
      </w:pPr>
    </w:p>
    <w:p w14:paraId="797ED494" w14:textId="77777777" w:rsidR="00545002" w:rsidRDefault="00B267A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SUN68</w:t>
      </w:r>
    </w:p>
    <w:p w14:paraId="11AE33B2" w14:textId="77777777" w:rsidR="00545002" w:rsidRDefault="00545002">
      <w:pPr>
        <w:rPr>
          <w:rFonts w:ascii="Times New Roman" w:eastAsia="Times New Roman" w:hAnsi="Times New Roman" w:cs="Times New Roman"/>
        </w:rPr>
      </w:pPr>
    </w:p>
    <w:p w14:paraId="6301E5F0" w14:textId="77777777" w:rsidR="00545002" w:rsidRDefault="00B267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Fundada en 2005 en Noventa di Piave, cerca de Venecia, </w:t>
      </w:r>
      <w:bookmarkStart w:id="0" w:name="_GoBack"/>
      <w:r w:rsidRPr="00B267AF">
        <w:rPr>
          <w:rFonts w:ascii="Times New Roman" w:eastAsia="Times New Roman" w:hAnsi="Times New Roman" w:cs="Times New Roman"/>
          <w:b/>
        </w:rPr>
        <w:t>SUN68</w:t>
      </w:r>
      <w:bookmarkEnd w:id="0"/>
      <w:r>
        <w:rPr>
          <w:rFonts w:ascii="Times New Roman" w:eastAsia="Times New Roman" w:hAnsi="Times New Roman" w:cs="Times New Roman"/>
        </w:rPr>
        <w:t xml:space="preserve"> comenzó como una empresa de un solo producto especializada en camisas de polo para hombres. Poco después de una década, cuenta con 1550 puntos de venta, incluidos socios minoristas multimarca y t</w:t>
      </w:r>
      <w:r>
        <w:rPr>
          <w:rFonts w:ascii="Times New Roman" w:eastAsia="Times New Roman" w:hAnsi="Times New Roman" w:cs="Times New Roman"/>
        </w:rPr>
        <w:t>iendas emblemáticas propias, en Japón, Alemania, España, Benelux y otros territorios, y una gama de líneas de productos que incluyen ropa masculina, femenina, infantil, de playa y calzado. Este negocio es un gran ejemplo de hasta dónde puede llegar el crec</w:t>
      </w:r>
      <w:r>
        <w:rPr>
          <w:rFonts w:ascii="Times New Roman" w:eastAsia="Times New Roman" w:hAnsi="Times New Roman" w:cs="Times New Roman"/>
        </w:rPr>
        <w:t>imiento orgánico cuando una empresa es capaz de tomar decisiones estéticas independientes, combinada con una atención obsesiva a la relación calidad-precio, una excelente logística y una comercialización inteligente.</w:t>
      </w:r>
    </w:p>
    <w:p w14:paraId="5ADF23D1" w14:textId="77777777" w:rsidR="00545002" w:rsidRDefault="00545002">
      <w:pPr>
        <w:rPr>
          <w:rFonts w:ascii="Times New Roman" w:eastAsia="Times New Roman" w:hAnsi="Times New Roman" w:cs="Times New Roman"/>
        </w:rPr>
      </w:pPr>
    </w:p>
    <w:p w14:paraId="3D6DFDE4" w14:textId="77777777" w:rsidR="00545002" w:rsidRDefault="00B267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Uno de los conceptos clave de la marca</w:t>
      </w:r>
      <w:r>
        <w:rPr>
          <w:rFonts w:ascii="Times New Roman" w:eastAsia="Times New Roman" w:hAnsi="Times New Roman" w:cs="Times New Roman"/>
        </w:rPr>
        <w:t>, según el CEO Enrico Spinazzé, es el de una "colección corta": centrarse sólo en los productos más vendidos que las tiendas realmente quieren y, por lo tanto, crear una propuesta específica. Este enfoque se ha traducido en resultados impresionantes en var</w:t>
      </w:r>
      <w:r>
        <w:rPr>
          <w:rFonts w:ascii="Times New Roman" w:eastAsia="Times New Roman" w:hAnsi="Times New Roman" w:cs="Times New Roman"/>
        </w:rPr>
        <w:t>ias categorías: la línea de calzado de la marca ganó a más de 800 clientes mayoristas en sólo 4 temporadas y vendió 100 mil pares para el próximo verano, mientras que la colección Beachwear, lanzada en P/V 19, ganó 300 clientes en su primera temporada. Qui</w:t>
      </w:r>
      <w:r>
        <w:rPr>
          <w:rFonts w:ascii="Times New Roman" w:eastAsia="Times New Roman" w:hAnsi="Times New Roman" w:cs="Times New Roman"/>
        </w:rPr>
        <w:t>zás una de las atracciones es su sistema de descuentos incrementales para socios mayoristas de SUN68: cuanto más se compra, mayor el descuento.</w:t>
      </w:r>
    </w:p>
    <w:p w14:paraId="3FB1DC0F" w14:textId="77777777" w:rsidR="00545002" w:rsidRDefault="00545002">
      <w:pPr>
        <w:rPr>
          <w:rFonts w:ascii="Times New Roman" w:eastAsia="Times New Roman" w:hAnsi="Times New Roman" w:cs="Times New Roman"/>
        </w:rPr>
      </w:pPr>
    </w:p>
    <w:p w14:paraId="25540930" w14:textId="77777777" w:rsidR="00545002" w:rsidRDefault="00B267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En la actualidad, SUN68 está buscando desarrollar acuerdos de licencia en países como Sudamérica y Rusia. Y en </w:t>
      </w:r>
      <w:r>
        <w:rPr>
          <w:rFonts w:ascii="Times New Roman" w:eastAsia="Times New Roman" w:hAnsi="Times New Roman" w:cs="Times New Roman"/>
          <w:highlight w:val="white"/>
        </w:rPr>
        <w:t>términos de diseño, el último desarrollo es su proyecto cápsula O/I19  inspirado en la cultura japonesa: sushi para llevar, ideogramas y el famoso gato de la fortuna. El nombre de la colección, "SUN68 SUSHI", refleja el concepto de ropa que es divertida, r</w:t>
      </w:r>
      <w:r>
        <w:rPr>
          <w:rFonts w:ascii="Times New Roman" w:eastAsia="Times New Roman" w:hAnsi="Times New Roman" w:cs="Times New Roman"/>
          <w:highlight w:val="white"/>
        </w:rPr>
        <w:t>ápida y fácil de usar. Los T-shirts, las sudaderas y los monos en acetato crean una oferta juvenil inspirada en la moda urbana que se adapta a la vida cotidiana, como todos los artículos de SUN68.</w:t>
      </w:r>
    </w:p>
    <w:p w14:paraId="23F132D5" w14:textId="77777777" w:rsidR="00545002" w:rsidRDefault="00B267AF">
      <w:pPr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color w:val="0563C1"/>
            <w:u w:val="single"/>
          </w:rPr>
          <w:t>www.sun68.com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737D849" w14:textId="77777777" w:rsidR="00545002" w:rsidRDefault="00545002">
      <w:pPr>
        <w:rPr>
          <w:rFonts w:ascii="Times New Roman" w:eastAsia="Times New Roman" w:hAnsi="Times New Roman" w:cs="Times New Roman"/>
        </w:rPr>
      </w:pPr>
    </w:p>
    <w:p w14:paraId="34717097" w14:textId="77777777" w:rsidR="00545002" w:rsidRDefault="00545002">
      <w:pPr>
        <w:rPr>
          <w:rFonts w:ascii="Times New Roman" w:eastAsia="Times New Roman" w:hAnsi="Times New Roman" w:cs="Times New Roman"/>
        </w:rPr>
      </w:pPr>
    </w:p>
    <w:sectPr w:rsidR="00545002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002"/>
    <w:rsid w:val="00545002"/>
    <w:rsid w:val="00B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8C9A6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1751</Characters>
  <Application>Microsoft Office Word</Application>
  <DocSecurity>0</DocSecurity>
  <Lines>36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2018-12-08T08:36:00Z</dcterms:created>
  <dcterms:modified xsi:type="dcterms:W3CDTF">2018-12-08T08:36:00Z</dcterms:modified>
</cp:coreProperties>
</file>