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EE14"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MESA REDONDA</w:t>
      </w:r>
    </w:p>
    <w:p w14:paraId="391A7851" w14:textId="77777777" w:rsidR="00E16DD5" w:rsidRDefault="00E16DD5">
      <w:pPr>
        <w:rPr>
          <w:rFonts w:ascii="Times New Roman" w:eastAsia="Times New Roman" w:hAnsi="Times New Roman" w:cs="Times New Roman"/>
          <w:b/>
        </w:rPr>
      </w:pPr>
    </w:p>
    <w:p w14:paraId="4786896D"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EL CONOCIMIENTO: TENDENCIAS CLAVE PARA 2019</w:t>
      </w:r>
    </w:p>
    <w:p w14:paraId="0F52F7D0" w14:textId="77777777" w:rsidR="00E16DD5" w:rsidRDefault="00E16DD5">
      <w:pPr>
        <w:rPr>
          <w:rFonts w:ascii="Times New Roman" w:eastAsia="Times New Roman" w:hAnsi="Times New Roman" w:cs="Times New Roman"/>
          <w:b/>
        </w:rPr>
      </w:pPr>
    </w:p>
    <w:p w14:paraId="7CF99889" w14:textId="77777777" w:rsidR="00E16DD5" w:rsidRDefault="009A059F">
      <w:pPr>
        <w:rPr>
          <w:rFonts w:ascii="Times New Roman" w:eastAsia="Times New Roman" w:hAnsi="Times New Roman" w:cs="Times New Roman"/>
        </w:rPr>
      </w:pPr>
      <w:r>
        <w:rPr>
          <w:rFonts w:ascii="Times New Roman" w:eastAsia="Times New Roman" w:hAnsi="Times New Roman" w:cs="Times New Roman"/>
          <w:b/>
        </w:rPr>
        <w:t xml:space="preserve">WeAr </w:t>
      </w:r>
      <w:r>
        <w:rPr>
          <w:rFonts w:ascii="Times New Roman" w:eastAsia="Times New Roman" w:hAnsi="Times New Roman" w:cs="Times New Roman"/>
        </w:rPr>
        <w:t>HA PREGUNTADO A LOS LÍDERES DE LA INDUSTRIA EN TODO EL MUNDO SOBRE SUS TENDENCIAS CLAVE DEL AÑO EN TÉRMINOS DE ESTILO, MATERIALES Y FENÓMENOS ECONÓMICOS, SOCIALES Y CULTURALES.</w:t>
      </w:r>
    </w:p>
    <w:p w14:paraId="0E5DC5E5" w14:textId="77777777" w:rsidR="00E16DD5" w:rsidRDefault="00E16DD5">
      <w:pPr>
        <w:rPr>
          <w:rFonts w:ascii="Times New Roman" w:eastAsia="Times New Roman" w:hAnsi="Times New Roman" w:cs="Times New Roman"/>
          <w:b/>
        </w:rPr>
      </w:pPr>
    </w:p>
    <w:p w14:paraId="3E7D9B10"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Marco Lanowy, Managing Director, Alberto</w:t>
      </w:r>
    </w:p>
    <w:p w14:paraId="73B2897B" w14:textId="77777777" w:rsidR="00E16DD5" w:rsidRDefault="00E16DD5">
      <w:pPr>
        <w:rPr>
          <w:rFonts w:ascii="Times New Roman" w:eastAsia="Times New Roman" w:hAnsi="Times New Roman" w:cs="Times New Roman"/>
          <w:b/>
        </w:rPr>
      </w:pPr>
    </w:p>
    <w:p w14:paraId="23511744" w14:textId="77777777" w:rsidR="00E16DD5" w:rsidRDefault="009A059F">
      <w:pPr>
        <w:rPr>
          <w:rFonts w:ascii="Times New Roman" w:eastAsia="Times New Roman" w:hAnsi="Times New Roman" w:cs="Times New Roman"/>
          <w:highlight w:val="white"/>
        </w:rPr>
      </w:pPr>
      <w:r>
        <w:rPr>
          <w:rFonts w:ascii="Times New Roman" w:eastAsia="Times New Roman" w:hAnsi="Times New Roman" w:cs="Times New Roman"/>
          <w:highlight w:val="white"/>
        </w:rPr>
        <w:t>Tal como están las cosas actualmente</w:t>
      </w:r>
      <w:r>
        <w:rPr>
          <w:rFonts w:ascii="Times New Roman" w:eastAsia="Times New Roman" w:hAnsi="Times New Roman" w:cs="Times New Roman"/>
          <w:highlight w:val="white"/>
        </w:rPr>
        <w:t>, siento que la industria de la moda se está ahogando en sus interminables lanzamientos. Alguien necesita detener urgentemente todas estas colecciones previas y crucero que parecen superarse entre sí a una velocidad vertiginosa, con artículos que inundan e</w:t>
      </w:r>
      <w:r>
        <w:rPr>
          <w:rFonts w:ascii="Times New Roman" w:eastAsia="Times New Roman" w:hAnsi="Times New Roman" w:cs="Times New Roman"/>
          <w:highlight w:val="white"/>
        </w:rPr>
        <w:t xml:space="preserve">l mercado sólo un minuto y terminar en contenedores de ventas o outlets al día siguiente. Ni los minoristas ni los consumidores pueden mantener esto a largo plazo. Numerosos productores (y minoristas) necesitan perfeccionar aún más el ADN de su marca para </w:t>
      </w:r>
      <w:r>
        <w:rPr>
          <w:rFonts w:ascii="Times New Roman" w:eastAsia="Times New Roman" w:hAnsi="Times New Roman" w:cs="Times New Roman"/>
          <w:highlight w:val="white"/>
        </w:rPr>
        <w:t>lograr el final del absurdo mantra "más de lo mismo". Necesitamos calidad en lugar de cantidad, una tendencia que nunca debería haber pasado de moda.</w:t>
      </w:r>
    </w:p>
    <w:p w14:paraId="78F64E9C" w14:textId="77777777" w:rsidR="00E16DD5" w:rsidRDefault="00E16DD5">
      <w:pPr>
        <w:pBdr>
          <w:top w:val="nil"/>
          <w:left w:val="nil"/>
          <w:bottom w:val="nil"/>
          <w:right w:val="nil"/>
          <w:between w:val="nil"/>
        </w:pBdr>
        <w:spacing w:before="2" w:after="2"/>
        <w:rPr>
          <w:rFonts w:ascii="Times New Roman" w:eastAsia="Times New Roman" w:hAnsi="Times New Roman" w:cs="Times New Roman"/>
          <w:b/>
        </w:rPr>
      </w:pPr>
    </w:p>
    <w:p w14:paraId="1C32BEBF" w14:textId="77777777" w:rsidR="00E16DD5" w:rsidRDefault="009A059F">
      <w:pPr>
        <w:pBdr>
          <w:top w:val="nil"/>
          <w:left w:val="nil"/>
          <w:bottom w:val="nil"/>
          <w:right w:val="nil"/>
          <w:between w:val="nil"/>
        </w:pBdr>
        <w:spacing w:before="2" w:after="2"/>
        <w:rPr>
          <w:rFonts w:ascii="Times New Roman" w:eastAsia="Times New Roman" w:hAnsi="Times New Roman" w:cs="Times New Roman"/>
        </w:rPr>
      </w:pPr>
      <w:r>
        <w:rPr>
          <w:rFonts w:ascii="Times New Roman" w:eastAsia="Times New Roman" w:hAnsi="Times New Roman" w:cs="Times New Roman"/>
          <w:b/>
        </w:rPr>
        <w:t>Roman Stepek, VP, HEAD Sportswear</w:t>
      </w:r>
    </w:p>
    <w:p w14:paraId="61CC5377" w14:textId="77777777" w:rsidR="00E16DD5" w:rsidRDefault="00E16DD5">
      <w:pPr>
        <w:pBdr>
          <w:top w:val="nil"/>
          <w:left w:val="nil"/>
          <w:bottom w:val="nil"/>
          <w:right w:val="nil"/>
          <w:between w:val="nil"/>
        </w:pBdr>
        <w:spacing w:before="2" w:after="2"/>
        <w:rPr>
          <w:rFonts w:ascii="Times New Roman" w:eastAsia="Times New Roman" w:hAnsi="Times New Roman" w:cs="Times New Roman"/>
        </w:rPr>
      </w:pPr>
    </w:p>
    <w:p w14:paraId="76AAF144" w14:textId="77777777" w:rsidR="00E16DD5" w:rsidRPr="00E54003" w:rsidRDefault="009A059F">
      <w:pPr>
        <w:rPr>
          <w:rFonts w:ascii="Times New Roman" w:eastAsia="Times New Roman" w:hAnsi="Times New Roman" w:cs="Times New Roman"/>
          <w:lang w:val="fr-FR"/>
        </w:rPr>
      </w:pPr>
      <w:r w:rsidRPr="00E54003">
        <w:rPr>
          <w:rFonts w:ascii="Times New Roman" w:eastAsia="Times New Roman" w:hAnsi="Times New Roman" w:cs="Times New Roman"/>
          <w:lang w:val="fr-FR"/>
        </w:rPr>
        <w:t>Para aquellos de nosotros en el segmento de ropa de esquí, el cambio c</w:t>
      </w:r>
      <w:r w:rsidRPr="00E54003">
        <w:rPr>
          <w:rFonts w:ascii="Times New Roman" w:eastAsia="Times New Roman" w:hAnsi="Times New Roman" w:cs="Times New Roman"/>
          <w:lang w:val="fr-FR"/>
        </w:rPr>
        <w:t>limático se está convirtiendo en un problema cada vez más serio. Es cada vez más difícil confiar en el clima ideal para esquiar, por lo que nos centramos más en la funcionalidad cruzada. Para poder ofrecer prendas de consumo que puedan ser usadas no sólo e</w:t>
      </w:r>
      <w:r w:rsidRPr="00E54003">
        <w:rPr>
          <w:rFonts w:ascii="Times New Roman" w:eastAsia="Times New Roman" w:hAnsi="Times New Roman" w:cs="Times New Roman"/>
          <w:lang w:val="fr-FR"/>
        </w:rPr>
        <w:t>n las pistas, sino también en la ciudad, HEAD Sportswear ha desarrollado una colección cápsula que ofrece ambas vertientes gracias a un diseño sofisticado y materiales de vanguardia.</w:t>
      </w:r>
    </w:p>
    <w:p w14:paraId="16F6B345" w14:textId="77777777" w:rsidR="00E16DD5" w:rsidRPr="00E54003" w:rsidRDefault="00E16DD5">
      <w:pPr>
        <w:rPr>
          <w:rFonts w:ascii="Times New Roman" w:eastAsia="Times New Roman" w:hAnsi="Times New Roman" w:cs="Times New Roman"/>
          <w:lang w:val="fr-FR"/>
        </w:rPr>
      </w:pPr>
    </w:p>
    <w:p w14:paraId="11481165"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Jochen Bauer, Propietario, Heinz Bauer Manufakt</w:t>
      </w:r>
    </w:p>
    <w:p w14:paraId="14D0136E" w14:textId="77777777" w:rsidR="00E16DD5" w:rsidRDefault="00E16DD5">
      <w:pPr>
        <w:rPr>
          <w:rFonts w:ascii="Times New Roman" w:eastAsia="Times New Roman" w:hAnsi="Times New Roman" w:cs="Times New Roman"/>
        </w:rPr>
      </w:pPr>
    </w:p>
    <w:p w14:paraId="0D861E3C" w14:textId="77777777" w:rsidR="00E16DD5" w:rsidRPr="00E54003" w:rsidRDefault="009A059F">
      <w:pPr>
        <w:rPr>
          <w:rFonts w:ascii="Times New Roman" w:eastAsia="Times New Roman" w:hAnsi="Times New Roman" w:cs="Times New Roman"/>
          <w:highlight w:val="white"/>
          <w:lang w:val="fr-FR"/>
        </w:rPr>
      </w:pPr>
      <w:r w:rsidRPr="00E54003">
        <w:rPr>
          <w:rFonts w:ascii="Times New Roman" w:eastAsia="Times New Roman" w:hAnsi="Times New Roman" w:cs="Times New Roman"/>
          <w:highlight w:val="white"/>
          <w:lang w:val="fr-FR"/>
        </w:rPr>
        <w:t>Para nosotros, especial</w:t>
      </w:r>
      <w:r w:rsidRPr="00E54003">
        <w:rPr>
          <w:rFonts w:ascii="Times New Roman" w:eastAsia="Times New Roman" w:hAnsi="Times New Roman" w:cs="Times New Roman"/>
          <w:highlight w:val="white"/>
          <w:lang w:val="fr-FR"/>
        </w:rPr>
        <w:t xml:space="preserve">istas en cuero y chaquetas, la piel de cordero está recibiendo cada vez más atención tanto por parte del hombre como de la mujer. Otra tendencia emergente que vale la pena mencionar es refinar los modelos y hacerlos más sofisticados: por ejemplo, costuras </w:t>
      </w:r>
      <w:r w:rsidRPr="00E54003">
        <w:rPr>
          <w:rFonts w:ascii="Times New Roman" w:eastAsia="Times New Roman" w:hAnsi="Times New Roman" w:cs="Times New Roman"/>
          <w:highlight w:val="white"/>
          <w:lang w:val="fr-FR"/>
        </w:rPr>
        <w:t>apenas visibles, así como características tono sobre tono.</w:t>
      </w:r>
    </w:p>
    <w:p w14:paraId="6D428AE8" w14:textId="77777777" w:rsidR="00E16DD5" w:rsidRPr="00E54003" w:rsidRDefault="00E16DD5">
      <w:pPr>
        <w:rPr>
          <w:rFonts w:ascii="Times New Roman" w:eastAsia="Times New Roman" w:hAnsi="Times New Roman" w:cs="Times New Roman"/>
          <w:lang w:val="fr-FR"/>
        </w:rPr>
      </w:pPr>
    </w:p>
    <w:p w14:paraId="2CD7DF71"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Christian Bieniek, Director, Brand y Product Management, Fynch-Hatton</w:t>
      </w:r>
    </w:p>
    <w:p w14:paraId="70A3C0F3" w14:textId="77777777" w:rsidR="00E16DD5" w:rsidRDefault="00E16DD5">
      <w:pPr>
        <w:rPr>
          <w:rFonts w:ascii="Times New Roman" w:eastAsia="Times New Roman" w:hAnsi="Times New Roman" w:cs="Times New Roman"/>
        </w:rPr>
      </w:pPr>
    </w:p>
    <w:p w14:paraId="552E0E61" w14:textId="77777777" w:rsidR="00E16DD5" w:rsidRPr="00E54003" w:rsidRDefault="009A059F">
      <w:pPr>
        <w:rPr>
          <w:rFonts w:ascii="Times New Roman" w:eastAsia="Times New Roman" w:hAnsi="Times New Roman" w:cs="Times New Roman"/>
          <w:lang w:val="fr-FR"/>
        </w:rPr>
      </w:pPr>
      <w:r w:rsidRPr="00E54003">
        <w:rPr>
          <w:rFonts w:ascii="Times New Roman" w:eastAsia="Times New Roman" w:hAnsi="Times New Roman" w:cs="Times New Roman"/>
          <w:lang w:val="fr-FR"/>
        </w:rPr>
        <w:t>La imparable digitalización ofrece tasas de interacción más altas y más rápidas en Instagram, ofreciendo la oportunidad a las</w:t>
      </w:r>
      <w:r w:rsidRPr="00E54003">
        <w:rPr>
          <w:rFonts w:ascii="Times New Roman" w:eastAsia="Times New Roman" w:hAnsi="Times New Roman" w:cs="Times New Roman"/>
          <w:lang w:val="fr-FR"/>
        </w:rPr>
        <w:t xml:space="preserve"> marcas más pequeñas de hacer correr la voz sobre ellas de manera más rápida. , asumiendo el control del tráfico en línea. La afinidad de nuestros compradores por el mundo en línea continuará creciendo, al igual que la cantidad de publicaciones con hashtag</w:t>
      </w:r>
      <w:r w:rsidRPr="00E54003">
        <w:rPr>
          <w:rFonts w:ascii="Times New Roman" w:eastAsia="Times New Roman" w:hAnsi="Times New Roman" w:cs="Times New Roman"/>
          <w:lang w:val="fr-FR"/>
        </w:rPr>
        <w:t xml:space="preserve"> publicitario. Sin embargo, independientemente de las tendencias, Fynch-Hatton se mantendrá fiel a sus creencias: la alta calidad, el pensamiento sostenible y la responsabilidad social son valores atemporales y, al final, inevitablemente apuntalarán muchas</w:t>
      </w:r>
      <w:r w:rsidRPr="00E54003">
        <w:rPr>
          <w:rFonts w:ascii="Times New Roman" w:eastAsia="Times New Roman" w:hAnsi="Times New Roman" w:cs="Times New Roman"/>
          <w:lang w:val="fr-FR"/>
        </w:rPr>
        <w:t xml:space="preserve"> de las nuevas tendencias por venir.</w:t>
      </w:r>
    </w:p>
    <w:p w14:paraId="62EA92DA" w14:textId="77777777" w:rsidR="00E16DD5" w:rsidRPr="00E54003" w:rsidRDefault="00E16DD5">
      <w:pPr>
        <w:rPr>
          <w:rFonts w:ascii="Times New Roman" w:eastAsia="Times New Roman" w:hAnsi="Times New Roman" w:cs="Times New Roman"/>
          <w:lang w:val="fr-FR"/>
        </w:rPr>
      </w:pPr>
    </w:p>
    <w:p w14:paraId="5C109973" w14:textId="77777777" w:rsidR="00E16DD5" w:rsidRPr="00E54003" w:rsidRDefault="00E16DD5">
      <w:pPr>
        <w:rPr>
          <w:rFonts w:ascii="Times New Roman" w:eastAsia="Times New Roman" w:hAnsi="Times New Roman" w:cs="Times New Roman"/>
          <w:b/>
          <w:lang w:val="fr-FR"/>
        </w:rPr>
      </w:pPr>
    </w:p>
    <w:p w14:paraId="03DBABF8" w14:textId="77777777" w:rsidR="00E16DD5" w:rsidRPr="00E54003" w:rsidRDefault="00E16DD5">
      <w:pPr>
        <w:rPr>
          <w:rFonts w:ascii="Times New Roman" w:eastAsia="Times New Roman" w:hAnsi="Times New Roman" w:cs="Times New Roman"/>
          <w:b/>
          <w:lang w:val="fr-FR"/>
        </w:rPr>
      </w:pPr>
    </w:p>
    <w:p w14:paraId="1D60FEBF" w14:textId="77777777" w:rsidR="00E16DD5" w:rsidRPr="00E54003" w:rsidRDefault="00E16DD5">
      <w:pPr>
        <w:rPr>
          <w:rFonts w:ascii="Times New Roman" w:eastAsia="Times New Roman" w:hAnsi="Times New Roman" w:cs="Times New Roman"/>
          <w:b/>
          <w:lang w:val="fr-FR"/>
        </w:rPr>
      </w:pPr>
    </w:p>
    <w:p w14:paraId="2D199AF6" w14:textId="77777777" w:rsidR="00E16DD5" w:rsidRPr="00E54003" w:rsidRDefault="00E16DD5">
      <w:pPr>
        <w:rPr>
          <w:rFonts w:ascii="Times New Roman" w:eastAsia="Times New Roman" w:hAnsi="Times New Roman" w:cs="Times New Roman"/>
          <w:b/>
          <w:lang w:val="fr-FR"/>
        </w:rPr>
      </w:pPr>
    </w:p>
    <w:p w14:paraId="4A5AA456"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Mirko Ghignone and Sabrina Verrando, Directores Creativos, Avant Toi</w:t>
      </w:r>
    </w:p>
    <w:p w14:paraId="125F5056" w14:textId="77777777" w:rsidR="00E16DD5" w:rsidRDefault="00E16DD5">
      <w:pPr>
        <w:rPr>
          <w:rFonts w:ascii="Times New Roman" w:eastAsia="Times New Roman" w:hAnsi="Times New Roman" w:cs="Times New Roman"/>
          <w:b/>
        </w:rPr>
      </w:pPr>
    </w:p>
    <w:p w14:paraId="6D99A597" w14:textId="77777777" w:rsidR="00E16DD5" w:rsidRDefault="009A059F">
      <w:pPr>
        <w:rPr>
          <w:rFonts w:ascii="Times New Roman" w:eastAsia="Times New Roman" w:hAnsi="Times New Roman" w:cs="Times New Roman"/>
        </w:rPr>
      </w:pPr>
      <w:r>
        <w:rPr>
          <w:rFonts w:ascii="Times New Roman" w:eastAsia="Times New Roman" w:hAnsi="Times New Roman" w:cs="Times New Roman"/>
        </w:rPr>
        <w:lastRenderedPageBreak/>
        <w:t xml:space="preserve">Chance encounters; because intelligence and sensibility are always alert, never tired of searching, never sated with what they have already seen, what they have already known; always welcoming new people and initiatives with which to build and explore new </w:t>
      </w:r>
      <w:r>
        <w:rPr>
          <w:rFonts w:ascii="Times New Roman" w:eastAsia="Times New Roman" w:hAnsi="Times New Roman" w:cs="Times New Roman"/>
        </w:rPr>
        <w:t>paths.</w:t>
      </w:r>
    </w:p>
    <w:p w14:paraId="3A729475" w14:textId="77777777" w:rsidR="00E16DD5" w:rsidRDefault="009A059F">
      <w:pPr>
        <w:rPr>
          <w:rFonts w:ascii="Times New Roman" w:eastAsia="Times New Roman" w:hAnsi="Times New Roman" w:cs="Times New Roman"/>
        </w:rPr>
      </w:pPr>
      <w:r>
        <w:rPr>
          <w:rFonts w:ascii="Times New Roman" w:eastAsia="Times New Roman" w:hAnsi="Times New Roman" w:cs="Times New Roman"/>
        </w:rPr>
        <w:t>The most alive, emotional energy is that which comes from within; it feeds on the beauty and the goodness around it, to overcome limits and boundaries, becoming the most sustainable fuel.</w:t>
      </w:r>
    </w:p>
    <w:p w14:paraId="58B6170E" w14:textId="77777777" w:rsidR="00E16DD5" w:rsidRDefault="00E16DD5">
      <w:pPr>
        <w:rPr>
          <w:rFonts w:ascii="Times New Roman" w:eastAsia="Times New Roman" w:hAnsi="Times New Roman" w:cs="Times New Roman"/>
        </w:rPr>
      </w:pPr>
    </w:p>
    <w:p w14:paraId="5C9F6A06"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Franco Catania, CEO, Giada S.p.A.</w:t>
      </w:r>
    </w:p>
    <w:p w14:paraId="6AB33E45" w14:textId="77777777" w:rsidR="00E16DD5" w:rsidRDefault="00E16DD5">
      <w:pPr>
        <w:rPr>
          <w:rFonts w:ascii="Times New Roman" w:eastAsia="Times New Roman" w:hAnsi="Times New Roman" w:cs="Times New Roman"/>
          <w:highlight w:val="white"/>
        </w:rPr>
      </w:pPr>
    </w:p>
    <w:p w14:paraId="7968D1F4" w14:textId="77777777" w:rsidR="00E16DD5" w:rsidRDefault="009A059F">
      <w:pPr>
        <w:rPr>
          <w:rFonts w:ascii="Times New Roman" w:eastAsia="Times New Roman" w:hAnsi="Times New Roman" w:cs="Times New Roman"/>
          <w:highlight w:val="white"/>
        </w:rPr>
      </w:pPr>
      <w:r>
        <w:rPr>
          <w:rFonts w:ascii="Times New Roman" w:eastAsia="Times New Roman" w:hAnsi="Times New Roman" w:cs="Times New Roman"/>
          <w:highlight w:val="white"/>
        </w:rPr>
        <w:t>Todos los días, los medio</w:t>
      </w:r>
      <w:r>
        <w:rPr>
          <w:rFonts w:ascii="Times New Roman" w:eastAsia="Times New Roman" w:hAnsi="Times New Roman" w:cs="Times New Roman"/>
          <w:highlight w:val="white"/>
        </w:rPr>
        <w:t>s de comunicación nos informan sobre los daños causados ​​por la falta de respeto por el medio ambiente en el que vivimos. Cada vez más empresas, incluida la nuestra, muestran una creciente sensibilidad hacia este problema. Vamos a investigar y utilizar má</w:t>
      </w:r>
      <w:r>
        <w:rPr>
          <w:rFonts w:ascii="Times New Roman" w:eastAsia="Times New Roman" w:hAnsi="Times New Roman" w:cs="Times New Roman"/>
          <w:highlight w:val="white"/>
        </w:rPr>
        <w:t>s materiales eco-sostenibles. Vale la pena invertir en investigación: aumenta el interés de los consumidores y ayuda a hacer crecer el negocio, ya que los clientes están más atentos e informados sobre los diversos procesos que nunca. En términos de estilo,</w:t>
      </w:r>
      <w:r>
        <w:rPr>
          <w:rFonts w:ascii="Times New Roman" w:eastAsia="Times New Roman" w:hAnsi="Times New Roman" w:cs="Times New Roman"/>
          <w:highlight w:val="white"/>
        </w:rPr>
        <w:t xml:space="preserve"> los cortes son cada vez más suaves. En cuanto a los pantalones, tanto hombres como mujeres aprecian una vez más la cintura más alta, mientras que los pantalones palazzo han regresado a la moda para mujer.</w:t>
      </w:r>
    </w:p>
    <w:p w14:paraId="454B6544" w14:textId="77777777" w:rsidR="00E16DD5" w:rsidRDefault="009A059F">
      <w:pPr>
        <w:rPr>
          <w:rFonts w:ascii="Times New Roman" w:eastAsia="Times New Roman" w:hAnsi="Times New Roman" w:cs="Times New Roman"/>
        </w:rPr>
      </w:pPr>
      <w:r>
        <w:rPr>
          <w:rFonts w:ascii="Times New Roman" w:eastAsia="Times New Roman" w:hAnsi="Times New Roman" w:cs="Times New Roman"/>
        </w:rPr>
        <w:t> </w:t>
      </w:r>
    </w:p>
    <w:p w14:paraId="7878C3A2"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Andrew Berg, President, Robert Graham</w:t>
      </w:r>
    </w:p>
    <w:p w14:paraId="4BF60733" w14:textId="77777777" w:rsidR="00E16DD5" w:rsidRDefault="00E16DD5">
      <w:pPr>
        <w:rPr>
          <w:rFonts w:ascii="Times New Roman" w:eastAsia="Times New Roman" w:hAnsi="Times New Roman" w:cs="Times New Roman"/>
        </w:rPr>
      </w:pPr>
    </w:p>
    <w:p w14:paraId="387F185A" w14:textId="77777777" w:rsidR="00E16DD5" w:rsidRDefault="009A059F">
      <w:pPr>
        <w:rPr>
          <w:rFonts w:ascii="Times New Roman" w:eastAsia="Times New Roman" w:hAnsi="Times New Roman" w:cs="Times New Roman"/>
          <w:highlight w:val="white"/>
        </w:rPr>
      </w:pPr>
      <w:r w:rsidRPr="009A059F">
        <w:rPr>
          <w:rFonts w:ascii="Times New Roman" w:eastAsia="Times New Roman" w:hAnsi="Times New Roman" w:cs="Times New Roman"/>
          <w:highlight w:val="white"/>
          <w:lang w:val="fr-FR"/>
        </w:rPr>
        <w:t xml:space="preserve">La clave </w:t>
      </w:r>
      <w:r w:rsidRPr="009A059F">
        <w:rPr>
          <w:rFonts w:ascii="Times New Roman" w:eastAsia="Times New Roman" w:hAnsi="Times New Roman" w:cs="Times New Roman"/>
          <w:highlight w:val="white"/>
          <w:lang w:val="fr-FR"/>
        </w:rPr>
        <w:t xml:space="preserve">del éxito será comprender cómo se comunica el consumidor y cómo desea que se le hable. </w:t>
      </w:r>
      <w:r>
        <w:rPr>
          <w:rFonts w:ascii="Times New Roman" w:eastAsia="Times New Roman" w:hAnsi="Times New Roman" w:cs="Times New Roman"/>
          <w:highlight w:val="white"/>
        </w:rPr>
        <w:t>Las preferencias del cliente, la frecuencia y la alineación de los mensajes, en todos los puntos de distribución, retendrán a los coleccionistas leales y traerán la nuev</w:t>
      </w:r>
      <w:r>
        <w:rPr>
          <w:rFonts w:ascii="Times New Roman" w:eastAsia="Times New Roman" w:hAnsi="Times New Roman" w:cs="Times New Roman"/>
          <w:highlight w:val="white"/>
        </w:rPr>
        <w:t>a generación de entusiastas de la marca. Desde las búsquedas en línea, la experiencia emblemática del sitio web y la huella del canal social hasta las activaciones, asociaciones y colaboraciones de ladrillo y mortero, el desafío es llevar el espíritu de ma</w:t>
      </w:r>
      <w:r>
        <w:rPr>
          <w:rFonts w:ascii="Times New Roman" w:eastAsia="Times New Roman" w:hAnsi="Times New Roman" w:cs="Times New Roman"/>
          <w:highlight w:val="white"/>
        </w:rPr>
        <w:t>rca idéntico y el punto de vista de lujo en todo el espectro. El consumidor anticipa el mismo tono / voz y calidad en todas partes, independientemente de dónde se encuentren geográficamente, qué dispositivo usan o cómo eligen interactuar.</w:t>
      </w:r>
    </w:p>
    <w:p w14:paraId="7ED612F4" w14:textId="77777777" w:rsidR="00E16DD5" w:rsidRDefault="00E16DD5">
      <w:pPr>
        <w:rPr>
          <w:rFonts w:ascii="Times New Roman" w:eastAsia="Times New Roman" w:hAnsi="Times New Roman" w:cs="Times New Roman"/>
          <w:b/>
        </w:rPr>
      </w:pPr>
    </w:p>
    <w:p w14:paraId="75A207CF" w14:textId="17E8146B" w:rsidR="00E16DD5" w:rsidRDefault="009A059F">
      <w:pPr>
        <w:rPr>
          <w:rFonts w:ascii="Times New Roman" w:eastAsia="Times New Roman" w:hAnsi="Times New Roman" w:cs="Times New Roman"/>
        </w:rPr>
      </w:pPr>
      <w:r>
        <w:rPr>
          <w:rFonts w:ascii="Times New Roman" w:eastAsia="Times New Roman" w:hAnsi="Times New Roman" w:cs="Times New Roman"/>
          <w:b/>
        </w:rPr>
        <w:t>K</w:t>
      </w:r>
      <w:r w:rsidR="00E54003">
        <w:rPr>
          <w:rFonts w:ascii="Times New Roman" w:eastAsia="Times New Roman" w:hAnsi="Times New Roman" w:cs="Times New Roman"/>
          <w:b/>
        </w:rPr>
        <w:t>i</w:t>
      </w:r>
      <w:r>
        <w:rPr>
          <w:rFonts w:ascii="Times New Roman" w:eastAsia="Times New Roman" w:hAnsi="Times New Roman" w:cs="Times New Roman"/>
          <w:b/>
        </w:rPr>
        <w:t>m Hyldahl, Fundador, Mos Mosh</w:t>
      </w:r>
    </w:p>
    <w:p w14:paraId="64128310" w14:textId="77777777" w:rsidR="00E16DD5" w:rsidRDefault="00E16DD5">
      <w:pPr>
        <w:rPr>
          <w:rFonts w:ascii="Times New Roman" w:eastAsia="Times New Roman" w:hAnsi="Times New Roman" w:cs="Times New Roman"/>
          <w:highlight w:val="white"/>
        </w:rPr>
      </w:pPr>
    </w:p>
    <w:p w14:paraId="353AE830" w14:textId="77777777" w:rsidR="00E16DD5" w:rsidRPr="00E54003" w:rsidRDefault="009A059F">
      <w:pPr>
        <w:rPr>
          <w:rFonts w:ascii="Times New Roman" w:eastAsia="Times New Roman" w:hAnsi="Times New Roman" w:cs="Times New Roman"/>
          <w:lang w:val="fr-FR"/>
        </w:rPr>
      </w:pPr>
      <w:r w:rsidRPr="00E54003">
        <w:rPr>
          <w:rFonts w:ascii="Times New Roman" w:eastAsia="Times New Roman" w:hAnsi="Times New Roman" w:cs="Times New Roman"/>
          <w:highlight w:val="white"/>
          <w:lang w:val="fr-FR"/>
        </w:rPr>
        <w:t>2019 trae un sentido de positividad a nuestras colecciones, por lo que una de las tendencias clave para nosotros es la era brillante y romántica de la década de 1970. Nos centramos en impresiones jugonas y detalles con fuer</w:t>
      </w:r>
      <w:r w:rsidRPr="00E54003">
        <w:rPr>
          <w:rFonts w:ascii="Times New Roman" w:eastAsia="Times New Roman" w:hAnsi="Times New Roman" w:cs="Times New Roman"/>
          <w:highlight w:val="white"/>
          <w:lang w:val="fr-FR"/>
        </w:rPr>
        <w:t>tes referencias de los 70; con un enfoque en cortes perfectos y favorecedores, por encima de todo. Buena calidad de trabajo, buenas cualidades y la responsabilidad continuarán teniendo una demanda creciente en el campo de la moda.</w:t>
      </w:r>
    </w:p>
    <w:p w14:paraId="2FEA3814" w14:textId="77777777" w:rsidR="00E16DD5" w:rsidRPr="00E54003" w:rsidRDefault="00E16DD5">
      <w:pPr>
        <w:rPr>
          <w:rFonts w:ascii="Times New Roman" w:eastAsia="Times New Roman" w:hAnsi="Times New Roman" w:cs="Times New Roman"/>
          <w:lang w:val="fr-FR"/>
        </w:rPr>
      </w:pPr>
    </w:p>
    <w:p w14:paraId="47762B69" w14:textId="3934FF29" w:rsidR="00E16DD5" w:rsidRDefault="009A059F">
      <w:pPr>
        <w:rPr>
          <w:rFonts w:ascii="Times New Roman" w:eastAsia="Times New Roman" w:hAnsi="Times New Roman" w:cs="Times New Roman"/>
        </w:rPr>
      </w:pPr>
      <w:r>
        <w:rPr>
          <w:rFonts w:ascii="Times New Roman" w:eastAsia="Times New Roman" w:hAnsi="Times New Roman" w:cs="Times New Roman"/>
          <w:b/>
        </w:rPr>
        <w:t>Mads Mørup, Fundador y C</w:t>
      </w:r>
      <w:r>
        <w:rPr>
          <w:rFonts w:ascii="Times New Roman" w:eastAsia="Times New Roman" w:hAnsi="Times New Roman" w:cs="Times New Roman"/>
          <w:b/>
        </w:rPr>
        <w:t>EO, Knowledge</w:t>
      </w:r>
      <w:r>
        <w:rPr>
          <w:rFonts w:ascii="Times New Roman" w:eastAsia="Times New Roman" w:hAnsi="Times New Roman" w:cs="Times New Roman"/>
          <w:b/>
        </w:rPr>
        <w:t>Cotton Apparel</w:t>
      </w:r>
      <w:bookmarkStart w:id="0" w:name="_GoBack"/>
      <w:bookmarkEnd w:id="0"/>
    </w:p>
    <w:p w14:paraId="1B6C3450" w14:textId="77777777" w:rsidR="00E16DD5" w:rsidRDefault="009A059F">
      <w:pPr>
        <w:rPr>
          <w:rFonts w:ascii="Times New Roman" w:eastAsia="Times New Roman" w:hAnsi="Times New Roman" w:cs="Times New Roman"/>
        </w:rPr>
      </w:pPr>
      <w:bookmarkStart w:id="1" w:name="_gjdgxs" w:colFirst="0" w:colLast="0"/>
      <w:bookmarkEnd w:id="1"/>
      <w:r>
        <w:rPr>
          <w:rFonts w:ascii="Times New Roman" w:eastAsia="Times New Roman" w:hAnsi="Times New Roman" w:cs="Times New Roman"/>
        </w:rPr>
        <w:t>¡Marcar la diferencia! La gente se ha dado cuenta que el cambio climático es real y están dispuestos a hacer elecciones sostenibles. Creo que veremos nuevas ideas, nuevas plataformas de negocio y nuevos patrones de compras. Los consumi</w:t>
      </w:r>
      <w:r>
        <w:rPr>
          <w:rFonts w:ascii="Times New Roman" w:eastAsia="Times New Roman" w:hAnsi="Times New Roman" w:cs="Times New Roman"/>
        </w:rPr>
        <w:t xml:space="preserve">dores buscarán marcas fieles a sus principios y determinadas a retar las convenciones de la industria de la moda. Podemos, y tenemos que cambiar nuestra manera de pensar que no podemos esperar a qué alguien más haga los cambios. Sólo tenemos este planeta, </w:t>
      </w:r>
      <w:r>
        <w:rPr>
          <w:rFonts w:ascii="Times New Roman" w:eastAsia="Times New Roman" w:hAnsi="Times New Roman" w:cs="Times New Roman"/>
        </w:rPr>
        <w:t>y es responsabilidad de todos entrar en acción.</w:t>
      </w:r>
    </w:p>
    <w:p w14:paraId="211F9A63" w14:textId="77777777" w:rsidR="00E16DD5" w:rsidRDefault="00E16DD5">
      <w:pPr>
        <w:rPr>
          <w:rFonts w:ascii="Times New Roman" w:eastAsia="Times New Roman" w:hAnsi="Times New Roman" w:cs="Times New Roman"/>
        </w:rPr>
      </w:pPr>
    </w:p>
    <w:p w14:paraId="547279B7"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Santi Pons-Quintana Palliser, CEO y Creative Director, Pons Quintana</w:t>
      </w:r>
    </w:p>
    <w:p w14:paraId="46B452B2" w14:textId="77777777" w:rsidR="00E16DD5" w:rsidRDefault="009A05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highlight w:val="white"/>
        </w:rPr>
      </w:pPr>
      <w:r>
        <w:rPr>
          <w:rFonts w:ascii="Times New Roman" w:eastAsia="Times New Roman" w:hAnsi="Times New Roman" w:cs="Times New Roman"/>
        </w:rPr>
        <w:br/>
      </w:r>
      <w:r>
        <w:rPr>
          <w:rFonts w:ascii="Times New Roman" w:eastAsia="Times New Roman" w:hAnsi="Times New Roman" w:cs="Times New Roman"/>
          <w:highlight w:val="white"/>
        </w:rPr>
        <w:t>2019 será un año lleno de retos en el que consolidaremos la marca en España, además de expandirnos en nuestro mercado europeo. El confort</w:t>
      </w:r>
      <w:r>
        <w:rPr>
          <w:rFonts w:ascii="Times New Roman" w:eastAsia="Times New Roman" w:hAnsi="Times New Roman" w:cs="Times New Roman"/>
          <w:highlight w:val="white"/>
        </w:rPr>
        <w:t xml:space="preserve"> continuará siendo un elemento básico para los más valientes y la mujer urbana. Aunque, no tendrá miedo de ponerse un tacón - nuestra respuesta a las tendencias de mercados emergentes que han catapultado nuestras </w:t>
      </w:r>
      <w:r>
        <w:rPr>
          <w:rFonts w:ascii="Times New Roman" w:eastAsia="Times New Roman" w:hAnsi="Times New Roman" w:cs="Times New Roman"/>
          <w:highlight w:val="white"/>
        </w:rPr>
        <w:lastRenderedPageBreak/>
        <w:t>ventas en recientes años. Creemos en los bá</w:t>
      </w:r>
      <w:r>
        <w:rPr>
          <w:rFonts w:ascii="Times New Roman" w:eastAsia="Times New Roman" w:hAnsi="Times New Roman" w:cs="Times New Roman"/>
          <w:highlight w:val="white"/>
        </w:rPr>
        <w:t>sicos y continuaremos ofreciendo piezas únicas hechas a mano que serán reinterpretadas en explosivos colores de naturaleza mediterránea: nuestro hábitat y nuestra inspiración.</w:t>
      </w:r>
    </w:p>
    <w:p w14:paraId="0ED5621D"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rPr>
        <w:br/>
      </w:r>
      <w:r>
        <w:rPr>
          <w:rFonts w:ascii="Times New Roman" w:eastAsia="Times New Roman" w:hAnsi="Times New Roman" w:cs="Times New Roman"/>
          <w:b/>
        </w:rPr>
        <w:t>Daniel Grieder, CEO, Tommy Hilfiger Global y PvH Europe</w:t>
      </w:r>
    </w:p>
    <w:p w14:paraId="2B21B825" w14:textId="77777777" w:rsidR="00E16DD5" w:rsidRDefault="00E16DD5">
      <w:pPr>
        <w:rPr>
          <w:rFonts w:ascii="Times New Roman" w:eastAsia="Times New Roman" w:hAnsi="Times New Roman" w:cs="Times New Roman"/>
          <w:b/>
        </w:rPr>
      </w:pPr>
    </w:p>
    <w:p w14:paraId="47A23377" w14:textId="77777777" w:rsidR="00E16DD5" w:rsidRDefault="009A059F">
      <w:pPr>
        <w:jc w:val="both"/>
        <w:rPr>
          <w:rFonts w:ascii="Times New Roman" w:eastAsia="Times New Roman" w:hAnsi="Times New Roman" w:cs="Times New Roman"/>
        </w:rPr>
      </w:pPr>
      <w:r>
        <w:rPr>
          <w:rFonts w:ascii="Times New Roman" w:eastAsia="Times New Roman" w:hAnsi="Times New Roman" w:cs="Times New Roman"/>
        </w:rPr>
        <w:t>La preferencia del consumidor y sus hábitos de compra están cambiando nuestra industria. El feedback de los consumidores es claro: quieren experiencias personalizadas online y en tienda. Para seguir el ritmo y permanecer relevantes, tienes que acoger la di</w:t>
      </w:r>
      <w:r>
        <w:rPr>
          <w:rFonts w:ascii="Times New Roman" w:eastAsia="Times New Roman" w:hAnsi="Times New Roman" w:cs="Times New Roman"/>
        </w:rPr>
        <w:t>srupción, evolucionar continuamente, testear y aprender a satisfacer sus deseos cambiantes.</w:t>
      </w:r>
    </w:p>
    <w:p w14:paraId="349D35C5" w14:textId="77777777" w:rsidR="00E16DD5" w:rsidRDefault="00E16DD5">
      <w:pPr>
        <w:rPr>
          <w:rFonts w:ascii="Times New Roman" w:eastAsia="Times New Roman" w:hAnsi="Times New Roman" w:cs="Times New Roman"/>
        </w:rPr>
      </w:pPr>
    </w:p>
    <w:p w14:paraId="0E24A2BB" w14:textId="77777777" w:rsidR="00E16DD5" w:rsidRDefault="009A059F">
      <w:pPr>
        <w:rPr>
          <w:rFonts w:ascii="Times New Roman" w:eastAsia="Times New Roman" w:hAnsi="Times New Roman" w:cs="Times New Roman"/>
          <w:b/>
        </w:rPr>
      </w:pPr>
      <w:r>
        <w:rPr>
          <w:rFonts w:ascii="Times New Roman" w:eastAsia="Times New Roman" w:hAnsi="Times New Roman" w:cs="Times New Roman"/>
          <w:b/>
        </w:rPr>
        <w:t>Robin Yates, VP, Nobis</w:t>
      </w:r>
    </w:p>
    <w:p w14:paraId="2E83A372" w14:textId="77777777" w:rsidR="00E16DD5" w:rsidRDefault="00E16DD5">
      <w:pPr>
        <w:rPr>
          <w:rFonts w:ascii="Times New Roman" w:eastAsia="Times New Roman" w:hAnsi="Times New Roman" w:cs="Times New Roman"/>
        </w:rPr>
      </w:pPr>
    </w:p>
    <w:p w14:paraId="0B221925" w14:textId="77777777" w:rsidR="00E16DD5" w:rsidRDefault="009A059F">
      <w:pPr>
        <w:rPr>
          <w:rFonts w:ascii="Times New Roman" w:eastAsia="Times New Roman" w:hAnsi="Times New Roman" w:cs="Times New Roman"/>
        </w:rPr>
      </w:pPr>
      <w:bookmarkStart w:id="2" w:name="_30j0zll" w:colFirst="0" w:colLast="0"/>
      <w:bookmarkEnd w:id="2"/>
      <w:r>
        <w:rPr>
          <w:rFonts w:ascii="Times New Roman" w:eastAsia="Times New Roman" w:hAnsi="Times New Roman" w:cs="Times New Roman"/>
        </w:rPr>
        <w:t>Fast fashion ha estado presente en la industria durante las pasadas décadas, y estamos notando su influencia en la categoría premium de out</w:t>
      </w:r>
      <w:r>
        <w:rPr>
          <w:rFonts w:ascii="Times New Roman" w:eastAsia="Times New Roman" w:hAnsi="Times New Roman" w:cs="Times New Roman"/>
        </w:rPr>
        <w:t>erwear, con marcas proponiendo colecciones cápsula orientadas a las tendencias con una capacidad de pre-venta. Nuestra búsqueda constante para conseguir un equilibrio entre las tendencias rápidas y outerwear confeccionada de manera tradicional se ve excedi</w:t>
      </w:r>
      <w:r>
        <w:rPr>
          <w:rFonts w:ascii="Times New Roman" w:eastAsia="Times New Roman" w:hAnsi="Times New Roman" w:cs="Times New Roman"/>
        </w:rPr>
        <w:t xml:space="preserve">da por nuestra responsabilidad de guiar al consumidor con tendencias más longevas. Permitiendo esto, conlleva a un diseño exterior más limpio, con toques de tendencias de la temporada, y un rango de adaptabilidad más amplio. La industria de outerwear, con </w:t>
      </w:r>
      <w:r>
        <w:rPr>
          <w:rFonts w:ascii="Times New Roman" w:eastAsia="Times New Roman" w:hAnsi="Times New Roman" w:cs="Times New Roman"/>
        </w:rPr>
        <w:t>su consumo significante de materiales, costes y requisitos de tiempos de desarrollo/producción, nos requiere cargar con mayores responsabilidades tanto medioambientales como desde un punto de vista de la tendencia.</w:t>
      </w:r>
    </w:p>
    <w:p w14:paraId="362B53EB" w14:textId="77777777" w:rsidR="00E16DD5" w:rsidRDefault="00E16DD5">
      <w:pPr>
        <w:rPr>
          <w:rFonts w:ascii="Times New Roman" w:eastAsia="Times New Roman" w:hAnsi="Times New Roman" w:cs="Times New Roman"/>
        </w:rPr>
      </w:pPr>
    </w:p>
    <w:p w14:paraId="373F300B" w14:textId="77777777" w:rsidR="00E16DD5" w:rsidRDefault="009A059F">
      <w:pPr>
        <w:rPr>
          <w:rFonts w:ascii="Times New Roman" w:eastAsia="Times New Roman" w:hAnsi="Times New Roman" w:cs="Times New Roman"/>
        </w:rPr>
      </w:pPr>
      <w:r>
        <w:rPr>
          <w:rFonts w:ascii="Times New Roman" w:eastAsia="Times New Roman" w:hAnsi="Times New Roman" w:cs="Times New Roman"/>
        </w:rPr>
        <w:t> </w:t>
      </w:r>
    </w:p>
    <w:p w14:paraId="0E22EF64" w14:textId="0F3944A1" w:rsidR="00E16DD5" w:rsidRDefault="00E54003">
      <w:pPr>
        <w:pBdr>
          <w:top w:val="nil"/>
          <w:left w:val="nil"/>
          <w:bottom w:val="nil"/>
          <w:right w:val="nil"/>
          <w:between w:val="nil"/>
        </w:pBdr>
        <w:spacing w:line="324" w:lineRule="auto"/>
        <w:jc w:val="both"/>
        <w:rPr>
          <w:rFonts w:ascii="Times New Roman" w:eastAsia="Times New Roman" w:hAnsi="Times New Roman" w:cs="Times New Roman"/>
          <w:b/>
        </w:rPr>
      </w:pPr>
      <w:r>
        <w:rPr>
          <w:rFonts w:ascii="Times New Roman" w:eastAsia="Times New Roman" w:hAnsi="Times New Roman" w:cs="Times New Roman"/>
          <w:b/>
        </w:rPr>
        <w:t>Annarita Pilotti, President, the</w:t>
      </w:r>
      <w:r w:rsidR="009A059F">
        <w:rPr>
          <w:rFonts w:ascii="Times New Roman" w:eastAsia="Times New Roman" w:hAnsi="Times New Roman" w:cs="Times New Roman"/>
          <w:b/>
        </w:rPr>
        <w:t>MICAM</w:t>
      </w:r>
    </w:p>
    <w:p w14:paraId="6D467730" w14:textId="77777777" w:rsidR="00E16DD5" w:rsidRDefault="00E16DD5">
      <w:pPr>
        <w:pBdr>
          <w:top w:val="nil"/>
          <w:left w:val="nil"/>
          <w:bottom w:val="nil"/>
          <w:right w:val="nil"/>
          <w:between w:val="nil"/>
        </w:pBdr>
        <w:rPr>
          <w:rFonts w:ascii="Times New Roman" w:eastAsia="Times New Roman" w:hAnsi="Times New Roman" w:cs="Times New Roman"/>
        </w:rPr>
      </w:pPr>
    </w:p>
    <w:p w14:paraId="43575E8E" w14:textId="77777777" w:rsidR="00E16DD5" w:rsidRDefault="009A059F">
      <w:p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las tendencias en foo</w:t>
      </w:r>
      <w:r>
        <w:rPr>
          <w:rFonts w:ascii="Times New Roman" w:eastAsia="Times New Roman" w:hAnsi="Times New Roman" w:cs="Times New Roman"/>
        </w:rPr>
        <w:t xml:space="preserve">twear pueden dividirse en tres temas. Primero, una influencia vintage combinada con eco-sostenibilidad - lo que llamamos tendencia “Purpose Full”: inspirada en el pasado, pero con un ojo en el futuro para crear nuevos productos que tienen, sin embargo, un </w:t>
      </w:r>
      <w:r>
        <w:rPr>
          <w:rFonts w:ascii="Times New Roman" w:eastAsia="Times New Roman" w:hAnsi="Times New Roman" w:cs="Times New Roman"/>
        </w:rPr>
        <w:t>espíritu de continuidad. Segundo, “Light Magic”, una tendencia que obtiene su inspiración del misticismo y la espiritualidad, y propone una serie de diseños románticos y góticos, inspirándose en temas mitológicos y en el mundo de cuentos de hadas. Tercero,</w:t>
      </w:r>
      <w:r>
        <w:rPr>
          <w:rFonts w:ascii="Times New Roman" w:eastAsia="Times New Roman" w:hAnsi="Times New Roman" w:cs="Times New Roman"/>
        </w:rPr>
        <w:t xml:space="preserve"> la tendencia “Free Style” reta las convenciones y celebra la libertad de expresión, con una visión fluida de referencias culturales produciendo un estilo libre basado en ideas de juego y subversión.</w:t>
      </w:r>
    </w:p>
    <w:p w14:paraId="09D339A4" w14:textId="77777777" w:rsidR="00E16DD5" w:rsidRDefault="00E16DD5">
      <w:pPr>
        <w:rPr>
          <w:rFonts w:ascii="Times New Roman" w:eastAsia="Times New Roman" w:hAnsi="Times New Roman" w:cs="Times New Roman"/>
        </w:rPr>
      </w:pPr>
    </w:p>
    <w:p w14:paraId="07570A12" w14:textId="77777777" w:rsidR="00E16DD5" w:rsidRDefault="00E16DD5">
      <w:pPr>
        <w:rPr>
          <w:rFonts w:ascii="Times New Roman" w:eastAsia="Times New Roman" w:hAnsi="Times New Roman" w:cs="Times New Roman"/>
          <w:color w:val="000000"/>
        </w:rPr>
      </w:pPr>
    </w:p>
    <w:p w14:paraId="3129FE93" w14:textId="77777777" w:rsidR="00E16DD5" w:rsidRDefault="00E16DD5">
      <w:pPr>
        <w:rPr>
          <w:rFonts w:ascii="Times New Roman" w:eastAsia="Times New Roman" w:hAnsi="Times New Roman" w:cs="Times New Roman"/>
          <w:color w:val="000000"/>
        </w:rPr>
      </w:pPr>
    </w:p>
    <w:sectPr w:rsidR="00E16DD5">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E16DD5"/>
    <w:rsid w:val="009A059F"/>
    <w:rsid w:val="00E16DD5"/>
    <w:rsid w:val="00E54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13ADCB"/>
  <w15:docId w15:val="{0BE7DFC6-DCED-0F48-AFF9-1F0DAA081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before="100" w:after="100"/>
      <w:jc w:val="center"/>
      <w:outlineLvl w:val="2"/>
    </w:pPr>
    <w:rPr>
      <w:rFonts w:ascii="Times New Roman" w:eastAsia="Times New Roman" w:hAnsi="Times New Roman" w:cs="Times New Roman"/>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1325</Words>
  <Characters>7237</Characters>
  <Application>Microsoft Office Word</Application>
  <DocSecurity>0</DocSecurity>
  <Lines>150</Lines>
  <Paragraphs>19</Paragraphs>
  <ScaleCrop>false</ScaleCrop>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2018-12-08T08:54:00Z</dcterms:created>
  <dcterms:modified xsi:type="dcterms:W3CDTF">2018-12-08T08:56:00Z</dcterms:modified>
</cp:coreProperties>
</file>