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BA3A9" w14:textId="36D81AE3" w:rsidR="007C5B0E" w:rsidRPr="00973D35" w:rsidRDefault="00973D35" w:rsidP="00FE283D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  <w:r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Marques masculines à suivre</w:t>
      </w:r>
    </w:p>
    <w:p w14:paraId="4C24380C" w14:textId="77777777" w:rsidR="007C5B0E" w:rsidRPr="00973D35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</w:pPr>
    </w:p>
    <w:p w14:paraId="753C0164" w14:textId="2472333C" w:rsidR="007C5B0E" w:rsidRPr="00973D35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</w:pPr>
      <w:r w:rsidRPr="00973D3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DANSHAN</w:t>
      </w:r>
    </w:p>
    <w:p w14:paraId="0781FBE6" w14:textId="77777777" w:rsidR="007C5B0E" w:rsidRPr="00973D35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</w:pPr>
    </w:p>
    <w:p w14:paraId="1FF2981D" w14:textId="00902F19" w:rsidR="00A1474F" w:rsidRPr="000B4D94" w:rsidRDefault="00A1474F" w:rsidP="000B4D94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  <w:proofErr w:type="spellStart"/>
      <w:r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Danxia</w:t>
      </w:r>
      <w:proofErr w:type="spellEnd"/>
      <w:r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Liu </w:t>
      </w:r>
      <w:r w:rsidR="00973D35"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et</w:t>
      </w:r>
      <w:r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Shanpeng</w:t>
      </w:r>
      <w:proofErr w:type="spellEnd"/>
      <w:r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Wong </w:t>
      </w:r>
      <w:r w:rsidR="00973D35"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sont diplômés de la</w:t>
      </w:r>
      <w:r w:rsidR="00FE283D"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Central Saint Martins </w:t>
      </w:r>
      <w:r w:rsidR="00973D35"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</w:t>
      </w:r>
      <w:r w:rsidR="00FE283D"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n 2012</w:t>
      </w:r>
      <w:r w:rsidR="009C279E"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et ont travaillé à divers postes dans l’industrie de la mode avant de lancer leur propre marque. Les collections de </w:t>
      </w:r>
      <w:proofErr w:type="spellStart"/>
      <w:r w:rsidR="00973D35" w:rsidRPr="00973D3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Danshan</w:t>
      </w:r>
      <w:proofErr w:type="spellEnd"/>
      <w:r w:rsidR="00973D35"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explorent les idées sur l’ambiguïté des genres. Elles sont caractérisées par une palette de couleurs muettes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 : 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gris, blancs, bleus, noir et beige avec des touches occasionnelles de tissus métalliques et brillants ; des lignes pures avec des éléments de déconstruction ; des proportions </w:t>
      </w:r>
      <w:proofErr w:type="spellStart"/>
      <w:r w:rsidR="00973D35" w:rsidRP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oversized</w:t>
      </w:r>
      <w:proofErr w:type="spellEnd"/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; et une certaine douceur que l’on a plutôt l’habitude de voir dans des lignes féminines. Cette esthétique reflète l’idée des designers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de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le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ur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client idéal : un homme sensible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,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non compétitif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,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qui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re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jette les codes traditionnels de la masculinité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embués par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l’idée de domination. Néanmoins, c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es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vêtements ne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sont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pas du tout efféminé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 ; au contraire,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ils parlent à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une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n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ouvelle sensibilité</w:t>
      </w:r>
      <w:r w:rsidR="000B4D94"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="000B4D94"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gender</w:t>
      </w:r>
      <w:proofErr w:type="spellEnd"/>
      <w:r w:rsidR="000B4D94"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-free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. La marque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xpos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durant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les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emaine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 la mode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de</w:t>
      </w:r>
      <w:r w:rsidR="00973D3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Londres et Paris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au showroom </w:t>
      </w:r>
      <w:r w:rsidR="002B6DDB" w:rsidRPr="000B4D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The Alphabet</w:t>
      </w:r>
      <w:r w:rsidR="002B6DDB"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. </w:t>
      </w:r>
      <w:r w:rsidR="000B4D94"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Quelques diffuseurs actuels :</w:t>
      </w:r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0B4D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Dongliang</w:t>
      </w:r>
      <w:proofErr w:type="spellEnd"/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</w:t>
      </w:r>
      <w:r w:rsidRPr="000B4D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Galeries Lafayette</w:t>
      </w:r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="000B4D94"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et</w:t>
      </w:r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0B4D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Labelhood</w:t>
      </w:r>
      <w:proofErr w:type="spellEnd"/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(Chin</w:t>
      </w:r>
      <w:r w:rsidR="000B4D94"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</w:t>
      </w:r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), </w:t>
      </w:r>
      <w:r w:rsidRPr="000B4D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Lane Crawford</w:t>
      </w:r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(Chin</w:t>
      </w:r>
      <w:r w:rsidR="000B4D94"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 e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t </w:t>
      </w:r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Hong Kong) </w:t>
      </w:r>
      <w:r w:rsid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et</w:t>
      </w:r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Pr="000B4D9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3standardstoppage studio </w:t>
      </w:r>
      <w:r w:rsidRPr="000B4D9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(USA).</w:t>
      </w:r>
    </w:p>
    <w:p w14:paraId="5D0306E7" w14:textId="582CBB43" w:rsidR="007C5B0E" w:rsidRPr="000B4D94" w:rsidRDefault="007C5B0E" w:rsidP="00FE283D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</w:p>
    <w:p w14:paraId="4718D008" w14:textId="59FFF295" w:rsidR="007C5B0E" w:rsidRPr="00C112C1" w:rsidRDefault="007C5B0E" w:rsidP="00FE283D">
      <w:pPr>
        <w:rPr>
          <w:rFonts w:ascii="Times New Roman" w:eastAsia="Times New Roman" w:hAnsi="Times New Roman" w:cs="Times New Roman"/>
          <w:lang w:val="fr-FR"/>
        </w:rPr>
      </w:pPr>
      <w:r w:rsidRPr="00C112C1">
        <w:rPr>
          <w:rFonts w:ascii="Times New Roman" w:eastAsia="Times New Roman" w:hAnsi="Times New Roman" w:cs="Times New Roman"/>
          <w:lang w:val="fr-FR"/>
        </w:rPr>
        <w:t>www.danshan.co.uk</w:t>
      </w:r>
    </w:p>
    <w:p w14:paraId="077BD90D" w14:textId="77777777" w:rsidR="00E905CF" w:rsidRPr="00C112C1" w:rsidRDefault="00E905CF">
      <w:pPr>
        <w:rPr>
          <w:rFonts w:ascii="Times New Roman" w:hAnsi="Times New Roman" w:cs="Times New Roman"/>
          <w:lang w:val="fr-FR"/>
        </w:rPr>
      </w:pPr>
    </w:p>
    <w:p w14:paraId="1B2FC694" w14:textId="77777777" w:rsidR="00E905CF" w:rsidRPr="00C112C1" w:rsidRDefault="00E905CF" w:rsidP="00E905C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b/>
          <w:color w:val="000000"/>
          <w:lang w:val="fr-FR"/>
        </w:rPr>
      </w:pPr>
      <w:r w:rsidRPr="00C112C1">
        <w:rPr>
          <w:rFonts w:ascii="Times New Roman" w:hAnsi="Times New Roman" w:cs="Times New Roman"/>
          <w:b/>
          <w:color w:val="000000"/>
          <w:lang w:val="fr-FR"/>
        </w:rPr>
        <w:t>HAUD</w:t>
      </w:r>
    </w:p>
    <w:p w14:paraId="341F7249" w14:textId="708EBBFF" w:rsidR="000B4D94" w:rsidRDefault="000B4D94" w:rsidP="00E905C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fr-FR"/>
        </w:rPr>
      </w:pPr>
      <w:r w:rsidRPr="000B4D94">
        <w:rPr>
          <w:rFonts w:ascii="Times New Roman" w:hAnsi="Times New Roman" w:cs="Times New Roman"/>
          <w:color w:val="000000"/>
          <w:lang w:val="fr-FR"/>
        </w:rPr>
        <w:t>Fondée en</w:t>
      </w:r>
      <w:r w:rsidR="0032081C" w:rsidRPr="000B4D94">
        <w:rPr>
          <w:rFonts w:ascii="Times New Roman" w:hAnsi="Times New Roman" w:cs="Times New Roman"/>
          <w:color w:val="000000"/>
          <w:lang w:val="fr-FR"/>
        </w:rPr>
        <w:t xml:space="preserve"> 2016, </w:t>
      </w:r>
      <w:r w:rsidRPr="000B4D94">
        <w:rPr>
          <w:rFonts w:ascii="Times New Roman" w:hAnsi="Times New Roman" w:cs="Times New Roman"/>
          <w:color w:val="000000"/>
          <w:lang w:val="fr-FR"/>
        </w:rPr>
        <w:t>la marque canadienne</w:t>
      </w:r>
      <w:r w:rsidR="007C5B0E" w:rsidRPr="000B4D94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7C5B0E" w:rsidRPr="000B4D94">
        <w:rPr>
          <w:rFonts w:ascii="Times New Roman" w:hAnsi="Times New Roman" w:cs="Times New Roman"/>
          <w:b/>
          <w:color w:val="000000"/>
          <w:lang w:val="fr-FR"/>
        </w:rPr>
        <w:t>HAUD</w:t>
      </w:r>
      <w:r w:rsidR="007C5B0E" w:rsidRPr="000B4D94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0B4D94">
        <w:rPr>
          <w:rFonts w:ascii="Times New Roman" w:hAnsi="Times New Roman" w:cs="Times New Roman"/>
          <w:color w:val="000000"/>
          <w:lang w:val="fr-FR"/>
        </w:rPr>
        <w:t xml:space="preserve">a mis ses </w:t>
      </w:r>
      <w:proofErr w:type="spellStart"/>
      <w:r w:rsidRPr="000B4D94">
        <w:rPr>
          <w:rFonts w:ascii="Times New Roman" w:hAnsi="Times New Roman" w:cs="Times New Roman"/>
          <w:color w:val="000000"/>
          <w:lang w:val="fr-FR"/>
        </w:rPr>
        <w:t>oeufs</w:t>
      </w:r>
      <w:proofErr w:type="spellEnd"/>
      <w:r w:rsidRPr="000B4D94">
        <w:rPr>
          <w:rFonts w:ascii="Times New Roman" w:hAnsi="Times New Roman" w:cs="Times New Roman"/>
          <w:color w:val="000000"/>
          <w:lang w:val="fr-FR"/>
        </w:rPr>
        <w:t xml:space="preserve"> dans plusieurs paniers </w:t>
      </w:r>
      <w:r w:rsidR="007C5B0E" w:rsidRPr="000B4D94">
        <w:rPr>
          <w:rFonts w:ascii="Times New Roman" w:hAnsi="Times New Roman" w:cs="Times New Roman"/>
          <w:color w:val="000000"/>
          <w:lang w:val="fr-FR"/>
        </w:rPr>
        <w:t xml:space="preserve">: </w:t>
      </w:r>
      <w:r w:rsidRPr="000B4D94">
        <w:rPr>
          <w:rFonts w:ascii="Times New Roman" w:hAnsi="Times New Roman" w:cs="Times New Roman"/>
          <w:color w:val="000000"/>
          <w:lang w:val="fr-FR"/>
        </w:rPr>
        <w:t>elle travai</w:t>
      </w:r>
      <w:r>
        <w:rPr>
          <w:rFonts w:ascii="Times New Roman" w:hAnsi="Times New Roman" w:cs="Times New Roman"/>
          <w:color w:val="000000"/>
          <w:lang w:val="fr-FR"/>
        </w:rPr>
        <w:t>lle dans les secteurs de la mode, de</w:t>
      </w:r>
      <w:r w:rsidR="007C5B0E" w:rsidRPr="000B4D94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>l’</w:t>
      </w:r>
      <w:r w:rsidR="007C5B0E" w:rsidRPr="000B4D94">
        <w:rPr>
          <w:rFonts w:ascii="Times New Roman" w:hAnsi="Times New Roman" w:cs="Times New Roman"/>
          <w:color w:val="000000"/>
          <w:lang w:val="fr-FR"/>
        </w:rPr>
        <w:t xml:space="preserve">architecture, </w:t>
      </w:r>
      <w:r>
        <w:rPr>
          <w:rFonts w:ascii="Times New Roman" w:hAnsi="Times New Roman" w:cs="Times New Roman"/>
          <w:color w:val="000000"/>
          <w:lang w:val="fr-FR"/>
        </w:rPr>
        <w:t>et du</w:t>
      </w:r>
      <w:r w:rsidR="007C5B0E" w:rsidRPr="000B4D94">
        <w:rPr>
          <w:rFonts w:ascii="Times New Roman" w:hAnsi="Times New Roman" w:cs="Times New Roman"/>
          <w:color w:val="000000"/>
          <w:lang w:val="fr-FR"/>
        </w:rPr>
        <w:t xml:space="preserve"> design</w:t>
      </w:r>
      <w:r>
        <w:rPr>
          <w:rFonts w:ascii="Times New Roman" w:hAnsi="Times New Roman" w:cs="Times New Roman"/>
          <w:color w:val="000000"/>
          <w:lang w:val="fr-FR"/>
        </w:rPr>
        <w:t xml:space="preserve"> de produits</w:t>
      </w:r>
      <w:r w:rsidR="007C5B0E" w:rsidRPr="000B4D94">
        <w:rPr>
          <w:rFonts w:ascii="Times New Roman" w:hAnsi="Times New Roman" w:cs="Times New Roman"/>
          <w:color w:val="000000"/>
          <w:lang w:val="fr-FR"/>
        </w:rPr>
        <w:t xml:space="preserve">. </w:t>
      </w:r>
      <w:r>
        <w:rPr>
          <w:rFonts w:ascii="Times New Roman" w:hAnsi="Times New Roman" w:cs="Times New Roman"/>
          <w:color w:val="000000"/>
          <w:lang w:val="fr-FR"/>
        </w:rPr>
        <w:t xml:space="preserve">Néanmoins, le vêtement masculin est son premier objectif. L’approche de </w:t>
      </w:r>
      <w:r w:rsidRPr="000B4D94">
        <w:rPr>
          <w:rFonts w:ascii="Times New Roman" w:hAnsi="Times New Roman" w:cs="Times New Roman"/>
          <w:color w:val="000000"/>
          <w:lang w:val="fr-FR"/>
        </w:rPr>
        <w:t>HAUD</w:t>
      </w:r>
      <w:r>
        <w:rPr>
          <w:rFonts w:ascii="Times New Roman" w:hAnsi="Times New Roman" w:cs="Times New Roman"/>
          <w:color w:val="000000"/>
          <w:lang w:val="fr-FR"/>
        </w:rPr>
        <w:t xml:space="preserve"> consiste à réinterpréter le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workwear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traditionnel de façon à l’adapter à tous les jours ; dans leur travail</w:t>
      </w:r>
      <w:r w:rsidR="00BF4EE3">
        <w:rPr>
          <w:rFonts w:ascii="Times New Roman" w:hAnsi="Times New Roman" w:cs="Times New Roman"/>
          <w:color w:val="000000"/>
          <w:lang w:val="fr-FR"/>
        </w:rPr>
        <w:t>,</w:t>
      </w:r>
      <w:r>
        <w:rPr>
          <w:rFonts w:ascii="Times New Roman" w:hAnsi="Times New Roman" w:cs="Times New Roman"/>
          <w:color w:val="000000"/>
          <w:lang w:val="fr-FR"/>
        </w:rPr>
        <w:t xml:space="preserve"> des techniques de traitement de surface artisanales progressives rencontrent le tailleur délicat. Pour le P/E 19,</w:t>
      </w:r>
      <w:r w:rsidR="00BF4EE3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BF4EE3" w:rsidRPr="00BF4EE3">
        <w:rPr>
          <w:rFonts w:ascii="Times New Roman" w:hAnsi="Times New Roman" w:cs="Times New Roman"/>
          <w:iCs/>
          <w:color w:val="000000"/>
          <w:lang w:val="fr-FR"/>
        </w:rPr>
        <w:t>Haud</w:t>
      </w:r>
      <w:proofErr w:type="spellEnd"/>
      <w:r w:rsidR="00BF4EE3" w:rsidRPr="00BF4EE3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 xml:space="preserve">explore le concept de restriction et le désir de liberté. Cela se traduit dans des </w:t>
      </w:r>
      <w:r w:rsidR="00BF4EE3">
        <w:rPr>
          <w:rFonts w:ascii="Times New Roman" w:hAnsi="Times New Roman" w:cs="Times New Roman"/>
          <w:color w:val="000000"/>
          <w:lang w:val="fr-FR"/>
        </w:rPr>
        <w:t>bandages</w:t>
      </w:r>
      <w:r>
        <w:rPr>
          <w:rFonts w:ascii="Times New Roman" w:hAnsi="Times New Roman" w:cs="Times New Roman"/>
          <w:color w:val="000000"/>
          <w:lang w:val="fr-FR"/>
        </w:rPr>
        <w:t xml:space="preserve"> asymétrique</w:t>
      </w:r>
      <w:r w:rsidR="00BF4EE3">
        <w:rPr>
          <w:rFonts w:ascii="Times New Roman" w:hAnsi="Times New Roman" w:cs="Times New Roman"/>
          <w:color w:val="000000"/>
          <w:lang w:val="fr-FR"/>
        </w:rPr>
        <w:t>s</w:t>
      </w:r>
      <w:r>
        <w:rPr>
          <w:rFonts w:ascii="Times New Roman" w:hAnsi="Times New Roman" w:cs="Times New Roman"/>
          <w:color w:val="000000"/>
          <w:lang w:val="fr-FR"/>
        </w:rPr>
        <w:t xml:space="preserve"> et des</w:t>
      </w:r>
      <w:r w:rsidR="00BF4EE3">
        <w:rPr>
          <w:rFonts w:ascii="Times New Roman" w:hAnsi="Times New Roman" w:cs="Times New Roman"/>
          <w:color w:val="000000"/>
          <w:lang w:val="fr-FR"/>
        </w:rPr>
        <w:t xml:space="preserve"> grandes boucles pendantes sur quelques vêtements, et des corsages avec une finition brute sur d’autres. La collection comporte également de grands imprimés sur les doublures des vestes, et des T-shirts graphiques. "Pendant la période de recherche, nous avons passé beaucoup de temps à étudier le</w:t>
      </w:r>
      <w:r w:rsidR="00BF4EE3" w:rsidRPr="00BF4EE3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proofErr w:type="spellStart"/>
      <w:r w:rsidR="00BF4EE3" w:rsidRPr="00BF4EE3">
        <w:rPr>
          <w:rFonts w:ascii="Times New Roman" w:hAnsi="Times New Roman" w:cs="Times New Roman"/>
          <w:iCs/>
          <w:color w:val="000000"/>
          <w:lang w:val="fr-FR"/>
        </w:rPr>
        <w:t>workwear</w:t>
      </w:r>
      <w:proofErr w:type="spellEnd"/>
      <w:r w:rsidR="00BF4EE3">
        <w:rPr>
          <w:rFonts w:ascii="Times New Roman" w:hAnsi="Times New Roman" w:cs="Times New Roman"/>
          <w:color w:val="000000"/>
          <w:lang w:val="fr-FR"/>
        </w:rPr>
        <w:t xml:space="preserve"> et les costumes traditionnels espagnols", explique le designer. La marque a une forte présence dans le détail au Japon où les clients comprennent </w:t>
      </w:r>
      <w:proofErr w:type="spellStart"/>
      <w:r w:rsidR="00BF4EE3" w:rsidRPr="00BF4EE3">
        <w:rPr>
          <w:rFonts w:ascii="Times New Roman" w:hAnsi="Times New Roman" w:cs="Times New Roman"/>
          <w:b/>
          <w:iCs/>
          <w:color w:val="000000"/>
          <w:lang w:val="fr-FR"/>
        </w:rPr>
        <w:t>Beams</w:t>
      </w:r>
      <w:proofErr w:type="spellEnd"/>
      <w:r w:rsidR="00BF4EE3" w:rsidRPr="00BF4EE3">
        <w:rPr>
          <w:rFonts w:ascii="Times New Roman" w:hAnsi="Times New Roman" w:cs="Times New Roman"/>
          <w:iCs/>
          <w:color w:val="000000"/>
          <w:lang w:val="fr-FR"/>
        </w:rPr>
        <w:t xml:space="preserve">, </w:t>
      </w:r>
      <w:r w:rsidR="00BF4EE3" w:rsidRPr="00BF4EE3">
        <w:rPr>
          <w:rFonts w:ascii="Times New Roman" w:hAnsi="Times New Roman" w:cs="Times New Roman"/>
          <w:b/>
          <w:iCs/>
          <w:color w:val="000000"/>
          <w:lang w:val="fr-FR"/>
        </w:rPr>
        <w:t xml:space="preserve">Wallace &amp; </w:t>
      </w:r>
      <w:proofErr w:type="spellStart"/>
      <w:r w:rsidR="00BF4EE3" w:rsidRPr="00BF4EE3">
        <w:rPr>
          <w:rFonts w:ascii="Times New Roman" w:hAnsi="Times New Roman" w:cs="Times New Roman"/>
          <w:b/>
          <w:iCs/>
          <w:color w:val="000000"/>
          <w:lang w:val="fr-FR"/>
        </w:rPr>
        <w:t>Murron</w:t>
      </w:r>
      <w:proofErr w:type="spellEnd"/>
      <w:r w:rsidR="00BF4EE3" w:rsidRPr="00BF4EE3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="00BF4EE3">
        <w:rPr>
          <w:rFonts w:ascii="Times New Roman" w:hAnsi="Times New Roman" w:cs="Times New Roman"/>
          <w:iCs/>
          <w:color w:val="000000"/>
          <w:lang w:val="fr-FR"/>
        </w:rPr>
        <w:t>et</w:t>
      </w:r>
      <w:r w:rsidR="00BF4EE3" w:rsidRPr="00BF4EE3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="00BF4EE3" w:rsidRPr="00BF4EE3">
        <w:rPr>
          <w:rFonts w:ascii="Times New Roman" w:hAnsi="Times New Roman" w:cs="Times New Roman"/>
          <w:b/>
          <w:iCs/>
          <w:color w:val="000000"/>
          <w:lang w:val="fr-FR"/>
        </w:rPr>
        <w:t>Casanova &amp; Co</w:t>
      </w:r>
      <w:r w:rsidR="00BF4EE3" w:rsidRPr="00BF4EE3">
        <w:rPr>
          <w:rFonts w:ascii="Times New Roman" w:hAnsi="Times New Roman" w:cs="Times New Roman"/>
          <w:iCs/>
          <w:color w:val="000000"/>
          <w:lang w:val="fr-FR"/>
        </w:rPr>
        <w:t xml:space="preserve">, </w:t>
      </w:r>
      <w:r w:rsidR="00BF4EE3">
        <w:rPr>
          <w:rFonts w:ascii="Times New Roman" w:hAnsi="Times New Roman" w:cs="Times New Roman"/>
          <w:color w:val="000000"/>
          <w:lang w:val="fr-FR"/>
        </w:rPr>
        <w:t>et elle est aussi vendue à travers des magasins internationaux sélectionnés.</w:t>
      </w:r>
    </w:p>
    <w:p w14:paraId="15D2EFFB" w14:textId="77777777" w:rsidR="0025718B" w:rsidRPr="00C112C1" w:rsidRDefault="0025718B" w:rsidP="0025718B">
      <w:pPr>
        <w:rPr>
          <w:rFonts w:ascii="Times New Roman" w:hAnsi="Times New Roman" w:cs="Times New Roman"/>
          <w:lang w:val="fr-FR"/>
        </w:rPr>
      </w:pPr>
      <w:r w:rsidRPr="00D81543">
        <w:rPr>
          <w:rFonts w:ascii="Times New Roman" w:hAnsi="Times New Roman" w:cs="Times New Roman"/>
        </w:rPr>
        <w:fldChar w:fldCharType="begin"/>
      </w:r>
      <w:r w:rsidRPr="00C112C1">
        <w:rPr>
          <w:rFonts w:ascii="Times New Roman" w:hAnsi="Times New Roman" w:cs="Times New Roman"/>
          <w:lang w:val="fr-FR"/>
        </w:rPr>
        <w:instrText xml:space="preserve"> HYPERLINK "http://</w:instrText>
      </w:r>
    </w:p>
    <w:p w14:paraId="584D2382" w14:textId="77777777" w:rsidR="0025718B" w:rsidRPr="00C112C1" w:rsidRDefault="0025718B" w:rsidP="0025718B">
      <w:pPr>
        <w:rPr>
          <w:rFonts w:ascii="Times New Roman" w:hAnsi="Times New Roman" w:cs="Times New Roman"/>
          <w:lang w:val="fr-FR"/>
        </w:rPr>
      </w:pPr>
      <w:r w:rsidRPr="00C112C1">
        <w:rPr>
          <w:rStyle w:val="CitationHTML"/>
          <w:rFonts w:ascii="Times New Roman" w:hAnsi="Times New Roman" w:cs="Times New Roman"/>
          <w:i w:val="0"/>
          <w:iCs w:val="0"/>
          <w:color w:val="006621"/>
          <w:lang w:val="fr-FR"/>
        </w:rPr>
        <w:instrText>www.haudstudio.com</w:instrText>
      </w:r>
    </w:p>
    <w:p w14:paraId="225827D4" w14:textId="77777777" w:rsidR="0025718B" w:rsidRPr="00C112C1" w:rsidRDefault="0025718B" w:rsidP="0025718B">
      <w:pPr>
        <w:rPr>
          <w:rStyle w:val="Lienhypertexte"/>
          <w:rFonts w:ascii="Times New Roman" w:hAnsi="Times New Roman" w:cs="Times New Roman"/>
          <w:lang w:val="fr-FR"/>
        </w:rPr>
      </w:pPr>
      <w:r w:rsidRPr="00C112C1">
        <w:rPr>
          <w:rFonts w:ascii="Times New Roman" w:hAnsi="Times New Roman" w:cs="Times New Roman"/>
          <w:lang w:val="fr-FR"/>
        </w:rPr>
        <w:instrText xml:space="preserve">" </w:instrText>
      </w:r>
      <w:r w:rsidRPr="00D81543">
        <w:rPr>
          <w:rFonts w:ascii="Times New Roman" w:hAnsi="Times New Roman" w:cs="Times New Roman"/>
        </w:rPr>
        <w:fldChar w:fldCharType="separate"/>
      </w:r>
    </w:p>
    <w:p w14:paraId="2AFCB9E6" w14:textId="77777777" w:rsidR="0025718B" w:rsidRPr="00A1474F" w:rsidRDefault="0025718B" w:rsidP="0025718B">
      <w:pPr>
        <w:rPr>
          <w:rStyle w:val="Lienhypertexte"/>
          <w:rFonts w:ascii="Times New Roman" w:hAnsi="Times New Roman" w:cs="Times New Roman"/>
          <w:lang w:val="en-GB"/>
        </w:rPr>
      </w:pPr>
      <w:r w:rsidRPr="00A1474F">
        <w:rPr>
          <w:rStyle w:val="Lienhypertexte"/>
          <w:rFonts w:ascii="Times New Roman" w:hAnsi="Times New Roman" w:cs="Times New Roman"/>
          <w:lang w:val="en-GB"/>
        </w:rPr>
        <w:t>www.haudstudio.com</w:t>
      </w:r>
    </w:p>
    <w:p w14:paraId="21219AC3" w14:textId="4A09E4E7" w:rsidR="00E905CF" w:rsidRPr="00A1474F" w:rsidRDefault="0025718B">
      <w:pPr>
        <w:rPr>
          <w:rFonts w:ascii="Times New Roman" w:hAnsi="Times New Roman" w:cs="Times New Roman"/>
          <w:lang w:val="en-GB"/>
        </w:rPr>
      </w:pPr>
      <w:r w:rsidRPr="00D81543">
        <w:rPr>
          <w:rFonts w:ascii="Times New Roman" w:hAnsi="Times New Roman" w:cs="Times New Roman"/>
        </w:rPr>
        <w:fldChar w:fldCharType="end"/>
      </w:r>
    </w:p>
    <w:p w14:paraId="639873BE" w14:textId="09845E49" w:rsidR="0025718B" w:rsidRPr="00D81543" w:rsidRDefault="00D81543" w:rsidP="0025718B">
      <w:pPr>
        <w:rPr>
          <w:rFonts w:ascii="Times New Roman" w:hAnsi="Times New Roman" w:cs="Times New Roman"/>
          <w:b/>
          <w:lang w:val="en-US"/>
        </w:rPr>
      </w:pPr>
      <w:r w:rsidRPr="00D81543">
        <w:rPr>
          <w:rFonts w:ascii="Times New Roman" w:hAnsi="Times New Roman" w:cs="Times New Roman"/>
          <w:b/>
          <w:lang w:val="en-US"/>
        </w:rPr>
        <w:t>THE WORLD IS YOUR OYSTER</w:t>
      </w:r>
    </w:p>
    <w:p w14:paraId="6A9D3CDA" w14:textId="77777777" w:rsidR="0025718B" w:rsidRPr="00D81543" w:rsidRDefault="0025718B" w:rsidP="0025718B">
      <w:pPr>
        <w:rPr>
          <w:rFonts w:ascii="Times New Roman" w:hAnsi="Times New Roman" w:cs="Times New Roman"/>
          <w:lang w:val="en-US"/>
        </w:rPr>
      </w:pPr>
    </w:p>
    <w:p w14:paraId="41D0402A" w14:textId="080A41B3" w:rsidR="00C112C1" w:rsidRPr="00C112C1" w:rsidRDefault="00C112C1" w:rsidP="0025718B">
      <w:pPr>
        <w:rPr>
          <w:rFonts w:ascii="Times New Roman" w:hAnsi="Times New Roman" w:cs="Times New Roman"/>
          <w:lang w:val="fr-FR"/>
        </w:rPr>
      </w:pPr>
      <w:r w:rsidRPr="00BF4EE3">
        <w:rPr>
          <w:rFonts w:ascii="Times New Roman" w:hAnsi="Times New Roman" w:cs="Times New Roman"/>
          <w:b/>
          <w:lang w:val="fr-FR"/>
        </w:rPr>
        <w:t xml:space="preserve">The World Is </w:t>
      </w:r>
      <w:proofErr w:type="spellStart"/>
      <w:r w:rsidRPr="00BF4EE3">
        <w:rPr>
          <w:rFonts w:ascii="Times New Roman" w:hAnsi="Times New Roman" w:cs="Times New Roman"/>
          <w:b/>
          <w:lang w:val="fr-FR"/>
        </w:rPr>
        <w:t>Your</w:t>
      </w:r>
      <w:proofErr w:type="spellEnd"/>
      <w:r w:rsidRPr="00BF4EE3">
        <w:rPr>
          <w:rFonts w:ascii="Times New Roman" w:hAnsi="Times New Roman" w:cs="Times New Roman"/>
          <w:b/>
          <w:lang w:val="fr-FR"/>
        </w:rPr>
        <w:t xml:space="preserve"> Oyster</w:t>
      </w:r>
      <w:r w:rsidRPr="00BF4EE3">
        <w:rPr>
          <w:rFonts w:ascii="Times New Roman" w:hAnsi="Times New Roman" w:cs="Times New Roman"/>
          <w:lang w:val="fr-FR"/>
        </w:rPr>
        <w:t xml:space="preserve"> est une marque basée à Hong Kong, fondée par Calvin Chan et Joyce Kun. Le </w:t>
      </w:r>
      <w:r w:rsidRPr="00BF4EE3">
        <w:rPr>
          <w:rFonts w:ascii="Times New Roman" w:hAnsi="Times New Roman" w:cs="Times New Roman"/>
          <w:lang w:val="fr-FR"/>
        </w:rPr>
        <w:t>duo</w:t>
      </w:r>
      <w:r w:rsidRPr="00BF4EE3">
        <w:rPr>
          <w:rFonts w:ascii="Times New Roman" w:hAnsi="Times New Roman" w:cs="Times New Roman"/>
          <w:lang w:val="fr-FR"/>
        </w:rPr>
        <w:t xml:space="preserve"> de design </w:t>
      </w:r>
      <w:proofErr w:type="spellStart"/>
      <w:r w:rsidRPr="00BF4EE3">
        <w:rPr>
          <w:rFonts w:ascii="Times New Roman" w:hAnsi="Times New Roman" w:cs="Times New Roman"/>
          <w:lang w:val="fr-FR"/>
        </w:rPr>
        <w:t>r</w:t>
      </w:r>
      <w:r>
        <w:rPr>
          <w:rFonts w:ascii="Times New Roman" w:hAnsi="Times New Roman" w:cs="Times New Roman"/>
          <w:lang w:val="fr-FR"/>
        </w:rPr>
        <w:t>é</w:t>
      </w:r>
      <w:r w:rsidRPr="00BF4EE3">
        <w:rPr>
          <w:rFonts w:ascii="Times New Roman" w:hAnsi="Times New Roman" w:cs="Times New Roman"/>
          <w:lang w:val="fr-FR"/>
        </w:rPr>
        <w:t>imagine</w:t>
      </w:r>
      <w:proofErr w:type="spellEnd"/>
      <w:r w:rsidRPr="00BF4EE3">
        <w:rPr>
          <w:rFonts w:ascii="Times New Roman" w:hAnsi="Times New Roman" w:cs="Times New Roman"/>
          <w:lang w:val="fr-FR"/>
        </w:rPr>
        <w:t xml:space="preserve"> le vêtement masculin contempora</w:t>
      </w:r>
      <w:r>
        <w:rPr>
          <w:rFonts w:ascii="Times New Roman" w:hAnsi="Times New Roman" w:cs="Times New Roman"/>
          <w:lang w:val="fr-FR"/>
        </w:rPr>
        <w:t>in</w:t>
      </w:r>
      <w:r w:rsidRPr="00BF4EE3">
        <w:rPr>
          <w:rFonts w:ascii="Times New Roman" w:hAnsi="Times New Roman" w:cs="Times New Roman"/>
          <w:lang w:val="fr-FR"/>
        </w:rPr>
        <w:t xml:space="preserve"> en </w:t>
      </w:r>
      <w:r>
        <w:rPr>
          <w:rFonts w:ascii="Times New Roman" w:hAnsi="Times New Roman" w:cs="Times New Roman"/>
          <w:lang w:val="fr-FR"/>
        </w:rPr>
        <w:t>s</w:t>
      </w:r>
      <w:r w:rsidRPr="00BF4EE3">
        <w:rPr>
          <w:rFonts w:ascii="Times New Roman" w:hAnsi="Times New Roman" w:cs="Times New Roman"/>
          <w:lang w:val="fr-FR"/>
        </w:rPr>
        <w:t>e questionnant en permanence non seulement sur ce qu’est le vêtement,</w:t>
      </w:r>
      <w:r>
        <w:rPr>
          <w:rFonts w:ascii="Times New Roman" w:hAnsi="Times New Roman" w:cs="Times New Roman"/>
          <w:lang w:val="fr-FR"/>
        </w:rPr>
        <w:t xml:space="preserve"> mais aussi sur ce qu’il devrait être. </w:t>
      </w:r>
      <w:r w:rsidRPr="00C112C1">
        <w:rPr>
          <w:rFonts w:ascii="Times New Roman" w:hAnsi="Times New Roman" w:cs="Times New Roman"/>
          <w:lang w:val="fr-FR"/>
        </w:rPr>
        <w:t xml:space="preserve">Des pièces classiques, telles que le </w:t>
      </w:r>
      <w:r w:rsidRPr="00C112C1">
        <w:rPr>
          <w:rFonts w:ascii="Times New Roman" w:hAnsi="Times New Roman" w:cs="Times New Roman"/>
          <w:lang w:val="fr-FR"/>
        </w:rPr>
        <w:t>trenchcoat,</w:t>
      </w:r>
      <w:r w:rsidRPr="00C112C1">
        <w:rPr>
          <w:rFonts w:ascii="Times New Roman" w:hAnsi="Times New Roman" w:cs="Times New Roman"/>
          <w:lang w:val="fr-FR"/>
        </w:rPr>
        <w:t xml:space="preserve"> la chemise et le costume tailleur, s</w:t>
      </w:r>
      <w:r>
        <w:rPr>
          <w:rFonts w:ascii="Times New Roman" w:hAnsi="Times New Roman" w:cs="Times New Roman"/>
          <w:lang w:val="fr-FR"/>
        </w:rPr>
        <w:t>ont</w:t>
      </w:r>
      <w:r w:rsidRPr="00C112C1">
        <w:rPr>
          <w:rFonts w:ascii="Times New Roman" w:hAnsi="Times New Roman" w:cs="Times New Roman"/>
          <w:lang w:val="fr-FR"/>
        </w:rPr>
        <w:t xml:space="preserve"> d</w:t>
      </w:r>
      <w:r>
        <w:rPr>
          <w:rFonts w:ascii="Times New Roman" w:hAnsi="Times New Roman" w:cs="Times New Roman"/>
          <w:lang w:val="fr-FR"/>
        </w:rPr>
        <w:t>é</w:t>
      </w:r>
      <w:r w:rsidRPr="00C112C1">
        <w:rPr>
          <w:rFonts w:ascii="Times New Roman" w:hAnsi="Times New Roman" w:cs="Times New Roman"/>
          <w:lang w:val="fr-FR"/>
        </w:rPr>
        <w:t>construit</w:t>
      </w:r>
      <w:r>
        <w:rPr>
          <w:rFonts w:ascii="Times New Roman" w:hAnsi="Times New Roman" w:cs="Times New Roman"/>
          <w:lang w:val="fr-FR"/>
        </w:rPr>
        <w:t>es</w:t>
      </w:r>
      <w:r w:rsidRPr="00C112C1">
        <w:rPr>
          <w:rFonts w:ascii="Times New Roman" w:hAnsi="Times New Roman" w:cs="Times New Roman"/>
          <w:lang w:val="fr-FR"/>
        </w:rPr>
        <w:t xml:space="preserve"> et </w:t>
      </w:r>
      <w:r>
        <w:rPr>
          <w:rFonts w:ascii="Times New Roman" w:hAnsi="Times New Roman" w:cs="Times New Roman"/>
          <w:lang w:val="fr-FR"/>
        </w:rPr>
        <w:t>ré</w:t>
      </w:r>
      <w:r w:rsidRPr="00C112C1">
        <w:rPr>
          <w:rFonts w:ascii="Times New Roman" w:hAnsi="Times New Roman" w:cs="Times New Roman"/>
          <w:lang w:val="fr-FR"/>
        </w:rPr>
        <w:t>assemblée</w:t>
      </w:r>
      <w:r>
        <w:rPr>
          <w:rFonts w:ascii="Times New Roman" w:hAnsi="Times New Roman" w:cs="Times New Roman"/>
          <w:lang w:val="fr-FR"/>
        </w:rPr>
        <w:t xml:space="preserve">s d’une nouvelle manière, avec des éléments asymétriques, des applications et des tissus contrastés, leur donnant une touche anti-conventionnelle. Des formes familières sont combinées au collage de tissu, signature de la marque, résultant en une esthétique reconnaissable mais fraîche. Cet équilibre a valu à la marque un succès à la fois créatif et commercial, car les </w:t>
      </w:r>
      <w:r>
        <w:rPr>
          <w:rFonts w:ascii="Times New Roman" w:hAnsi="Times New Roman" w:cs="Times New Roman"/>
          <w:lang w:val="fr-FR"/>
        </w:rPr>
        <w:lastRenderedPageBreak/>
        <w:t xml:space="preserve">jeunes designers ont déjà été référencés chez </w:t>
      </w:r>
      <w:r w:rsidRPr="00C112C1">
        <w:rPr>
          <w:rFonts w:ascii="Times New Roman" w:hAnsi="Times New Roman" w:cs="Times New Roman"/>
          <w:b/>
          <w:lang w:val="fr-FR"/>
        </w:rPr>
        <w:t>Joyce</w:t>
      </w:r>
      <w:r w:rsidRPr="00C112C1">
        <w:rPr>
          <w:rFonts w:ascii="Times New Roman" w:hAnsi="Times New Roman" w:cs="Times New Roman"/>
          <w:lang w:val="fr-FR"/>
        </w:rPr>
        <w:t xml:space="preserve">, </w:t>
      </w:r>
      <w:r w:rsidRPr="00C112C1">
        <w:rPr>
          <w:rFonts w:ascii="Times New Roman" w:hAnsi="Times New Roman" w:cs="Times New Roman"/>
          <w:b/>
          <w:lang w:val="fr-FR"/>
        </w:rPr>
        <w:t>Lane</w:t>
      </w:r>
      <w:r w:rsidRPr="00C112C1">
        <w:rPr>
          <w:rFonts w:ascii="Times New Roman" w:hAnsi="Times New Roman" w:cs="Times New Roman"/>
          <w:lang w:val="fr-FR"/>
        </w:rPr>
        <w:t xml:space="preserve"> </w:t>
      </w:r>
      <w:r w:rsidRPr="00C112C1">
        <w:rPr>
          <w:rFonts w:ascii="Times New Roman" w:hAnsi="Times New Roman" w:cs="Times New Roman"/>
          <w:b/>
          <w:lang w:val="fr-FR"/>
        </w:rPr>
        <w:t>Crawford</w:t>
      </w:r>
      <w:bookmarkStart w:id="0" w:name="_GoBack"/>
      <w:bookmarkEnd w:id="0"/>
      <w:r w:rsidRPr="00C112C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Pr="00C112C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112C1">
        <w:rPr>
          <w:rFonts w:ascii="Times New Roman" w:hAnsi="Times New Roman" w:cs="Times New Roman"/>
          <w:b/>
          <w:lang w:val="fr-FR"/>
        </w:rPr>
        <w:t>Opening</w:t>
      </w:r>
      <w:proofErr w:type="spellEnd"/>
      <w:r w:rsidRPr="00C112C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112C1">
        <w:rPr>
          <w:rFonts w:ascii="Times New Roman" w:hAnsi="Times New Roman" w:cs="Times New Roman"/>
          <w:b/>
          <w:lang w:val="fr-FR"/>
        </w:rPr>
        <w:t>Ceremony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r w:rsidRPr="00C112C1">
        <w:rPr>
          <w:rFonts w:ascii="Times New Roman" w:hAnsi="Times New Roman" w:cs="Times New Roman"/>
          <w:lang w:val="fr-FR"/>
        </w:rPr>
        <w:t xml:space="preserve">; </w:t>
      </w:r>
      <w:r>
        <w:rPr>
          <w:rFonts w:ascii="Times New Roman" w:hAnsi="Times New Roman" w:cs="Times New Roman"/>
          <w:lang w:val="fr-FR"/>
        </w:rPr>
        <w:t xml:space="preserve">la marque a aussi gagné une reconnaissance officielle de </w:t>
      </w:r>
      <w:proofErr w:type="spellStart"/>
      <w:r w:rsidRPr="00C112C1">
        <w:rPr>
          <w:rFonts w:ascii="Times New Roman" w:hAnsi="Times New Roman" w:cs="Times New Roman"/>
          <w:b/>
          <w:lang w:val="fr-FR"/>
        </w:rPr>
        <w:t>Fashion</w:t>
      </w:r>
      <w:proofErr w:type="spellEnd"/>
      <w:r w:rsidRPr="00C112C1">
        <w:rPr>
          <w:rFonts w:ascii="Times New Roman" w:hAnsi="Times New Roman" w:cs="Times New Roman"/>
          <w:b/>
          <w:lang w:val="fr-FR"/>
        </w:rPr>
        <w:t xml:space="preserve"> Asia Hong Kong</w:t>
      </w:r>
      <w:r w:rsidRPr="00C112C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comme l’un des </w:t>
      </w:r>
      <w:r w:rsidRPr="00C112C1">
        <w:rPr>
          <w:rFonts w:ascii="Times New Roman" w:hAnsi="Times New Roman" w:cs="Times New Roman"/>
          <w:lang w:val="fr-FR"/>
        </w:rPr>
        <w:t xml:space="preserve">“10 Asian Designers to Watch”, </w:t>
      </w:r>
      <w:r>
        <w:rPr>
          <w:rFonts w:ascii="Times New Roman" w:hAnsi="Times New Roman" w:cs="Times New Roman"/>
          <w:lang w:val="fr-FR"/>
        </w:rPr>
        <w:t xml:space="preserve">et son esthétique calme, cool et recueillie lui construit un culte de </w:t>
      </w:r>
      <w:proofErr w:type="spellStart"/>
      <w:r>
        <w:rPr>
          <w:rFonts w:ascii="Times New Roman" w:hAnsi="Times New Roman" w:cs="Times New Roman"/>
          <w:lang w:val="fr-FR"/>
        </w:rPr>
        <w:t>followers</w:t>
      </w:r>
      <w:proofErr w:type="spellEnd"/>
      <w:r>
        <w:rPr>
          <w:rFonts w:ascii="Times New Roman" w:hAnsi="Times New Roman" w:cs="Times New Roman"/>
          <w:lang w:val="fr-FR"/>
        </w:rPr>
        <w:t xml:space="preserve"> à travers le monde.</w:t>
      </w:r>
    </w:p>
    <w:p w14:paraId="59873871" w14:textId="77777777" w:rsidR="0025718B" w:rsidRPr="00C112C1" w:rsidRDefault="0025718B" w:rsidP="0025718B">
      <w:pPr>
        <w:rPr>
          <w:rFonts w:ascii="Times New Roman" w:hAnsi="Times New Roman" w:cs="Times New Roman"/>
          <w:lang w:val="fr-FR"/>
        </w:rPr>
      </w:pPr>
    </w:p>
    <w:p w14:paraId="338D3FE9" w14:textId="77777777" w:rsidR="0025718B" w:rsidRPr="00A1474F" w:rsidRDefault="00C112C1" w:rsidP="0025718B">
      <w:pPr>
        <w:rPr>
          <w:rFonts w:ascii="Times New Roman" w:hAnsi="Times New Roman" w:cs="Times New Roman"/>
          <w:lang w:val="en-GB"/>
        </w:rPr>
      </w:pPr>
      <w:hyperlink r:id="rId5" w:history="1">
        <w:r w:rsidR="0025718B" w:rsidRPr="00A1474F">
          <w:rPr>
            <w:rStyle w:val="Lienhypertexte"/>
            <w:rFonts w:ascii="Times New Roman" w:hAnsi="Times New Roman" w:cs="Times New Roman"/>
            <w:lang w:val="en-GB"/>
          </w:rPr>
          <w:t>https://www.facebook.com/TheWorldIsYourOyster.co/</w:t>
        </w:r>
      </w:hyperlink>
    </w:p>
    <w:p w14:paraId="6F046655" w14:textId="77777777" w:rsidR="00E905CF" w:rsidRPr="00A1474F" w:rsidRDefault="00E905CF">
      <w:pPr>
        <w:rPr>
          <w:rFonts w:ascii="Times New Roman" w:eastAsia="Times New Roman" w:hAnsi="Times New Roman" w:cs="Times New Roman"/>
          <w:lang w:val="en-GB" w:eastAsia="ru-RU"/>
        </w:rPr>
      </w:pPr>
    </w:p>
    <w:sectPr w:rsidR="00E905CF" w:rsidRPr="00A1474F" w:rsidSect="00624A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C7CAB"/>
    <w:multiLevelType w:val="multilevel"/>
    <w:tmpl w:val="FB2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A0"/>
    <w:rsid w:val="000B4D94"/>
    <w:rsid w:val="000B7BCE"/>
    <w:rsid w:val="001D244A"/>
    <w:rsid w:val="0025718B"/>
    <w:rsid w:val="0028467B"/>
    <w:rsid w:val="002B6DDB"/>
    <w:rsid w:val="0032081C"/>
    <w:rsid w:val="003A48C3"/>
    <w:rsid w:val="004675DF"/>
    <w:rsid w:val="004E0CAF"/>
    <w:rsid w:val="005766A0"/>
    <w:rsid w:val="006168FE"/>
    <w:rsid w:val="00624AB1"/>
    <w:rsid w:val="0079200E"/>
    <w:rsid w:val="007C5B0E"/>
    <w:rsid w:val="00973D35"/>
    <w:rsid w:val="009B1967"/>
    <w:rsid w:val="009C279E"/>
    <w:rsid w:val="00A1474F"/>
    <w:rsid w:val="00A83BED"/>
    <w:rsid w:val="00BB4157"/>
    <w:rsid w:val="00BF4EE3"/>
    <w:rsid w:val="00C112C1"/>
    <w:rsid w:val="00D81543"/>
    <w:rsid w:val="00DD0DD3"/>
    <w:rsid w:val="00E905CF"/>
    <w:rsid w:val="00F908AB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8EDD19"/>
  <w15:chartTrackingRefBased/>
  <w15:docId w15:val="{E23997C0-3E28-1D4F-943F-C433189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D244A"/>
    <w:rPr>
      <w:b/>
      <w:bCs/>
    </w:rPr>
  </w:style>
  <w:style w:type="character" w:styleId="Lienhypertexte">
    <w:name w:val="Hyperlink"/>
    <w:basedOn w:val="Policepardfaut"/>
    <w:uiPriority w:val="99"/>
    <w:unhideWhenUsed/>
    <w:rsid w:val="00DD0D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0DD3"/>
    <w:rPr>
      <w:color w:val="605E5C"/>
      <w:shd w:val="clear" w:color="auto" w:fill="E1DFDD"/>
    </w:rPr>
  </w:style>
  <w:style w:type="character" w:styleId="CitationHTML">
    <w:name w:val="HTML Cite"/>
    <w:basedOn w:val="Policepardfaut"/>
    <w:uiPriority w:val="99"/>
    <w:semiHidden/>
    <w:unhideWhenUsed/>
    <w:rsid w:val="0025718B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B7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heWorldIsYourOyster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5</cp:revision>
  <dcterms:created xsi:type="dcterms:W3CDTF">2018-12-03T18:37:00Z</dcterms:created>
  <dcterms:modified xsi:type="dcterms:W3CDTF">2018-12-09T00:09:00Z</dcterms:modified>
</cp:coreProperties>
</file>