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9E574" w14:textId="77777777" w:rsidR="00801E2E" w:rsidRPr="001C2EC2" w:rsidRDefault="00801E2E" w:rsidP="00801E2E">
      <w:pPr>
        <w:rPr>
          <w:rFonts w:ascii="Times" w:hAnsi="Times"/>
        </w:rPr>
      </w:pPr>
      <w:r w:rsidRPr="001C2EC2">
        <w:rPr>
          <w:rFonts w:ascii="Times" w:hAnsi="Times"/>
        </w:rPr>
        <w:t>PROFILO AZIENDALE</w:t>
      </w:r>
    </w:p>
    <w:p w14:paraId="042485DC" w14:textId="77777777" w:rsidR="00801E2E" w:rsidRPr="001C2EC2" w:rsidRDefault="00801E2E" w:rsidP="00801E2E">
      <w:pPr>
        <w:rPr>
          <w:rFonts w:ascii="Times" w:hAnsi="Times"/>
        </w:rPr>
      </w:pPr>
    </w:p>
    <w:p w14:paraId="082FFFFF" w14:textId="3C0FA6DE" w:rsidR="00801E2E" w:rsidRPr="001C2EC2" w:rsidRDefault="00801E2E" w:rsidP="00801E2E">
      <w:pPr>
        <w:rPr>
          <w:rFonts w:ascii="Times" w:hAnsi="Times"/>
          <w:b/>
        </w:rPr>
      </w:pPr>
      <w:r w:rsidRPr="001C2EC2">
        <w:rPr>
          <w:rFonts w:ascii="Times" w:hAnsi="Times"/>
          <w:b/>
        </w:rPr>
        <w:t>STRELLSON: PROMUOVE I RETAILERS</w:t>
      </w:r>
    </w:p>
    <w:p w14:paraId="347CA085" w14:textId="77777777" w:rsidR="00801E2E" w:rsidRPr="001C2EC2" w:rsidRDefault="00801E2E" w:rsidP="00801E2E">
      <w:pPr>
        <w:rPr>
          <w:rFonts w:ascii="Times" w:hAnsi="Times"/>
        </w:rPr>
      </w:pPr>
    </w:p>
    <w:p w14:paraId="2C26E1B7" w14:textId="327E4B05" w:rsidR="00801E2E" w:rsidRPr="001C2EC2" w:rsidRDefault="00801E2E" w:rsidP="00801E2E">
      <w:pPr>
        <w:rPr>
          <w:rFonts w:ascii="Times" w:hAnsi="Times"/>
        </w:rPr>
      </w:pPr>
      <w:bookmarkStart w:id="0" w:name="_GoBack"/>
      <w:proofErr w:type="spellStart"/>
      <w:r w:rsidRPr="00B621D2">
        <w:rPr>
          <w:rFonts w:ascii="Times" w:hAnsi="Times"/>
          <w:b/>
        </w:rPr>
        <w:t>Strellson</w:t>
      </w:r>
      <w:bookmarkEnd w:id="0"/>
      <w:proofErr w:type="spellEnd"/>
      <w:r w:rsidRPr="001C2EC2">
        <w:rPr>
          <w:rFonts w:ascii="Times" w:hAnsi="Times"/>
        </w:rPr>
        <w:t>, il marchio di abbigliamento maschile</w:t>
      </w:r>
      <w:r w:rsidR="001C2EC2" w:rsidRPr="001C2EC2">
        <w:rPr>
          <w:rFonts w:ascii="Times" w:hAnsi="Times"/>
        </w:rPr>
        <w:t xml:space="preserve"> </w:t>
      </w:r>
      <w:proofErr w:type="gramStart"/>
      <w:r w:rsidR="001C2EC2" w:rsidRPr="001C2EC2">
        <w:rPr>
          <w:rFonts w:ascii="Times" w:hAnsi="Times"/>
        </w:rPr>
        <w:t>Svizzero</w:t>
      </w:r>
      <w:proofErr w:type="gramEnd"/>
      <w:r w:rsidRPr="001C2EC2">
        <w:rPr>
          <w:rFonts w:ascii="Times" w:hAnsi="Times"/>
        </w:rPr>
        <w:t xml:space="preserve">, si aspetta un'ulteriore crescita della sua distribuzione. Con i suoi mercati chiave in Germania, Svizzera, Francia, Paesi Bassi, Belgio e Russia, il marchio sta proiettando un aumento di ordini e partner al dettaglio dopo aggiustamenti strategici, in particolare in Germania, </w:t>
      </w:r>
      <w:proofErr w:type="spellStart"/>
      <w:r w:rsidRPr="001C2EC2">
        <w:rPr>
          <w:rFonts w:ascii="Times" w:hAnsi="Times"/>
        </w:rPr>
        <w:t>BeNeLux</w:t>
      </w:r>
      <w:proofErr w:type="spellEnd"/>
      <w:r w:rsidRPr="001C2EC2">
        <w:rPr>
          <w:rFonts w:ascii="Times" w:hAnsi="Times"/>
        </w:rPr>
        <w:t xml:space="preserve"> e Svizzera. Il marchio ha già oltre 20 negozi monomarca in Russia.</w:t>
      </w:r>
    </w:p>
    <w:p w14:paraId="6AADE353" w14:textId="77777777" w:rsidR="00801E2E" w:rsidRPr="001C2EC2" w:rsidRDefault="00801E2E" w:rsidP="00801E2E">
      <w:pPr>
        <w:rPr>
          <w:rFonts w:ascii="Times" w:hAnsi="Times"/>
        </w:rPr>
      </w:pPr>
    </w:p>
    <w:p w14:paraId="2BF6C9AF" w14:textId="7092D3E6" w:rsidR="00801E2E" w:rsidRPr="001C2EC2" w:rsidRDefault="00801E2E" w:rsidP="00801E2E">
      <w:pPr>
        <w:rPr>
          <w:rFonts w:ascii="Times" w:hAnsi="Times"/>
        </w:rPr>
      </w:pPr>
      <w:proofErr w:type="spellStart"/>
      <w:r w:rsidRPr="001C2EC2">
        <w:rPr>
          <w:rFonts w:ascii="Times" w:hAnsi="Times"/>
        </w:rPr>
        <w:t>Strellson</w:t>
      </w:r>
      <w:proofErr w:type="spellEnd"/>
      <w:r w:rsidRPr="001C2EC2">
        <w:rPr>
          <w:rFonts w:ascii="Times" w:hAnsi="Times"/>
        </w:rPr>
        <w:t xml:space="preserve"> offre programmi di supporto ai suoi partner al dettaglio, tra cui eventi di marketing,</w:t>
      </w:r>
      <w:r w:rsidR="001C2EC2" w:rsidRPr="001C2EC2">
        <w:rPr>
          <w:rFonts w:ascii="Times" w:hAnsi="Times"/>
        </w:rPr>
        <w:t xml:space="preserve"> vetrine, merchandising</w:t>
      </w:r>
      <w:r w:rsidRPr="001C2EC2">
        <w:rPr>
          <w:rFonts w:ascii="Times" w:hAnsi="Times"/>
        </w:rPr>
        <w:t>, incentivi per il personale, pianificazione delle merci e partecipazione agli investimenti. Inoltre, le innovazioni di prodotto sono progettate per att</w:t>
      </w:r>
      <w:r w:rsidR="001C2EC2" w:rsidRPr="001C2EC2">
        <w:rPr>
          <w:rFonts w:ascii="Times" w:hAnsi="Times"/>
        </w:rPr>
        <w:t>irare i clienti. L'ultima, A / I</w:t>
      </w:r>
      <w:r w:rsidRPr="001C2EC2">
        <w:rPr>
          <w:rFonts w:ascii="Times" w:hAnsi="Times"/>
        </w:rPr>
        <w:t xml:space="preserve"> 19 'Cross-</w:t>
      </w:r>
      <w:proofErr w:type="spellStart"/>
      <w:r w:rsidRPr="001C2EC2">
        <w:rPr>
          <w:rFonts w:ascii="Times" w:hAnsi="Times"/>
        </w:rPr>
        <w:t>Flex</w:t>
      </w:r>
      <w:proofErr w:type="spellEnd"/>
      <w:r w:rsidRPr="001C2EC2">
        <w:rPr>
          <w:rFonts w:ascii="Times" w:hAnsi="Times"/>
        </w:rPr>
        <w:t xml:space="preserve"> Capsule', comprende una combinazione di tessuti elasticizzati e jersey per il massimo comfort e prestazioni. </w:t>
      </w:r>
      <w:proofErr w:type="spellStart"/>
      <w:r w:rsidRPr="001C2EC2">
        <w:rPr>
          <w:rFonts w:ascii="Times" w:hAnsi="Times"/>
        </w:rPr>
        <w:t>Strellson</w:t>
      </w:r>
      <w:proofErr w:type="spellEnd"/>
      <w:r w:rsidRPr="001C2EC2">
        <w:rPr>
          <w:rFonts w:ascii="Times" w:hAnsi="Times"/>
        </w:rPr>
        <w:t xml:space="preserve"> propone anche un numero a due cifre di modelli di maglie stagionali "mix &amp; match", offrendo maggiore flessibilità ai rivenditori. Il tema di questa stagione, '</w:t>
      </w:r>
      <w:proofErr w:type="spellStart"/>
      <w:r w:rsidRPr="001C2EC2">
        <w:rPr>
          <w:rFonts w:ascii="Times" w:hAnsi="Times"/>
        </w:rPr>
        <w:t>Englishman</w:t>
      </w:r>
      <w:proofErr w:type="spellEnd"/>
      <w:r w:rsidRPr="001C2EC2">
        <w:rPr>
          <w:rFonts w:ascii="Times" w:hAnsi="Times"/>
        </w:rPr>
        <w:t xml:space="preserve"> in New York', presenta materiali come flanella, </w:t>
      </w:r>
      <w:proofErr w:type="spellStart"/>
      <w:r w:rsidRPr="001C2EC2">
        <w:rPr>
          <w:rFonts w:ascii="Times" w:hAnsi="Times"/>
        </w:rPr>
        <w:t>Donegal</w:t>
      </w:r>
      <w:proofErr w:type="spellEnd"/>
      <w:r w:rsidRPr="001C2EC2">
        <w:rPr>
          <w:rFonts w:ascii="Times" w:hAnsi="Times"/>
        </w:rPr>
        <w:t>, tweed, duvetine e velluto a coste insieme a jersey, tessuti double face e cashmere che conferiscono ai pezzi un tocco contemporaneo. La palette ruota attorno ai classici tra cui grigio, marrone scuro, bordeaux e blu scuro, ma a seconda della data di consegna possono essere disponibili anche colori come il rosso, l'arancione e il giallo.</w:t>
      </w:r>
    </w:p>
    <w:p w14:paraId="35A412F2" w14:textId="77777777" w:rsidR="00801E2E" w:rsidRPr="001C2EC2" w:rsidRDefault="00801E2E" w:rsidP="00801E2E">
      <w:pPr>
        <w:rPr>
          <w:rFonts w:ascii="Times" w:hAnsi="Times"/>
        </w:rPr>
      </w:pPr>
    </w:p>
    <w:p w14:paraId="502DD9AA" w14:textId="7277959E" w:rsidR="008153D1" w:rsidRPr="001C2EC2" w:rsidRDefault="00801E2E" w:rsidP="00801E2E">
      <w:pPr>
        <w:rPr>
          <w:rFonts w:ascii="Times" w:hAnsi="Times"/>
        </w:rPr>
      </w:pPr>
      <w:r w:rsidRPr="001C2EC2">
        <w:rPr>
          <w:rFonts w:ascii="Times" w:hAnsi="Times"/>
        </w:rPr>
        <w:t>www.strellson.com</w:t>
      </w:r>
    </w:p>
    <w:sectPr w:rsidR="008153D1" w:rsidRPr="001C2EC2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173"/>
    <w:rsid w:val="001C2EC2"/>
    <w:rsid w:val="00334692"/>
    <w:rsid w:val="00801E2E"/>
    <w:rsid w:val="00983399"/>
    <w:rsid w:val="00B621D2"/>
    <w:rsid w:val="00E6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0F58D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Microsoft Office User</cp:lastModifiedBy>
  <cp:revision>4</cp:revision>
  <dcterms:created xsi:type="dcterms:W3CDTF">2018-12-08T09:53:00Z</dcterms:created>
  <dcterms:modified xsi:type="dcterms:W3CDTF">2018-12-10T21:53:00Z</dcterms:modified>
</cp:coreProperties>
</file>