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936EB" w14:textId="77777777" w:rsidR="00015C13" w:rsidRPr="000B17CA" w:rsidRDefault="00015C13" w:rsidP="00015C13">
      <w:pPr>
        <w:pStyle w:val="NormaleWeb"/>
        <w:spacing w:before="0" w:beforeAutospacing="0" w:after="0" w:afterAutospacing="0"/>
        <w:rPr>
          <w:color w:val="454545"/>
        </w:rPr>
      </w:pPr>
      <w:r w:rsidRPr="000B17CA">
        <w:rPr>
          <w:b/>
          <w:bCs/>
          <w:color w:val="454545"/>
        </w:rPr>
        <w:t>#FASHIONTECH BERLIN</w:t>
      </w:r>
    </w:p>
    <w:p w14:paraId="077CA673" w14:textId="77777777" w:rsidR="00015C13" w:rsidRPr="000B17CA" w:rsidRDefault="00015C13" w:rsidP="00015C13">
      <w:pPr>
        <w:pStyle w:val="NormaleWeb"/>
        <w:spacing w:before="0" w:beforeAutospacing="0" w:after="0" w:afterAutospacing="0"/>
        <w:rPr>
          <w:color w:val="454545"/>
        </w:rPr>
      </w:pPr>
      <w:r w:rsidRPr="000B17CA">
        <w:rPr>
          <w:color w:val="454545"/>
        </w:rPr>
        <w:t> </w:t>
      </w:r>
    </w:p>
    <w:p w14:paraId="25309711" w14:textId="387A07C5" w:rsidR="00015C13" w:rsidRPr="000B17CA" w:rsidRDefault="00015C13" w:rsidP="00015C13">
      <w:pPr>
        <w:pStyle w:val="NormaleWeb"/>
        <w:spacing w:before="0" w:beforeAutospacing="0" w:after="0" w:afterAutospacing="0"/>
        <w:rPr>
          <w:color w:val="454545"/>
        </w:rPr>
      </w:pPr>
      <w:r w:rsidRPr="000B17CA">
        <w:rPr>
          <w:color w:val="454545"/>
        </w:rPr>
        <w:t>Fondata nel 2015 da</w:t>
      </w:r>
      <w:r w:rsidRPr="000B17CA">
        <w:rPr>
          <w:rStyle w:val="apple-converted-space"/>
          <w:color w:val="454545"/>
        </w:rPr>
        <w:t> </w:t>
      </w:r>
      <w:r w:rsidRPr="000B17CA">
        <w:rPr>
          <w:b/>
          <w:bCs/>
          <w:color w:val="454545"/>
        </w:rPr>
        <w:t>Premium Group</w:t>
      </w:r>
      <w:r w:rsidRPr="000B17CA">
        <w:rPr>
          <w:color w:val="454545"/>
        </w:rPr>
        <w:t>,</w:t>
      </w:r>
      <w:r w:rsidRPr="000B17CA">
        <w:rPr>
          <w:rStyle w:val="apple-converted-space"/>
          <w:color w:val="454545"/>
        </w:rPr>
        <w:t> </w:t>
      </w:r>
      <w:r w:rsidRPr="000B17CA">
        <w:rPr>
          <w:b/>
          <w:bCs/>
          <w:color w:val="454545"/>
        </w:rPr>
        <w:t>#</w:t>
      </w:r>
      <w:proofErr w:type="spellStart"/>
      <w:r w:rsidRPr="000B17CA">
        <w:rPr>
          <w:b/>
          <w:bCs/>
          <w:color w:val="454545"/>
        </w:rPr>
        <w:t>Fashiontech</w:t>
      </w:r>
      <w:proofErr w:type="spellEnd"/>
      <w:r w:rsidRPr="000B17CA">
        <w:rPr>
          <w:b/>
          <w:bCs/>
          <w:color w:val="454545"/>
        </w:rPr>
        <w:t xml:space="preserve"> </w:t>
      </w:r>
      <w:proofErr w:type="spellStart"/>
      <w:r w:rsidRPr="000B17CA">
        <w:rPr>
          <w:b/>
          <w:bCs/>
          <w:color w:val="454545"/>
        </w:rPr>
        <w:t>Berlin</w:t>
      </w:r>
      <w:proofErr w:type="spellEnd"/>
      <w:r w:rsidRPr="000B17CA">
        <w:rPr>
          <w:rStyle w:val="apple-converted-space"/>
          <w:color w:val="454545"/>
        </w:rPr>
        <w:t> </w:t>
      </w:r>
      <w:r w:rsidRPr="000B17CA">
        <w:rPr>
          <w:rFonts w:eastAsia="Helvetica"/>
          <w:color w:val="454545"/>
        </w:rPr>
        <w:t xml:space="preserve">è una conferenza e piattaforma per il business che connette la moda alla tecnologia. Il tema dell’evento di </w:t>
      </w:r>
      <w:proofErr w:type="gramStart"/>
      <w:r w:rsidRPr="000B17CA">
        <w:rPr>
          <w:rFonts w:eastAsia="Helvetica"/>
          <w:color w:val="454545"/>
        </w:rPr>
        <w:t>Gennaio</w:t>
      </w:r>
      <w:proofErr w:type="gramEnd"/>
      <w:r w:rsidRPr="000B17CA">
        <w:rPr>
          <w:rFonts w:eastAsia="Helvetica"/>
          <w:color w:val="454545"/>
        </w:rPr>
        <w:t xml:space="preserve"> è “Come trasformare la tua organizzazione”. La discussione si muoverà su quattro </w:t>
      </w:r>
      <w:proofErr w:type="gramStart"/>
      <w:r w:rsidRPr="000B17CA">
        <w:rPr>
          <w:rFonts w:eastAsia="Helvetica"/>
          <w:color w:val="454545"/>
        </w:rPr>
        <w:t>temi:  Leadership</w:t>
      </w:r>
      <w:proofErr w:type="gramEnd"/>
      <w:r w:rsidRPr="000B17CA">
        <w:rPr>
          <w:rFonts w:eastAsia="Helvetica"/>
          <w:color w:val="454545"/>
        </w:rPr>
        <w:t xml:space="preserve"> &amp; Culture, </w:t>
      </w:r>
      <w:proofErr w:type="spellStart"/>
      <w:r w:rsidRPr="000B17CA">
        <w:rPr>
          <w:rFonts w:eastAsia="Helvetica"/>
          <w:color w:val="454545"/>
        </w:rPr>
        <w:t>Innovation</w:t>
      </w:r>
      <w:proofErr w:type="spellEnd"/>
      <w:r w:rsidRPr="000B17CA">
        <w:rPr>
          <w:rFonts w:eastAsia="Helvetica"/>
          <w:color w:val="454545"/>
        </w:rPr>
        <w:t xml:space="preserve"> &amp; Technology, Futur</w:t>
      </w:r>
      <w:r w:rsidRPr="000B17CA">
        <w:rPr>
          <w:color w:val="454545"/>
        </w:rPr>
        <w:t xml:space="preserve">e of Work e </w:t>
      </w:r>
      <w:proofErr w:type="spellStart"/>
      <w:r w:rsidRPr="000B17CA">
        <w:rPr>
          <w:color w:val="454545"/>
        </w:rPr>
        <w:t>Customer</w:t>
      </w:r>
      <w:proofErr w:type="spellEnd"/>
      <w:r w:rsidRPr="000B17CA">
        <w:rPr>
          <w:color w:val="454545"/>
        </w:rPr>
        <w:t xml:space="preserve"> </w:t>
      </w:r>
      <w:proofErr w:type="spellStart"/>
      <w:r w:rsidRPr="000B17CA">
        <w:rPr>
          <w:color w:val="454545"/>
        </w:rPr>
        <w:t>Journey</w:t>
      </w:r>
      <w:proofErr w:type="spellEnd"/>
      <w:r w:rsidRPr="000B17CA">
        <w:rPr>
          <w:color w:val="454545"/>
        </w:rPr>
        <w:t>. La registr</w:t>
      </w:r>
      <w:r w:rsidR="00592BE2">
        <w:rPr>
          <w:color w:val="454545"/>
        </w:rPr>
        <w:t>azione alla conferenza assicura</w:t>
      </w:r>
      <w:r w:rsidRPr="000B17CA">
        <w:rPr>
          <w:rFonts w:eastAsia="Helvetica"/>
          <w:color w:val="454545"/>
        </w:rPr>
        <w:t xml:space="preserve"> ai visitatori l’accesso a #</w:t>
      </w:r>
      <w:proofErr w:type="spellStart"/>
      <w:r w:rsidRPr="000B17CA">
        <w:rPr>
          <w:rFonts w:eastAsia="Helvetica"/>
          <w:color w:val="454545"/>
        </w:rPr>
        <w:t>Fashiontech</w:t>
      </w:r>
      <w:proofErr w:type="spellEnd"/>
      <w:r w:rsidRPr="000B17CA">
        <w:rPr>
          <w:rFonts w:eastAsia="Helvetica"/>
          <w:color w:val="454545"/>
        </w:rPr>
        <w:t xml:space="preserve"> </w:t>
      </w:r>
      <w:proofErr w:type="spellStart"/>
      <w:r w:rsidRPr="000B17CA">
        <w:rPr>
          <w:rFonts w:eastAsia="Helvetica"/>
          <w:color w:val="454545"/>
        </w:rPr>
        <w:t>Berlin</w:t>
      </w:r>
      <w:proofErr w:type="spellEnd"/>
      <w:r w:rsidRPr="000B17CA">
        <w:rPr>
          <w:rFonts w:eastAsia="Helvetica"/>
          <w:color w:val="454545"/>
        </w:rPr>
        <w:t xml:space="preserve"> (15 </w:t>
      </w:r>
      <w:proofErr w:type="gramStart"/>
      <w:r w:rsidRPr="000B17CA">
        <w:rPr>
          <w:rFonts w:eastAsia="Helvetica"/>
          <w:color w:val="454545"/>
        </w:rPr>
        <w:t>Gennaio</w:t>
      </w:r>
      <w:proofErr w:type="gramEnd"/>
      <w:r w:rsidRPr="000B17CA">
        <w:rPr>
          <w:rFonts w:eastAsia="Helvetica"/>
          <w:color w:val="454545"/>
        </w:rPr>
        <w:t>) e</w:t>
      </w:r>
      <w:r w:rsidRPr="000B17CA">
        <w:rPr>
          <w:rStyle w:val="apple-converted-space"/>
          <w:color w:val="454545"/>
        </w:rPr>
        <w:t> </w:t>
      </w:r>
      <w:proofErr w:type="spellStart"/>
      <w:r w:rsidRPr="000B17CA">
        <w:rPr>
          <w:b/>
          <w:bCs/>
          <w:color w:val="454545"/>
        </w:rPr>
        <w:t>Fashionsustain</w:t>
      </w:r>
      <w:proofErr w:type="spellEnd"/>
      <w:r w:rsidRPr="000B17CA">
        <w:rPr>
          <w:rStyle w:val="apple-converted-space"/>
          <w:b/>
          <w:bCs/>
          <w:color w:val="454545"/>
        </w:rPr>
        <w:t> </w:t>
      </w:r>
      <w:r w:rsidRPr="000B17CA">
        <w:rPr>
          <w:color w:val="454545"/>
        </w:rPr>
        <w:t>Messe Frankfurt (16 Gennaio), oltre alle fiere di Premium Group</w:t>
      </w:r>
      <w:r w:rsidR="00FD688D">
        <w:rPr>
          <w:color w:val="454545"/>
        </w:rPr>
        <w:t>,</w:t>
      </w:r>
      <w:bookmarkStart w:id="0" w:name="_GoBack"/>
      <w:bookmarkEnd w:id="0"/>
      <w:r w:rsidRPr="000B17CA">
        <w:rPr>
          <w:color w:val="454545"/>
        </w:rPr>
        <w:t xml:space="preserve"> inclusa la pi</w:t>
      </w:r>
      <w:r w:rsidRPr="000B17CA">
        <w:rPr>
          <w:rFonts w:eastAsia="Helvetica"/>
          <w:color w:val="454545"/>
        </w:rPr>
        <w:t xml:space="preserve">ù nota a Station </w:t>
      </w:r>
      <w:proofErr w:type="spellStart"/>
      <w:r w:rsidRPr="000B17CA">
        <w:rPr>
          <w:rFonts w:eastAsia="Helvetica"/>
          <w:color w:val="454545"/>
        </w:rPr>
        <w:t>Berlin</w:t>
      </w:r>
      <w:proofErr w:type="spellEnd"/>
      <w:r w:rsidRPr="000B17CA">
        <w:rPr>
          <w:rFonts w:eastAsia="Helvetica"/>
          <w:color w:val="454545"/>
        </w:rPr>
        <w:t>. La c</w:t>
      </w:r>
      <w:r w:rsidRPr="000B17CA">
        <w:rPr>
          <w:color w:val="454545"/>
        </w:rPr>
        <w:t>onferenza ha speakers da aziende come </w:t>
      </w:r>
      <w:proofErr w:type="spellStart"/>
      <w:r w:rsidRPr="000B17CA">
        <w:rPr>
          <w:b/>
          <w:bCs/>
          <w:color w:val="454545"/>
        </w:rPr>
        <w:t>Bumble</w:t>
      </w:r>
      <w:proofErr w:type="spellEnd"/>
      <w:r w:rsidRPr="000B17CA">
        <w:rPr>
          <w:color w:val="454545"/>
        </w:rPr>
        <w:t>,</w:t>
      </w:r>
      <w:r w:rsidRPr="000B17CA">
        <w:rPr>
          <w:rStyle w:val="apple-converted-space"/>
          <w:color w:val="454545"/>
        </w:rPr>
        <w:t> </w:t>
      </w:r>
      <w:r w:rsidRPr="000B17CA">
        <w:rPr>
          <w:b/>
          <w:bCs/>
          <w:color w:val="454545"/>
        </w:rPr>
        <w:t>Otto Group</w:t>
      </w:r>
      <w:r w:rsidRPr="000B17CA">
        <w:rPr>
          <w:color w:val="454545"/>
        </w:rPr>
        <w:t>,</w:t>
      </w:r>
      <w:r w:rsidRPr="000B17CA">
        <w:rPr>
          <w:rStyle w:val="apple-converted-space"/>
          <w:color w:val="454545"/>
        </w:rPr>
        <w:t> </w:t>
      </w:r>
      <w:r w:rsidRPr="000B17CA">
        <w:rPr>
          <w:b/>
          <w:bCs/>
          <w:color w:val="454545"/>
        </w:rPr>
        <w:t>Telekom</w:t>
      </w:r>
      <w:r w:rsidRPr="000B17CA">
        <w:rPr>
          <w:color w:val="454545"/>
        </w:rPr>
        <w:t>,</w:t>
      </w:r>
      <w:r w:rsidRPr="000B17CA">
        <w:rPr>
          <w:rStyle w:val="apple-converted-space"/>
          <w:color w:val="454545"/>
        </w:rPr>
        <w:t> </w:t>
      </w:r>
      <w:proofErr w:type="spellStart"/>
      <w:r w:rsidRPr="000B17CA">
        <w:rPr>
          <w:b/>
          <w:bCs/>
          <w:color w:val="454545"/>
        </w:rPr>
        <w:t>Bonprix</w:t>
      </w:r>
      <w:proofErr w:type="spellEnd"/>
      <w:r w:rsidRPr="000B17CA">
        <w:rPr>
          <w:rStyle w:val="apple-converted-space"/>
          <w:color w:val="454545"/>
        </w:rPr>
        <w:t> </w:t>
      </w:r>
      <w:r w:rsidRPr="000B17CA">
        <w:rPr>
          <w:color w:val="454545"/>
        </w:rPr>
        <w:t>e</w:t>
      </w:r>
      <w:r w:rsidRPr="000B17CA">
        <w:rPr>
          <w:rStyle w:val="apple-converted-space"/>
          <w:color w:val="454545"/>
        </w:rPr>
        <w:t> </w:t>
      </w:r>
      <w:r w:rsidRPr="000B17CA">
        <w:rPr>
          <w:b/>
          <w:bCs/>
          <w:color w:val="454545"/>
        </w:rPr>
        <w:t xml:space="preserve">Rebecca </w:t>
      </w:r>
      <w:proofErr w:type="spellStart"/>
      <w:r w:rsidRPr="000B17CA">
        <w:rPr>
          <w:b/>
          <w:bCs/>
          <w:color w:val="454545"/>
        </w:rPr>
        <w:t>Minkoff</w:t>
      </w:r>
      <w:proofErr w:type="spellEnd"/>
      <w:r w:rsidRPr="000B17CA">
        <w:rPr>
          <w:color w:val="454545"/>
        </w:rPr>
        <w:t>.</w:t>
      </w:r>
    </w:p>
    <w:p w14:paraId="54202FEE" w14:textId="77777777" w:rsidR="00015C13" w:rsidRPr="000B17CA" w:rsidRDefault="00015C13" w:rsidP="00015C13">
      <w:pPr>
        <w:pStyle w:val="NormaleWeb"/>
        <w:spacing w:before="0" w:beforeAutospacing="0" w:after="0" w:afterAutospacing="0"/>
        <w:rPr>
          <w:color w:val="454545"/>
        </w:rPr>
      </w:pPr>
    </w:p>
    <w:p w14:paraId="71DBA59C" w14:textId="77777777" w:rsidR="00015C13" w:rsidRPr="000B17CA" w:rsidRDefault="00015C13" w:rsidP="00015C13">
      <w:pPr>
        <w:pStyle w:val="NormaleWeb"/>
        <w:spacing w:before="0" w:beforeAutospacing="0" w:after="0" w:afterAutospacing="0"/>
        <w:rPr>
          <w:color w:val="454545"/>
        </w:rPr>
      </w:pPr>
      <w:r w:rsidRPr="000B17CA">
        <w:rPr>
          <w:color w:val="454545"/>
        </w:rPr>
        <w:t xml:space="preserve">15 </w:t>
      </w:r>
      <w:proofErr w:type="gramStart"/>
      <w:r w:rsidRPr="000B17CA">
        <w:rPr>
          <w:color w:val="454545"/>
        </w:rPr>
        <w:t>Gennaio</w:t>
      </w:r>
      <w:proofErr w:type="gramEnd"/>
      <w:r w:rsidRPr="000B17CA">
        <w:rPr>
          <w:color w:val="454545"/>
        </w:rPr>
        <w:t>, 2019</w:t>
      </w:r>
    </w:p>
    <w:p w14:paraId="126D3DF2" w14:textId="77777777" w:rsidR="00015C13" w:rsidRPr="000B17CA" w:rsidRDefault="00015C13" w:rsidP="00015C13">
      <w:pPr>
        <w:pStyle w:val="NormaleWeb"/>
        <w:spacing w:before="0" w:beforeAutospacing="0" w:after="0" w:afterAutospacing="0"/>
        <w:rPr>
          <w:color w:val="454545"/>
        </w:rPr>
      </w:pPr>
      <w:proofErr w:type="spellStart"/>
      <w:r w:rsidRPr="000B17CA">
        <w:rPr>
          <w:color w:val="454545"/>
        </w:rPr>
        <w:t>Kraftwerk</w:t>
      </w:r>
      <w:proofErr w:type="spellEnd"/>
    </w:p>
    <w:p w14:paraId="03EE3287" w14:textId="77777777" w:rsidR="00015C13" w:rsidRPr="000B17CA" w:rsidRDefault="00015C13" w:rsidP="00015C13">
      <w:pPr>
        <w:pStyle w:val="NormaleWeb"/>
        <w:spacing w:before="0" w:beforeAutospacing="0" w:after="0" w:afterAutospacing="0"/>
        <w:rPr>
          <w:color w:val="454545"/>
        </w:rPr>
      </w:pPr>
      <w:proofErr w:type="spellStart"/>
      <w:r w:rsidRPr="000B17CA">
        <w:rPr>
          <w:color w:val="454545"/>
        </w:rPr>
        <w:t>K</w:t>
      </w:r>
      <w:r w:rsidRPr="000B17CA">
        <w:rPr>
          <w:rFonts w:eastAsia="Helvetica"/>
          <w:color w:val="454545"/>
        </w:rPr>
        <w:t>öpenicker</w:t>
      </w:r>
      <w:proofErr w:type="spellEnd"/>
      <w:r w:rsidRPr="000B17CA">
        <w:rPr>
          <w:rFonts w:eastAsia="Helvetica"/>
          <w:color w:val="454545"/>
        </w:rPr>
        <w:t xml:space="preserve"> </w:t>
      </w:r>
      <w:proofErr w:type="spellStart"/>
      <w:r w:rsidRPr="000B17CA">
        <w:rPr>
          <w:rFonts w:eastAsia="Helvetica"/>
          <w:color w:val="454545"/>
        </w:rPr>
        <w:t>Straße</w:t>
      </w:r>
      <w:proofErr w:type="spellEnd"/>
      <w:r w:rsidRPr="000B17CA">
        <w:rPr>
          <w:rFonts w:eastAsia="Helvetica"/>
          <w:color w:val="454545"/>
        </w:rPr>
        <w:t xml:space="preserve"> 70</w:t>
      </w:r>
    </w:p>
    <w:p w14:paraId="64150EB4" w14:textId="77777777" w:rsidR="00015C13" w:rsidRPr="000B17CA" w:rsidRDefault="00015C13" w:rsidP="00015C13">
      <w:pPr>
        <w:pStyle w:val="NormaleWeb"/>
        <w:spacing w:before="0" w:beforeAutospacing="0" w:after="0" w:afterAutospacing="0"/>
        <w:rPr>
          <w:color w:val="454545"/>
        </w:rPr>
      </w:pPr>
      <w:proofErr w:type="spellStart"/>
      <w:r w:rsidRPr="000B17CA">
        <w:rPr>
          <w:color w:val="454545"/>
        </w:rPr>
        <w:t>Berlin</w:t>
      </w:r>
      <w:proofErr w:type="spellEnd"/>
      <w:r w:rsidRPr="000B17CA">
        <w:rPr>
          <w:color w:val="454545"/>
        </w:rPr>
        <w:t>, Germany</w:t>
      </w:r>
    </w:p>
    <w:p w14:paraId="16E1E8EF" w14:textId="77777777" w:rsidR="00015C13" w:rsidRPr="000B17CA" w:rsidRDefault="00015C13" w:rsidP="00015C13">
      <w:pPr>
        <w:pStyle w:val="NormaleWeb"/>
        <w:spacing w:before="0" w:beforeAutospacing="0" w:after="0" w:afterAutospacing="0"/>
        <w:rPr>
          <w:color w:val="E4AF0A"/>
        </w:rPr>
      </w:pPr>
      <w:hyperlink r:id="rId4" w:tgtFrame="_blank" w:history="1">
        <w:r w:rsidRPr="000B17CA">
          <w:rPr>
            <w:rStyle w:val="Collegamentoipertestuale"/>
            <w:color w:val="0000CC"/>
          </w:rPr>
          <w:t>www.fashiontech.berlin</w:t>
        </w:r>
      </w:hyperlink>
    </w:p>
    <w:p w14:paraId="73B1CE9F" w14:textId="77777777" w:rsidR="008153D1" w:rsidRDefault="00E5132A"/>
    <w:sectPr w:rsidR="008153D1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13"/>
    <w:rsid w:val="00015C13"/>
    <w:rsid w:val="000B17CA"/>
    <w:rsid w:val="00334692"/>
    <w:rsid w:val="00592BE2"/>
    <w:rsid w:val="00983399"/>
    <w:rsid w:val="00BA1E93"/>
    <w:rsid w:val="00D16848"/>
    <w:rsid w:val="00E5132A"/>
    <w:rsid w:val="00FD688D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0600A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15C13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015C13"/>
  </w:style>
  <w:style w:type="character" w:styleId="Collegamentoipertestuale">
    <w:name w:val="Hyperlink"/>
    <w:basedOn w:val="Carpredefinitoparagrafo"/>
    <w:uiPriority w:val="99"/>
    <w:semiHidden/>
    <w:unhideWhenUsed/>
    <w:rsid w:val="00015C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1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google.com/url?q=http%3A%2F%2Fwww.fashiontech.berlin%2F&amp;sa=D&amp;sntz=1&amp;usg=AFQjCNFXVAFQj9cl5bGLxYtXG2mymE7Rdw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3</cp:revision>
  <dcterms:created xsi:type="dcterms:W3CDTF">2018-12-12T19:57:00Z</dcterms:created>
  <dcterms:modified xsi:type="dcterms:W3CDTF">2018-12-12T19:59:00Z</dcterms:modified>
</cp:coreProperties>
</file>