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859C" w14:textId="24A35B7F" w:rsidR="00F81680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>REPORT</w:t>
      </w:r>
    </w:p>
    <w:p w14:paraId="2D4E6B12" w14:textId="77777777" w:rsidR="00F81680" w:rsidRPr="008353D6" w:rsidRDefault="00F81680" w:rsidP="00F81680">
      <w:pPr>
        <w:rPr>
          <w:rFonts w:ascii="Times" w:hAnsi="Times"/>
        </w:rPr>
      </w:pPr>
    </w:p>
    <w:p w14:paraId="346E4A43" w14:textId="77777777" w:rsidR="00F81680" w:rsidRPr="008353D6" w:rsidRDefault="00F81680" w:rsidP="00F81680">
      <w:pPr>
        <w:rPr>
          <w:rFonts w:ascii="Times" w:hAnsi="Times"/>
        </w:rPr>
      </w:pPr>
    </w:p>
    <w:p w14:paraId="0623B313" w14:textId="40074AEE" w:rsidR="00F81680" w:rsidRPr="008353D6" w:rsidRDefault="00F81680" w:rsidP="00F81680">
      <w:pPr>
        <w:rPr>
          <w:rFonts w:ascii="Times" w:hAnsi="Times"/>
          <w:b/>
        </w:rPr>
      </w:pPr>
      <w:r w:rsidRPr="008353D6">
        <w:rPr>
          <w:rFonts w:ascii="Times" w:hAnsi="Times"/>
          <w:b/>
        </w:rPr>
        <w:t xml:space="preserve">L'HYPE </w:t>
      </w:r>
      <w:r w:rsidR="000C2AB3" w:rsidRPr="008353D6">
        <w:rPr>
          <w:rFonts w:ascii="Times" w:hAnsi="Times"/>
          <w:b/>
        </w:rPr>
        <w:t>CHE CIRCONDA</w:t>
      </w:r>
      <w:r w:rsidRPr="008353D6">
        <w:rPr>
          <w:rFonts w:ascii="Times" w:hAnsi="Times"/>
          <w:b/>
        </w:rPr>
        <w:t xml:space="preserve"> IL "DROP"</w:t>
      </w:r>
    </w:p>
    <w:p w14:paraId="2299A55D" w14:textId="77777777" w:rsidR="00F81680" w:rsidRPr="008353D6" w:rsidRDefault="00F81680" w:rsidP="00F81680">
      <w:pPr>
        <w:rPr>
          <w:rFonts w:ascii="Times" w:hAnsi="Times"/>
        </w:rPr>
      </w:pPr>
    </w:p>
    <w:p w14:paraId="7B69A2DE" w14:textId="77777777" w:rsidR="00F81680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>Esther Stein</w:t>
      </w:r>
    </w:p>
    <w:p w14:paraId="1E9A26CC" w14:textId="77777777" w:rsidR="00F81680" w:rsidRPr="008353D6" w:rsidRDefault="00F81680" w:rsidP="00F81680">
      <w:pPr>
        <w:rPr>
          <w:rFonts w:ascii="Times" w:hAnsi="Times"/>
        </w:rPr>
      </w:pPr>
    </w:p>
    <w:p w14:paraId="1ACF153C" w14:textId="746DCE6C" w:rsidR="00F81680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 xml:space="preserve">CHE COSA SONO I ‘PRODUCT DROPS’, PERCHÉ I MARCHI VANNO VERSO LE EDIZIONI LIMITATE E COSA POSSONO IMPARARE I RETAILER? </w:t>
      </w:r>
      <w:proofErr w:type="spellStart"/>
      <w:r w:rsidRPr="008353D6">
        <w:rPr>
          <w:rFonts w:ascii="Times" w:hAnsi="Times"/>
        </w:rPr>
        <w:t>WeAr</w:t>
      </w:r>
      <w:proofErr w:type="spellEnd"/>
      <w:r w:rsidRPr="008353D6">
        <w:rPr>
          <w:rFonts w:ascii="Times" w:hAnsi="Times"/>
        </w:rPr>
        <w:t xml:space="preserve"> INDAGA</w:t>
      </w:r>
    </w:p>
    <w:p w14:paraId="156E7052" w14:textId="77777777" w:rsidR="00F81680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> </w:t>
      </w:r>
    </w:p>
    <w:p w14:paraId="48D7C53E" w14:textId="3DC7F366" w:rsidR="00F81680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 xml:space="preserve">I giovani </w:t>
      </w:r>
      <w:r w:rsidR="00B64DBC" w:rsidRPr="008353D6">
        <w:rPr>
          <w:rFonts w:ascii="Times" w:hAnsi="Times"/>
        </w:rPr>
        <w:t>consumatori</w:t>
      </w:r>
      <w:r w:rsidRPr="008353D6">
        <w:rPr>
          <w:rFonts w:ascii="Times" w:hAnsi="Times"/>
        </w:rPr>
        <w:t xml:space="preserve"> che aspettano in fila davanti a un negozio sono un sicuro segno di una </w:t>
      </w:r>
      <w:r w:rsidR="00B64DBC" w:rsidRPr="008353D6">
        <w:rPr>
          <w:rFonts w:ascii="Times" w:hAnsi="Times"/>
        </w:rPr>
        <w:t xml:space="preserve">linea </w:t>
      </w:r>
      <w:r w:rsidRPr="008353D6">
        <w:rPr>
          <w:rFonts w:ascii="Times" w:hAnsi="Times"/>
        </w:rPr>
        <w:t xml:space="preserve">di prodotti ben pubblicizzata. È un fenomeno che nasce dal mondo delle </w:t>
      </w:r>
      <w:proofErr w:type="spellStart"/>
      <w:r w:rsidRPr="008353D6">
        <w:rPr>
          <w:rFonts w:ascii="Times" w:hAnsi="Times"/>
        </w:rPr>
        <w:t>sneakerhead</w:t>
      </w:r>
      <w:proofErr w:type="spellEnd"/>
      <w:r w:rsidRPr="008353D6">
        <w:rPr>
          <w:rFonts w:ascii="Times" w:hAnsi="Times"/>
        </w:rPr>
        <w:t xml:space="preserve">: un modello in edizione limitata viene </w:t>
      </w:r>
      <w:r w:rsidR="00B64DBC" w:rsidRPr="008353D6">
        <w:rPr>
          <w:rFonts w:ascii="Times" w:hAnsi="Times"/>
        </w:rPr>
        <w:t>venduto</w:t>
      </w:r>
      <w:r w:rsidRPr="008353D6">
        <w:rPr>
          <w:rFonts w:ascii="Times" w:hAnsi="Times"/>
        </w:rPr>
        <w:t xml:space="preserve"> in un punto vendita scelto in una data specifica con un preavviso minimo. I clienti si recano in questo negozio a frotte per mettere le mani sulle calzature - per una somma considerevole. Il concetto è iniziato negli anni '90 con la </w:t>
      </w:r>
      <w:r w:rsidR="00E42A3D" w:rsidRPr="00E42A3D">
        <w:rPr>
          <w:rFonts w:ascii="Times" w:hAnsi="Times"/>
          <w:b/>
        </w:rPr>
        <w:t>Air Jordan</w:t>
      </w:r>
      <w:r w:rsidR="00E42A3D">
        <w:rPr>
          <w:rFonts w:ascii="Times" w:hAnsi="Times"/>
        </w:rPr>
        <w:t xml:space="preserve"> di </w:t>
      </w:r>
      <w:r w:rsidRPr="00E42A3D">
        <w:rPr>
          <w:rFonts w:ascii="Times" w:hAnsi="Times"/>
          <w:b/>
        </w:rPr>
        <w:t>Nike</w:t>
      </w:r>
      <w:r w:rsidRPr="008353D6">
        <w:rPr>
          <w:rFonts w:ascii="Times" w:hAnsi="Times"/>
        </w:rPr>
        <w:t xml:space="preserve"> ed è stato portato a livelli senza precedenti dal marchio statunitense Supreme: le loro </w:t>
      </w:r>
      <w:proofErr w:type="gramStart"/>
      <w:r w:rsidR="00B64DBC" w:rsidRPr="008353D6">
        <w:rPr>
          <w:rFonts w:ascii="Times" w:hAnsi="Times"/>
        </w:rPr>
        <w:t xml:space="preserve">proposte  </w:t>
      </w:r>
      <w:r w:rsidRPr="008353D6">
        <w:rPr>
          <w:rFonts w:ascii="Times" w:hAnsi="Times"/>
        </w:rPr>
        <w:t>settimanali</w:t>
      </w:r>
      <w:proofErr w:type="gramEnd"/>
      <w:r w:rsidRPr="008353D6">
        <w:rPr>
          <w:rFonts w:ascii="Times" w:hAnsi="Times"/>
        </w:rPr>
        <w:t xml:space="preserve"> spesso causano il blocco del traffico nelle vicinanze. In occasione di eventi di moda, come </w:t>
      </w:r>
      <w:proofErr w:type="spellStart"/>
      <w:r w:rsidRPr="00E42A3D">
        <w:rPr>
          <w:rFonts w:ascii="Times" w:hAnsi="Times"/>
          <w:b/>
        </w:rPr>
        <w:t>ComplexCon</w:t>
      </w:r>
      <w:proofErr w:type="spellEnd"/>
      <w:r w:rsidRPr="008353D6">
        <w:rPr>
          <w:rFonts w:ascii="Times" w:hAnsi="Times"/>
        </w:rPr>
        <w:t xml:space="preserve"> a Los Angeles, </w:t>
      </w:r>
      <w:proofErr w:type="spellStart"/>
      <w:r w:rsidRPr="00E42A3D">
        <w:rPr>
          <w:rFonts w:ascii="Times" w:hAnsi="Times"/>
          <w:b/>
        </w:rPr>
        <w:t>Hypefest</w:t>
      </w:r>
      <w:proofErr w:type="spellEnd"/>
      <w:r w:rsidRPr="008353D6">
        <w:rPr>
          <w:rFonts w:ascii="Times" w:hAnsi="Times"/>
        </w:rPr>
        <w:t xml:space="preserve"> a New York e </w:t>
      </w:r>
      <w:proofErr w:type="spellStart"/>
      <w:r w:rsidRPr="00E42A3D">
        <w:rPr>
          <w:rFonts w:ascii="Times" w:hAnsi="Times"/>
          <w:b/>
        </w:rPr>
        <w:t>Bread</w:t>
      </w:r>
      <w:proofErr w:type="spellEnd"/>
      <w:r w:rsidRPr="00E42A3D">
        <w:rPr>
          <w:rFonts w:ascii="Times" w:hAnsi="Times"/>
          <w:b/>
        </w:rPr>
        <w:t xml:space="preserve"> &amp;</w:t>
      </w:r>
      <w:r w:rsidR="00E42A3D" w:rsidRPr="00E42A3D">
        <w:rPr>
          <w:rFonts w:ascii="Times" w:hAnsi="Times"/>
          <w:b/>
        </w:rPr>
        <w:t>&amp;</w:t>
      </w:r>
      <w:r w:rsidRPr="00E42A3D">
        <w:rPr>
          <w:rFonts w:ascii="Times" w:hAnsi="Times"/>
          <w:b/>
        </w:rPr>
        <w:t xml:space="preserve"> </w:t>
      </w:r>
      <w:proofErr w:type="spellStart"/>
      <w:r w:rsidRPr="00E42A3D">
        <w:rPr>
          <w:rFonts w:ascii="Times" w:hAnsi="Times"/>
          <w:b/>
        </w:rPr>
        <w:t>Butter</w:t>
      </w:r>
      <w:proofErr w:type="spellEnd"/>
      <w:r w:rsidRPr="008353D6">
        <w:rPr>
          <w:rFonts w:ascii="Times" w:hAnsi="Times"/>
        </w:rPr>
        <w:t xml:space="preserve"> a Berlino, le </w:t>
      </w:r>
      <w:proofErr w:type="spellStart"/>
      <w:r w:rsidRPr="008353D6">
        <w:rPr>
          <w:rFonts w:ascii="Times" w:hAnsi="Times"/>
        </w:rPr>
        <w:t>fashioniste</w:t>
      </w:r>
      <w:proofErr w:type="spellEnd"/>
      <w:r w:rsidRPr="008353D6">
        <w:rPr>
          <w:rFonts w:ascii="Times" w:hAnsi="Times"/>
        </w:rPr>
        <w:t xml:space="preserve"> poss</w:t>
      </w:r>
      <w:r w:rsidR="00B64DBC" w:rsidRPr="008353D6">
        <w:rPr>
          <w:rFonts w:ascii="Times" w:hAnsi="Times"/>
        </w:rPr>
        <w:t>ono mettere gli occhi su modelli</w:t>
      </w:r>
      <w:r w:rsidRPr="008353D6">
        <w:rPr>
          <w:rFonts w:ascii="Times" w:hAnsi="Times"/>
        </w:rPr>
        <w:t xml:space="preserve"> </w:t>
      </w:r>
      <w:proofErr w:type="spellStart"/>
      <w:r w:rsidRPr="008353D6">
        <w:rPr>
          <w:rFonts w:ascii="Times" w:hAnsi="Times"/>
        </w:rPr>
        <w:t>streetwear</w:t>
      </w:r>
      <w:proofErr w:type="spellEnd"/>
      <w:r w:rsidRPr="008353D6">
        <w:rPr>
          <w:rFonts w:ascii="Times" w:hAnsi="Times"/>
        </w:rPr>
        <w:t xml:space="preserve"> rari che sono spesso </w:t>
      </w:r>
      <w:r w:rsidR="00B64DBC" w:rsidRPr="008353D6">
        <w:rPr>
          <w:rFonts w:ascii="Times" w:hAnsi="Times"/>
        </w:rPr>
        <w:t>creati</w:t>
      </w:r>
      <w:r w:rsidRPr="008353D6">
        <w:rPr>
          <w:rFonts w:ascii="Times" w:hAnsi="Times"/>
        </w:rPr>
        <w:t xml:space="preserve"> appositamente per l'occasione.</w:t>
      </w:r>
    </w:p>
    <w:p w14:paraId="18B6B1FE" w14:textId="77777777" w:rsidR="00F81680" w:rsidRPr="008353D6" w:rsidRDefault="00F81680" w:rsidP="00F81680">
      <w:pPr>
        <w:rPr>
          <w:rFonts w:ascii="Times" w:hAnsi="Times"/>
        </w:rPr>
      </w:pPr>
    </w:p>
    <w:p w14:paraId="33D72847" w14:textId="5283EE09" w:rsidR="00F81680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 xml:space="preserve">E proprio come lo </w:t>
      </w:r>
      <w:proofErr w:type="spellStart"/>
      <w:r w:rsidRPr="008353D6">
        <w:rPr>
          <w:rFonts w:ascii="Times" w:hAnsi="Times"/>
        </w:rPr>
        <w:t>streetwear</w:t>
      </w:r>
      <w:proofErr w:type="spellEnd"/>
      <w:r w:rsidRPr="008353D6">
        <w:rPr>
          <w:rFonts w:ascii="Times" w:hAnsi="Times"/>
        </w:rPr>
        <w:t xml:space="preserve"> e</w:t>
      </w:r>
      <w:r w:rsidR="00EE15AA" w:rsidRPr="008353D6">
        <w:rPr>
          <w:rFonts w:ascii="Times" w:hAnsi="Times"/>
        </w:rPr>
        <w:t xml:space="preserve"> </w:t>
      </w:r>
      <w:r w:rsidRPr="008353D6">
        <w:rPr>
          <w:rFonts w:ascii="Times" w:hAnsi="Times"/>
        </w:rPr>
        <w:t xml:space="preserve">i suoi designer stanno conquistando il segmento del lusso, </w:t>
      </w:r>
      <w:proofErr w:type="gramStart"/>
      <w:r w:rsidRPr="008353D6">
        <w:rPr>
          <w:rFonts w:ascii="Times" w:hAnsi="Times"/>
        </w:rPr>
        <w:t xml:space="preserve">le </w:t>
      </w:r>
      <w:proofErr w:type="spellStart"/>
      <w:r w:rsidR="00EE15AA" w:rsidRPr="008353D6">
        <w:rPr>
          <w:rFonts w:ascii="Times" w:hAnsi="Times"/>
        </w:rPr>
        <w:t>product</w:t>
      </w:r>
      <w:proofErr w:type="spellEnd"/>
      <w:proofErr w:type="gramEnd"/>
      <w:r w:rsidR="00EE15AA" w:rsidRPr="008353D6">
        <w:rPr>
          <w:rFonts w:ascii="Times" w:hAnsi="Times"/>
        </w:rPr>
        <w:t xml:space="preserve"> </w:t>
      </w:r>
      <w:proofErr w:type="spellStart"/>
      <w:r w:rsidR="00EE15AA" w:rsidRPr="008353D6">
        <w:rPr>
          <w:rFonts w:ascii="Times" w:hAnsi="Times"/>
        </w:rPr>
        <w:t>drops</w:t>
      </w:r>
      <w:proofErr w:type="spellEnd"/>
      <w:r w:rsidRPr="008353D6">
        <w:rPr>
          <w:rFonts w:ascii="Times" w:hAnsi="Times"/>
        </w:rPr>
        <w:t xml:space="preserve"> stanno facendo breccia nel mondo dell'alta moda. Sulla scia di </w:t>
      </w:r>
      <w:r w:rsidRPr="008353D6">
        <w:rPr>
          <w:rFonts w:ascii="Times" w:hAnsi="Times"/>
          <w:b/>
        </w:rPr>
        <w:t xml:space="preserve">Tod's, </w:t>
      </w:r>
      <w:proofErr w:type="spellStart"/>
      <w:r w:rsidRPr="008353D6">
        <w:rPr>
          <w:rFonts w:ascii="Times" w:hAnsi="Times"/>
          <w:b/>
        </w:rPr>
        <w:t>Moncler</w:t>
      </w:r>
      <w:proofErr w:type="spellEnd"/>
      <w:r w:rsidRPr="008353D6">
        <w:rPr>
          <w:rFonts w:ascii="Times" w:hAnsi="Times"/>
          <w:b/>
        </w:rPr>
        <w:t xml:space="preserve">, </w:t>
      </w:r>
      <w:proofErr w:type="spellStart"/>
      <w:r w:rsidRPr="008353D6">
        <w:rPr>
          <w:rFonts w:ascii="Times" w:hAnsi="Times"/>
          <w:b/>
        </w:rPr>
        <w:t>Balenciaga</w:t>
      </w:r>
      <w:proofErr w:type="spellEnd"/>
      <w:r w:rsidRPr="008353D6">
        <w:rPr>
          <w:rFonts w:ascii="Times" w:hAnsi="Times"/>
        </w:rPr>
        <w:t xml:space="preserve"> e</w:t>
      </w:r>
      <w:r w:rsidRPr="008353D6">
        <w:rPr>
          <w:rFonts w:ascii="Times" w:hAnsi="Times"/>
          <w:b/>
        </w:rPr>
        <w:t xml:space="preserve"> Louis Vuitton</w:t>
      </w:r>
      <w:r w:rsidRPr="008353D6">
        <w:rPr>
          <w:rFonts w:ascii="Times" w:hAnsi="Times"/>
        </w:rPr>
        <w:t>, il marchio britannico Burberry ha offer</w:t>
      </w:r>
      <w:r w:rsidR="00EE15AA" w:rsidRPr="008353D6">
        <w:rPr>
          <w:rFonts w:ascii="Times" w:hAnsi="Times"/>
        </w:rPr>
        <w:t>to sconti mensili - noti come</w:t>
      </w:r>
      <w:r w:rsidRPr="008353D6">
        <w:rPr>
          <w:rFonts w:ascii="Times" w:hAnsi="Times"/>
        </w:rPr>
        <w:t xml:space="preserve"> "</w:t>
      </w:r>
      <w:r w:rsidR="00EE15AA" w:rsidRPr="008353D6">
        <w:rPr>
          <w:rFonts w:ascii="Times" w:hAnsi="Times"/>
        </w:rPr>
        <w:t>B Series</w:t>
      </w:r>
      <w:r w:rsidRPr="008353D6">
        <w:rPr>
          <w:rFonts w:ascii="Times" w:hAnsi="Times"/>
        </w:rPr>
        <w:t>" e venduti esclusivamente sui canali dei social m</w:t>
      </w:r>
      <w:r w:rsidR="00EE15AA" w:rsidRPr="008353D6">
        <w:rPr>
          <w:rFonts w:ascii="Times" w:hAnsi="Times"/>
        </w:rPr>
        <w:t>edia - dall'autunno 2018. "[Questo</w:t>
      </w:r>
      <w:r w:rsidRPr="008353D6">
        <w:rPr>
          <w:rFonts w:ascii="Times" w:hAnsi="Times"/>
        </w:rPr>
        <w:t xml:space="preserve">] ha spinto molto </w:t>
      </w:r>
      <w:r w:rsidR="00EE15AA" w:rsidRPr="008353D6">
        <w:rPr>
          <w:rFonts w:ascii="Times" w:hAnsi="Times"/>
        </w:rPr>
        <w:t xml:space="preserve">in alto i </w:t>
      </w:r>
      <w:r w:rsidRPr="008353D6">
        <w:rPr>
          <w:rFonts w:ascii="Times" w:hAnsi="Times"/>
        </w:rPr>
        <w:t xml:space="preserve">livelli </w:t>
      </w:r>
      <w:r w:rsidR="00EE15AA" w:rsidRPr="008353D6">
        <w:rPr>
          <w:rFonts w:ascii="Times" w:hAnsi="Times"/>
        </w:rPr>
        <w:t>di coinvolgimento online e ha</w:t>
      </w:r>
      <w:r w:rsidRPr="008353D6">
        <w:rPr>
          <w:rFonts w:ascii="Times" w:hAnsi="Times"/>
        </w:rPr>
        <w:t xml:space="preserve"> attirato </w:t>
      </w:r>
      <w:r w:rsidR="00EE15AA" w:rsidRPr="008353D6">
        <w:rPr>
          <w:rFonts w:ascii="Times" w:hAnsi="Times"/>
        </w:rPr>
        <w:t>più clienti nuovi e</w:t>
      </w:r>
      <w:r w:rsidRPr="008353D6">
        <w:rPr>
          <w:rFonts w:ascii="Times" w:hAnsi="Times"/>
        </w:rPr>
        <w:t xml:space="preserve"> giovani verso </w:t>
      </w:r>
      <w:r w:rsidR="00EE15AA" w:rsidRPr="008353D6">
        <w:rPr>
          <w:rFonts w:ascii="Times" w:hAnsi="Times"/>
        </w:rPr>
        <w:t>il marchio rispetto alla capsule</w:t>
      </w:r>
      <w:r w:rsidRPr="008353D6">
        <w:rPr>
          <w:rFonts w:ascii="Times" w:hAnsi="Times"/>
        </w:rPr>
        <w:t xml:space="preserve"> di febbraio ", ha spiegato l'amministratore delegato di </w:t>
      </w:r>
      <w:bookmarkStart w:id="0" w:name="_GoBack"/>
      <w:r w:rsidRPr="00E42A3D">
        <w:rPr>
          <w:rFonts w:ascii="Times" w:hAnsi="Times"/>
          <w:b/>
        </w:rPr>
        <w:t>Burberry</w:t>
      </w:r>
      <w:bookmarkEnd w:id="0"/>
      <w:r w:rsidRPr="008353D6">
        <w:rPr>
          <w:rFonts w:ascii="Times" w:hAnsi="Times"/>
        </w:rPr>
        <w:t>, Marco Gobetti.</w:t>
      </w:r>
    </w:p>
    <w:p w14:paraId="6030FED0" w14:textId="77777777" w:rsidR="00F81680" w:rsidRPr="008353D6" w:rsidRDefault="00F81680" w:rsidP="00F81680">
      <w:pPr>
        <w:rPr>
          <w:rFonts w:ascii="Times" w:hAnsi="Times"/>
        </w:rPr>
      </w:pPr>
    </w:p>
    <w:p w14:paraId="52AC554B" w14:textId="61AC2007" w:rsidR="00F81680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>Anche i rivenditori stanno entrando in azione. Lo scorso ottobre,</w:t>
      </w:r>
      <w:r w:rsidRPr="008353D6">
        <w:rPr>
          <w:rFonts w:ascii="Times" w:hAnsi="Times"/>
          <w:b/>
        </w:rPr>
        <w:t xml:space="preserve"> </w:t>
      </w:r>
      <w:proofErr w:type="spellStart"/>
      <w:r w:rsidRPr="008353D6">
        <w:rPr>
          <w:rFonts w:ascii="Times" w:hAnsi="Times"/>
          <w:b/>
        </w:rPr>
        <w:t>Selfridges</w:t>
      </w:r>
      <w:proofErr w:type="spellEnd"/>
      <w:r w:rsidRPr="008353D6">
        <w:rPr>
          <w:rFonts w:ascii="Times" w:hAnsi="Times"/>
        </w:rPr>
        <w:t xml:space="preserve"> ha aperto la sua Designer Street Room a Londra, che presenta un'offerta di abbigliamento maschile basata non solo sulla stagionalità, ma anche sulle scorte di moda just-in-time strategicamente pianificate per tutto l'anno. L'obiettivo del negozio è quello di essere in grado di reagire rapidamente ai desideri in continua evoluzione dei giovani consumatori e di avere sempre un intrigante mix di prodotti. Se un rivenditore desidera approfittare delle offerte esclusive dei suoi partner, dovrà lavorare a stretto contatto con i marchi. Un esempio è il negozio di </w:t>
      </w:r>
      <w:proofErr w:type="spellStart"/>
      <w:r w:rsidRPr="008353D6">
        <w:rPr>
          <w:rFonts w:ascii="Times" w:hAnsi="Times"/>
        </w:rPr>
        <w:t>sneaker</w:t>
      </w:r>
      <w:proofErr w:type="spellEnd"/>
      <w:r w:rsidRPr="008353D6">
        <w:rPr>
          <w:rFonts w:ascii="Times" w:hAnsi="Times"/>
        </w:rPr>
        <w:t xml:space="preserve"> di Berlino </w:t>
      </w:r>
      <w:proofErr w:type="spellStart"/>
      <w:r w:rsidRPr="008353D6">
        <w:rPr>
          <w:rFonts w:ascii="Times" w:hAnsi="Times"/>
          <w:b/>
        </w:rPr>
        <w:t>Overkill</w:t>
      </w:r>
      <w:proofErr w:type="spellEnd"/>
      <w:r w:rsidR="00F84DF2" w:rsidRPr="008353D6">
        <w:rPr>
          <w:rFonts w:ascii="Times" w:hAnsi="Times"/>
        </w:rPr>
        <w:t xml:space="preserve">, che attira i consumatori </w:t>
      </w:r>
      <w:r w:rsidRPr="008353D6">
        <w:rPr>
          <w:rFonts w:ascii="Times" w:hAnsi="Times"/>
        </w:rPr>
        <w:t xml:space="preserve">facendo </w:t>
      </w:r>
      <w:r w:rsidR="00F84DF2" w:rsidRPr="008353D6">
        <w:rPr>
          <w:rFonts w:ascii="Times" w:hAnsi="Times"/>
        </w:rPr>
        <w:t>uscire</w:t>
      </w:r>
      <w:r w:rsidRPr="008353D6">
        <w:rPr>
          <w:rFonts w:ascii="Times" w:hAnsi="Times"/>
        </w:rPr>
        <w:t xml:space="preserve"> regolarmente modelli in edizione speciale. Il CEO Marc </w:t>
      </w:r>
      <w:proofErr w:type="spellStart"/>
      <w:r w:rsidRPr="008353D6">
        <w:rPr>
          <w:rFonts w:ascii="Times" w:hAnsi="Times"/>
        </w:rPr>
        <w:t>Leuschner</w:t>
      </w:r>
      <w:proofErr w:type="spellEnd"/>
      <w:r w:rsidRPr="008353D6">
        <w:rPr>
          <w:rFonts w:ascii="Times" w:hAnsi="Times"/>
        </w:rPr>
        <w:t xml:space="preserve"> spiega: "I produttori traggono vantaggio dalle nostre conoscenze e spesso vengono richieste le nostre previsioni di tendenza". Lo scorso inverno, quasi 500 persone si sono accampate davanti al negozio per mettere le mani su "EQT </w:t>
      </w:r>
      <w:proofErr w:type="spellStart"/>
      <w:r w:rsidRPr="008353D6">
        <w:rPr>
          <w:rFonts w:ascii="Times" w:hAnsi="Times"/>
        </w:rPr>
        <w:t>Support</w:t>
      </w:r>
      <w:proofErr w:type="spellEnd"/>
      <w:r w:rsidRPr="008353D6">
        <w:rPr>
          <w:rFonts w:ascii="Times" w:hAnsi="Times"/>
        </w:rPr>
        <w:t xml:space="preserve"> 93 / </w:t>
      </w:r>
      <w:proofErr w:type="spellStart"/>
      <w:r w:rsidRPr="008353D6">
        <w:rPr>
          <w:rFonts w:ascii="Times" w:hAnsi="Times"/>
        </w:rPr>
        <w:t>Berlin</w:t>
      </w:r>
      <w:proofErr w:type="spellEnd"/>
      <w:r w:rsidRPr="008353D6">
        <w:rPr>
          <w:rFonts w:ascii="Times" w:hAnsi="Times"/>
        </w:rPr>
        <w:t xml:space="preserve">" di </w:t>
      </w:r>
      <w:r w:rsidRPr="008353D6">
        <w:rPr>
          <w:rFonts w:ascii="Times" w:hAnsi="Times"/>
          <w:b/>
        </w:rPr>
        <w:t>Adidas</w:t>
      </w:r>
      <w:r w:rsidRPr="008353D6">
        <w:rPr>
          <w:rFonts w:ascii="Times" w:hAnsi="Times"/>
        </w:rPr>
        <w:t>.</w:t>
      </w:r>
    </w:p>
    <w:p w14:paraId="3850EF05" w14:textId="77777777" w:rsidR="00F81680" w:rsidRPr="008353D6" w:rsidRDefault="00F81680" w:rsidP="00F81680">
      <w:pPr>
        <w:rPr>
          <w:rFonts w:ascii="Times" w:hAnsi="Times"/>
        </w:rPr>
      </w:pPr>
    </w:p>
    <w:p w14:paraId="39AA2EFD" w14:textId="7F28FD9F" w:rsidR="008153D1" w:rsidRPr="008353D6" w:rsidRDefault="00F81680" w:rsidP="00F81680">
      <w:pPr>
        <w:rPr>
          <w:rFonts w:ascii="Times" w:hAnsi="Times"/>
        </w:rPr>
      </w:pPr>
      <w:r w:rsidRPr="008353D6">
        <w:rPr>
          <w:rFonts w:ascii="Times" w:hAnsi="Times"/>
        </w:rPr>
        <w:t xml:space="preserve">Alcuni addetti ai lavori ritengono che </w:t>
      </w:r>
      <w:proofErr w:type="gramStart"/>
      <w:r w:rsidRPr="008353D6">
        <w:rPr>
          <w:rFonts w:ascii="Times" w:hAnsi="Times"/>
        </w:rPr>
        <w:t xml:space="preserve">le </w:t>
      </w:r>
      <w:proofErr w:type="spellStart"/>
      <w:r w:rsidR="008353D6" w:rsidRPr="008353D6">
        <w:rPr>
          <w:rFonts w:ascii="Times" w:hAnsi="Times"/>
        </w:rPr>
        <w:t>product</w:t>
      </w:r>
      <w:proofErr w:type="spellEnd"/>
      <w:proofErr w:type="gramEnd"/>
      <w:r w:rsidR="008353D6" w:rsidRPr="008353D6">
        <w:rPr>
          <w:rFonts w:ascii="Times" w:hAnsi="Times"/>
        </w:rPr>
        <w:t xml:space="preserve"> </w:t>
      </w:r>
      <w:proofErr w:type="spellStart"/>
      <w:r w:rsidR="008353D6" w:rsidRPr="008353D6">
        <w:rPr>
          <w:rFonts w:ascii="Times" w:hAnsi="Times"/>
        </w:rPr>
        <w:t>drops</w:t>
      </w:r>
      <w:proofErr w:type="spellEnd"/>
      <w:r w:rsidRPr="008353D6">
        <w:rPr>
          <w:rFonts w:ascii="Times" w:hAnsi="Times"/>
        </w:rPr>
        <w:t xml:space="preserve"> siano il futuro del </w:t>
      </w:r>
      <w:proofErr w:type="spellStart"/>
      <w:r w:rsidRPr="008353D6">
        <w:rPr>
          <w:rFonts w:ascii="Times" w:hAnsi="Times"/>
        </w:rPr>
        <w:t>retail</w:t>
      </w:r>
      <w:proofErr w:type="spellEnd"/>
      <w:r w:rsidRPr="008353D6">
        <w:rPr>
          <w:rFonts w:ascii="Times" w:hAnsi="Times"/>
        </w:rPr>
        <w:t xml:space="preserve">, altri pensano che sia solo una tendenza passeggera. Indipendentemente dal campo in cui si schiera, una cosa è certa: se abbinata a una campagna di social media coordinata, </w:t>
      </w:r>
      <w:proofErr w:type="gramStart"/>
      <w:r w:rsidRPr="008353D6">
        <w:rPr>
          <w:rFonts w:ascii="Times" w:hAnsi="Times"/>
        </w:rPr>
        <w:t xml:space="preserve">le </w:t>
      </w:r>
      <w:proofErr w:type="spellStart"/>
      <w:r w:rsidR="008353D6" w:rsidRPr="008353D6">
        <w:rPr>
          <w:rFonts w:ascii="Times" w:hAnsi="Times"/>
        </w:rPr>
        <w:t>product</w:t>
      </w:r>
      <w:proofErr w:type="spellEnd"/>
      <w:proofErr w:type="gramEnd"/>
      <w:r w:rsidR="008353D6" w:rsidRPr="008353D6">
        <w:rPr>
          <w:rFonts w:ascii="Times" w:hAnsi="Times"/>
        </w:rPr>
        <w:t xml:space="preserve"> </w:t>
      </w:r>
      <w:proofErr w:type="spellStart"/>
      <w:r w:rsidR="008353D6" w:rsidRPr="008353D6">
        <w:rPr>
          <w:rFonts w:ascii="Times" w:hAnsi="Times"/>
        </w:rPr>
        <w:t>drops</w:t>
      </w:r>
      <w:proofErr w:type="spellEnd"/>
      <w:r w:rsidRPr="008353D6">
        <w:rPr>
          <w:rFonts w:ascii="Times" w:hAnsi="Times"/>
        </w:rPr>
        <w:t xml:space="preserve"> possono aumentare significativamente il numero </w:t>
      </w:r>
      <w:r w:rsidR="008353D6" w:rsidRPr="008353D6">
        <w:rPr>
          <w:rFonts w:ascii="Times" w:hAnsi="Times"/>
        </w:rPr>
        <w:t>delle entrate. Perché non provarlo</w:t>
      </w:r>
      <w:r w:rsidRPr="008353D6">
        <w:rPr>
          <w:rFonts w:ascii="Times" w:hAnsi="Times"/>
        </w:rPr>
        <w:t>?</w:t>
      </w:r>
    </w:p>
    <w:sectPr w:rsidR="008153D1" w:rsidRPr="008353D6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21"/>
    <w:rsid w:val="000C2AB3"/>
    <w:rsid w:val="00334692"/>
    <w:rsid w:val="008353D6"/>
    <w:rsid w:val="00906521"/>
    <w:rsid w:val="00983399"/>
    <w:rsid w:val="00B64DBC"/>
    <w:rsid w:val="00E42A3D"/>
    <w:rsid w:val="00EE15AA"/>
    <w:rsid w:val="00F81680"/>
    <w:rsid w:val="00F8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F27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8</cp:revision>
  <dcterms:created xsi:type="dcterms:W3CDTF">2018-12-08T09:19:00Z</dcterms:created>
  <dcterms:modified xsi:type="dcterms:W3CDTF">2018-12-10T22:09:00Z</dcterms:modified>
</cp:coreProperties>
</file>