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4883" w14:textId="3F8612D0" w:rsidR="00924AAC" w:rsidRPr="001F15AF" w:rsidRDefault="00924AAC" w:rsidP="00924AAC">
      <w:pPr>
        <w:rPr>
          <w:rFonts w:ascii="Times New Roman" w:eastAsia="ヒラギノ角ゴ ProN W3" w:hAnsi="Times New Roman" w:cs="Times New Roman" w:hint="eastAsia"/>
          <w:b/>
          <w:color w:val="1D2129"/>
          <w:lang w:eastAsia="ja-JP"/>
        </w:rPr>
      </w:pPr>
      <w:r w:rsidRPr="001F15AF">
        <w:rPr>
          <w:rFonts w:ascii="Times New Roman" w:eastAsia="ヒラギノ角ゴ ProN W3" w:hAnsi="Times New Roman" w:cs="Times New Roman"/>
          <w:b/>
          <w:color w:val="1D2129"/>
        </w:rPr>
        <w:t>Frédéric Maus, CEO, Who’s Next</w:t>
      </w:r>
    </w:p>
    <w:p w14:paraId="1DAB1B84" w14:textId="0E994679" w:rsidR="001F15AF" w:rsidRPr="001F15AF" w:rsidRDefault="001F15AF" w:rsidP="00924AAC">
      <w:pPr>
        <w:rPr>
          <w:rFonts w:ascii="Times New Roman" w:eastAsia="ヒラギノ角ゴ ProN W3" w:hAnsi="Times New Roman" w:cs="Times New Roman" w:hint="eastAsia"/>
          <w:b/>
          <w:color w:val="1D2129"/>
          <w:lang w:val="en-US" w:eastAsia="ja-JP"/>
        </w:rPr>
      </w:pPr>
      <w:proofErr w:type="spellStart"/>
      <w:r w:rsidRPr="001F15AF">
        <w:rPr>
          <w:rFonts w:ascii="Times New Roman" w:eastAsia="ヒラギノ角ゴ ProN W3" w:hAnsi="Times New Roman" w:cs="????? ?? ?????"/>
          <w:b/>
          <w:color w:val="1D2129"/>
          <w:lang w:eastAsia="ja-JP"/>
        </w:rPr>
        <w:t>フレデリック・マウス、</w:t>
      </w:r>
      <w:r w:rsidRPr="001F15AF">
        <w:rPr>
          <w:rFonts w:ascii="Times New Roman" w:eastAsia="ヒラギノ角ゴ ProN W3" w:hAnsi="Times New Roman" w:cs="Times New Roman"/>
          <w:b/>
          <w:color w:val="1D2129"/>
        </w:rPr>
        <w:t>Who’s</w:t>
      </w:r>
      <w:proofErr w:type="spellEnd"/>
      <w:r w:rsidRPr="001F15AF">
        <w:rPr>
          <w:rFonts w:ascii="Times New Roman" w:eastAsia="ヒラギノ角ゴ ProN W3" w:hAnsi="Times New Roman" w:cs="Times New Roman"/>
          <w:b/>
          <w:color w:val="1D2129"/>
        </w:rPr>
        <w:t xml:space="preserve"> Next</w:t>
      </w:r>
      <w:r w:rsidRPr="001F15AF">
        <w:rPr>
          <w:rFonts w:ascii="Times New Roman" w:eastAsia="ヒラギノ角ゴ ProN W3" w:hAnsi="Times New Roman" w:cs="????? ?? ?????"/>
          <w:b/>
          <w:color w:val="1D2129"/>
          <w:lang w:eastAsia="ja-JP"/>
        </w:rPr>
        <w:t>／</w:t>
      </w:r>
      <w:r w:rsidRPr="001F15AF">
        <w:rPr>
          <w:rFonts w:ascii="Times New Roman" w:eastAsia="ヒラギノ角ゴ ProN W3" w:hAnsi="Times New Roman" w:cs="????? ?? ?????"/>
          <w:b/>
          <w:color w:val="1D2129"/>
          <w:lang w:val="en-US" w:eastAsia="ja-JP"/>
        </w:rPr>
        <w:t>CEO</w:t>
      </w:r>
    </w:p>
    <w:p w14:paraId="158C9BEB" w14:textId="77777777" w:rsidR="00924AAC" w:rsidRPr="001F15AF" w:rsidRDefault="00924AAC" w:rsidP="00924AAC">
      <w:pPr>
        <w:rPr>
          <w:rFonts w:ascii="Times New Roman" w:eastAsia="ヒラギノ角ゴ ProN W3" w:hAnsi="Times New Roman" w:cs="Times New Roman"/>
          <w:color w:val="1D2129"/>
        </w:rPr>
      </w:pPr>
    </w:p>
    <w:p w14:paraId="57F67613" w14:textId="5D802B41" w:rsidR="00924AAC" w:rsidRDefault="00924AAC" w:rsidP="00924AAC">
      <w:pPr>
        <w:rPr>
          <w:rFonts w:ascii="Times New Roman" w:eastAsia="ヒラギノ角ゴ ProN W3" w:hAnsi="Times New Roman" w:cs="Times New Roman"/>
          <w:color w:val="1D2129"/>
        </w:rPr>
      </w:pPr>
      <w:r w:rsidRPr="001F15AF">
        <w:rPr>
          <w:rFonts w:ascii="Times New Roman" w:eastAsia="ヒラギノ角ゴ ProN W3" w:hAnsi="Times New Roman" w:cs="Times New Roman"/>
          <w:color w:val="1D2129"/>
        </w:rPr>
        <w:t>2019 will be the year of physical and digital convergence, on both a small and large scale. The retail market and fashion need to progress. And of course, we need to take back design and to give answers to this all-powerful consumer who has taken hold of distribution – which in order to be revamped, needs to be rethought by all and for all.</w:t>
      </w:r>
    </w:p>
    <w:p w14:paraId="29313E31" w14:textId="33F95B2D" w:rsidR="001F15AF" w:rsidRPr="001F15AF" w:rsidRDefault="001F15AF" w:rsidP="00924AAC">
      <w:pPr>
        <w:rPr>
          <w:rFonts w:ascii="Times New Roman" w:eastAsia="ヒラギノ角ゴ ProN W3" w:hAnsi="Times New Roman" w:cs="Times New Roman" w:hint="eastAsia"/>
          <w:color w:val="1D2129"/>
          <w:lang w:eastAsia="ja-JP"/>
        </w:rPr>
      </w:pPr>
      <w:r>
        <w:rPr>
          <w:rFonts w:ascii="Times New Roman" w:eastAsia="ヒラギノ角ゴ ProN W3" w:hAnsi="Times New Roman" w:cs="Times New Roman"/>
          <w:color w:val="1D2129"/>
        </w:rPr>
        <w:t>2019</w:t>
      </w:r>
      <w:r w:rsidR="00EB2705">
        <w:rPr>
          <w:rFonts w:ascii="Times New Roman" w:eastAsia="ヒラギノ角ゴ ProN W3" w:hAnsi="Times New Roman" w:cs="Times New Roman" w:hint="eastAsia"/>
          <w:color w:val="1D2129"/>
          <w:lang w:eastAsia="ja-JP"/>
        </w:rPr>
        <w:t>年は、</w:t>
      </w:r>
      <w:r w:rsidR="007A37B0">
        <w:rPr>
          <w:rFonts w:ascii="Times New Roman" w:eastAsia="ヒラギノ角ゴ ProN W3" w:hAnsi="Times New Roman" w:cs="Times New Roman" w:hint="eastAsia"/>
          <w:color w:val="1D2129"/>
          <w:lang w:eastAsia="ja-JP"/>
        </w:rPr>
        <w:t>大小両方の規模で、</w:t>
      </w:r>
      <w:r w:rsidR="00EB2705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リアルとデジタルの世界が集結する年になるでしょう。</w:t>
      </w:r>
      <w:r w:rsidR="00902A84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リテール市場とファッションは進歩が求められています。</w:t>
      </w:r>
      <w:r w:rsidR="00EE7AF8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そしてもちろん、私たちはデザインというものを取り戻し、</w:t>
      </w:r>
      <w:r w:rsidR="009A048B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ディストリビューションを滞らせている</w:t>
      </w:r>
      <w:r w:rsidR="00EE7AF8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このパワフルな消費者に答えを出す必要があります。</w:t>
      </w:r>
      <w:r w:rsidR="0042230F">
        <w:rPr>
          <w:rFonts w:ascii="Times New Roman" w:eastAsia="ヒラギノ角ゴ ProN W3" w:hAnsi="Times New Roman" w:cs="Times New Roman" w:hint="eastAsia"/>
          <w:color w:val="1D2129"/>
          <w:lang w:eastAsia="ja-JP"/>
        </w:rPr>
        <w:t>改革を実行するため、</w:t>
      </w:r>
      <w:r w:rsidR="00D80963">
        <w:rPr>
          <w:rFonts w:ascii="Times New Roman" w:eastAsia="ヒラギノ角ゴ ProN W3" w:hAnsi="Times New Roman" w:cs="Times New Roman" w:hint="eastAsia"/>
          <w:color w:val="1D2129"/>
          <w:lang w:eastAsia="ja-JP"/>
        </w:rPr>
        <w:t>全員が全員のために物事を見直す必要があ</w:t>
      </w:r>
      <w:r w:rsidR="008954C0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るのです</w:t>
      </w:r>
      <w:bookmarkStart w:id="0" w:name="_GoBack"/>
      <w:bookmarkEnd w:id="0"/>
      <w:r w:rsidR="00D80963">
        <w:rPr>
          <w:rFonts w:ascii="Times New Roman" w:eastAsia="ヒラギノ角ゴ ProN W3" w:hAnsi="Times New Roman" w:cs="Times New Roman" w:hint="eastAsia"/>
          <w:color w:val="1D2129"/>
          <w:lang w:eastAsia="ja-JP"/>
        </w:rPr>
        <w:t>。</w:t>
      </w:r>
    </w:p>
    <w:p w14:paraId="5F5D2A2C" w14:textId="77777777" w:rsidR="001D5108" w:rsidRPr="001F15AF" w:rsidRDefault="004D3EF1">
      <w:pPr>
        <w:rPr>
          <w:rFonts w:ascii="Times New Roman" w:eastAsia="ヒラギノ角ゴ ProN W3" w:hAnsi="Times New Roman" w:cs="Times New Roman"/>
        </w:rPr>
      </w:pPr>
    </w:p>
    <w:sectPr w:rsidR="001D5108" w:rsidRPr="001F15A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????? ?? ?????">
    <w:panose1 w:val="02000500000000000000"/>
    <w:charset w:val="00"/>
    <w:family w:val="auto"/>
    <w:pitch w:val="variable"/>
    <w:sig w:usb0="00000003" w:usb1="2AC71C10" w:usb2="00000012" w:usb3="00000000" w:csb0="00020005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AC"/>
    <w:rsid w:val="001C1E33"/>
    <w:rsid w:val="001F15AF"/>
    <w:rsid w:val="0042230F"/>
    <w:rsid w:val="005E7C9C"/>
    <w:rsid w:val="0063758F"/>
    <w:rsid w:val="0071528D"/>
    <w:rsid w:val="007A37B0"/>
    <w:rsid w:val="00893A0E"/>
    <w:rsid w:val="008954C0"/>
    <w:rsid w:val="00902A84"/>
    <w:rsid w:val="00924AAC"/>
    <w:rsid w:val="009A048B"/>
    <w:rsid w:val="00A16113"/>
    <w:rsid w:val="00A26A5D"/>
    <w:rsid w:val="00A928EC"/>
    <w:rsid w:val="00D5355E"/>
    <w:rsid w:val="00D80963"/>
    <w:rsid w:val="00E509C1"/>
    <w:rsid w:val="00EB2705"/>
    <w:rsid w:val="00E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91F2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Macintosh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2018-12-06T22:02:00Z</dcterms:created>
  <dcterms:modified xsi:type="dcterms:W3CDTF">2018-12-06T22:02:00Z</dcterms:modified>
</cp:coreProperties>
</file>