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FF0" w14:textId="363ED82C" w:rsidR="00624D64" w:rsidRPr="00073332" w:rsidRDefault="00702C70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r w:rsidRPr="00073332">
        <w:rPr>
          <w:rFonts w:ascii="Times New Roman" w:hAnsi="Times New Roman" w:cs="Calibri"/>
          <w:color w:val="000000"/>
          <w:lang w:val="ru-RU"/>
        </w:rPr>
        <w:t>ИНТЕРВЬЮ</w:t>
      </w:r>
    </w:p>
    <w:p w14:paraId="3F68EF83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57ADD40F" w14:textId="4BF13AC4" w:rsidR="00624D64" w:rsidRPr="00073332" w:rsidRDefault="00702C70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proofErr w:type="spellStart"/>
      <w:r w:rsidRPr="00073332">
        <w:rPr>
          <w:rFonts w:ascii="Times New Roman" w:hAnsi="Times New Roman" w:cs="Calibri"/>
          <w:b/>
          <w:color w:val="000000"/>
          <w:lang w:val="ru-RU"/>
        </w:rPr>
        <w:t>ДЭНИЕЛ</w:t>
      </w:r>
      <w:proofErr w:type="spellEnd"/>
      <w:r w:rsidRPr="00073332">
        <w:rPr>
          <w:rFonts w:ascii="Times New Roman" w:hAnsi="Times New Roman" w:cs="Calibri"/>
          <w:b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/>
          <w:color w:val="000000"/>
          <w:lang w:val="ru-RU"/>
        </w:rPr>
        <w:t>ГРИДЕР</w:t>
      </w:r>
      <w:proofErr w:type="spellEnd"/>
      <w:r w:rsidRPr="00073332">
        <w:rPr>
          <w:rFonts w:ascii="Times New Roman" w:hAnsi="Times New Roman" w:cs="Calibri"/>
          <w:b/>
          <w:color w:val="000000"/>
          <w:lang w:val="ru-RU"/>
        </w:rPr>
        <w:t xml:space="preserve">, </w:t>
      </w:r>
      <w:proofErr w:type="spellStart"/>
      <w:r w:rsidR="00E17C99" w:rsidRPr="00073332">
        <w:rPr>
          <w:rFonts w:ascii="Times New Roman" w:hAnsi="Times New Roman" w:cs="Times New Roman"/>
          <w:b/>
          <w:bCs/>
          <w:sz w:val="22"/>
          <w:szCs w:val="22"/>
          <w:lang w:val="ru-RU"/>
        </w:rPr>
        <w:t>PVH</w:t>
      </w:r>
      <w:proofErr w:type="spellEnd"/>
    </w:p>
    <w:p w14:paraId="42AD368A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3A9B7011" w14:textId="783E9E91" w:rsidR="00E17C99" w:rsidRPr="00073332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Shamin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Vogel</w:t>
      </w:r>
      <w:proofErr w:type="spellEnd"/>
    </w:p>
    <w:p w14:paraId="155620A8" w14:textId="77777777" w:rsidR="00E17C99" w:rsidRPr="00073332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</w:p>
    <w:p w14:paraId="42667F1A" w14:textId="74C7FED0" w:rsidR="00702C70" w:rsidRPr="00073332" w:rsidRDefault="00E17C99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proofErr w:type="spellStart"/>
      <w:r w:rsidRPr="00073332">
        <w:rPr>
          <w:rFonts w:ascii="Times New Roman" w:hAnsi="Times New Roman" w:cs="Calibri"/>
          <w:b/>
          <w:color w:val="000000"/>
          <w:lang w:val="ru-RU"/>
        </w:rPr>
        <w:t>WeAr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r w:rsidR="00702C70" w:rsidRPr="00073332">
        <w:rPr>
          <w:rFonts w:ascii="Times New Roman" w:hAnsi="Times New Roman" w:cs="Calibri"/>
          <w:color w:val="000000"/>
          <w:lang w:val="ru-RU"/>
        </w:rPr>
        <w:t xml:space="preserve">ОБСУДИЛ С </w:t>
      </w:r>
      <w:proofErr w:type="spellStart"/>
      <w:r w:rsidR="00702C70" w:rsidRPr="00073332">
        <w:rPr>
          <w:rFonts w:ascii="Times New Roman" w:hAnsi="Times New Roman" w:cs="Calibri"/>
          <w:color w:val="000000"/>
          <w:lang w:val="ru-RU"/>
        </w:rPr>
        <w:t>ДЭНИЕЛОМ</w:t>
      </w:r>
      <w:proofErr w:type="spellEnd"/>
      <w:r w:rsidR="00702C70"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="00702C70" w:rsidRPr="00073332">
        <w:rPr>
          <w:rFonts w:ascii="Times New Roman" w:hAnsi="Times New Roman" w:cs="Calibri"/>
          <w:color w:val="000000"/>
          <w:lang w:val="ru-RU"/>
        </w:rPr>
        <w:t>ГРИДЕРОМ</w:t>
      </w:r>
      <w:proofErr w:type="spellEnd"/>
      <w:r w:rsidR="00702C70" w:rsidRPr="00073332">
        <w:rPr>
          <w:rFonts w:ascii="Times New Roman" w:hAnsi="Times New Roman" w:cs="Calibri"/>
          <w:color w:val="000000"/>
          <w:lang w:val="ru-RU"/>
        </w:rPr>
        <w:t xml:space="preserve">, ГЛАВОЙ </w:t>
      </w:r>
      <w:proofErr w:type="spellStart"/>
      <w:r w:rsidRPr="00073332">
        <w:rPr>
          <w:rFonts w:ascii="Times New Roman" w:hAnsi="Times New Roman" w:cs="Calibri"/>
          <w:bCs/>
          <w:color w:val="000000"/>
          <w:lang w:val="ru-RU"/>
        </w:rPr>
        <w:t>TOMMY</w:t>
      </w:r>
      <w:proofErr w:type="spellEnd"/>
      <w:r w:rsidRPr="00073332">
        <w:rPr>
          <w:rFonts w:ascii="Times New Roman" w:hAnsi="Times New Roman" w:cs="Calibri"/>
          <w:bCs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Cs/>
          <w:color w:val="000000"/>
          <w:lang w:val="ru-RU"/>
        </w:rPr>
        <w:t>HILFIGER</w:t>
      </w:r>
      <w:proofErr w:type="spellEnd"/>
      <w:r w:rsidRPr="00073332">
        <w:rPr>
          <w:rFonts w:ascii="Times New Roman" w:hAnsi="Times New Roman" w:cs="Calibri"/>
          <w:bCs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Cs/>
          <w:color w:val="000000"/>
          <w:lang w:val="ru-RU"/>
        </w:rPr>
        <w:t>GLOBAL</w:t>
      </w:r>
      <w:proofErr w:type="spellEnd"/>
      <w:r w:rsidRPr="00073332">
        <w:rPr>
          <w:rFonts w:ascii="Times New Roman" w:hAnsi="Times New Roman" w:cs="Calibri"/>
          <w:bCs/>
          <w:color w:val="000000"/>
          <w:lang w:val="ru-RU"/>
        </w:rPr>
        <w:t xml:space="preserve"> </w:t>
      </w:r>
      <w:r w:rsidR="00702C70" w:rsidRPr="00073332">
        <w:rPr>
          <w:rFonts w:ascii="Times New Roman" w:hAnsi="Times New Roman" w:cs="Calibri"/>
          <w:bCs/>
          <w:color w:val="000000"/>
          <w:lang w:val="ru-RU"/>
        </w:rPr>
        <w:t>И</w:t>
      </w:r>
      <w:r w:rsidRPr="00073332">
        <w:rPr>
          <w:rFonts w:ascii="Times New Roman" w:hAnsi="Times New Roman" w:cs="Calibri"/>
          <w:bCs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Cs/>
          <w:color w:val="000000"/>
          <w:lang w:val="ru-RU"/>
        </w:rPr>
        <w:t>PVH</w:t>
      </w:r>
      <w:proofErr w:type="spellEnd"/>
      <w:r w:rsidRPr="00073332">
        <w:rPr>
          <w:rFonts w:ascii="Times New Roman" w:hAnsi="Times New Roman" w:cs="Calibri"/>
          <w:bCs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Cs/>
          <w:color w:val="000000"/>
          <w:lang w:val="ru-RU"/>
        </w:rPr>
        <w:t>EUROPE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, </w:t>
      </w:r>
      <w:r w:rsidR="00702C70" w:rsidRPr="00073332">
        <w:rPr>
          <w:rFonts w:ascii="Times New Roman" w:hAnsi="Times New Roman" w:cs="Calibri"/>
          <w:color w:val="000000"/>
          <w:lang w:val="ru-RU"/>
        </w:rPr>
        <w:t>ПОСЛЕДНИЕ НОВОСТИ КОМПАНИИ И ПЛАНЫ НА БУДУ</w:t>
      </w:r>
      <w:r w:rsidR="00082BBC" w:rsidRPr="00082BBC">
        <w:rPr>
          <w:rFonts w:ascii="Times New Roman" w:hAnsi="Times New Roman" w:cs="Times New Roman"/>
          <w:bCs/>
          <w:color w:val="262626"/>
          <w:lang w:val="en-US"/>
        </w:rPr>
        <w:t>Щ</w:t>
      </w:r>
      <w:r w:rsidR="00702C70" w:rsidRPr="00073332">
        <w:rPr>
          <w:rFonts w:ascii="Times New Roman" w:hAnsi="Times New Roman" w:cs="Calibri"/>
          <w:color w:val="000000"/>
          <w:lang w:val="ru-RU"/>
        </w:rPr>
        <w:t>ЕЕ ЕЕ ВЕДУ</w:t>
      </w:r>
      <w:r w:rsidR="009A3C9A" w:rsidRPr="00082BBC">
        <w:rPr>
          <w:rFonts w:ascii="Times New Roman" w:hAnsi="Times New Roman" w:cs="Times New Roman"/>
          <w:bCs/>
          <w:color w:val="262626"/>
          <w:lang w:val="en-US"/>
        </w:rPr>
        <w:t>Щ</w:t>
      </w:r>
      <w:r w:rsidR="00702C70" w:rsidRPr="00073332">
        <w:rPr>
          <w:rFonts w:ascii="Times New Roman" w:hAnsi="Times New Roman" w:cs="Calibri"/>
          <w:color w:val="000000"/>
          <w:lang w:val="ru-RU"/>
        </w:rPr>
        <w:t>ИХ ЛЕЙБЛОВ</w:t>
      </w:r>
    </w:p>
    <w:p w14:paraId="407EE86F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75479320" w14:textId="63FDAED4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proofErr w:type="spellStart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PVH</w:t>
      </w:r>
      <w:proofErr w:type="spellEnd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r w:rsid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с</w:t>
      </w:r>
      <w:r w:rsidR="00073332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ообщает о рекордных и превышающих ожидания доходах за 2017 год</w:t>
      </w:r>
      <w:r w:rsid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,</w:t>
      </w:r>
      <w:r w:rsidR="00073332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в основном благодаря росту интереса к</w:t>
      </w:r>
      <w:r w:rsid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брендам</w:t>
      </w:r>
      <w:r w:rsidR="00073332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Tommy</w:t>
      </w:r>
      <w:proofErr w:type="spellEnd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Hilfiger</w:t>
      </w:r>
      <w:proofErr w:type="spellEnd"/>
      <w:r w:rsid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и</w:t>
      </w:r>
      <w:r w:rsidR="00073332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</w:t>
      </w:r>
      <w:proofErr w:type="spellStart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Calvin</w:t>
      </w:r>
      <w:proofErr w:type="spellEnd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073332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Klein</w:t>
      </w:r>
      <w:proofErr w:type="spellEnd"/>
      <w:r w:rsidR="00073332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в Европе. Как вы это объясните?</w:t>
      </w:r>
    </w:p>
    <w:p w14:paraId="55E43260" w14:textId="41325AEF" w:rsidR="00624D64" w:rsidRPr="00073332" w:rsidRDefault="00073332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 w:rsidRPr="00073332">
        <w:rPr>
          <w:rFonts w:ascii="Times New Roman" w:hAnsi="Times New Roman" w:cs="Calibri"/>
          <w:color w:val="000000"/>
          <w:lang w:val="ru-RU"/>
        </w:rPr>
        <w:t xml:space="preserve">Европейский регион </w:t>
      </w:r>
      <w:r w:rsidR="00FF6074">
        <w:rPr>
          <w:rFonts w:ascii="Times New Roman" w:hAnsi="Times New Roman" w:cs="Calibri"/>
          <w:color w:val="000000"/>
          <w:lang w:val="ru-RU"/>
        </w:rPr>
        <w:t>сейчас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r>
        <w:rPr>
          <w:rFonts w:ascii="Times New Roman" w:hAnsi="Times New Roman" w:cs="Calibri"/>
          <w:color w:val="000000"/>
          <w:lang w:val="ru-RU"/>
        </w:rPr>
        <w:t>— самый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r>
        <w:rPr>
          <w:rFonts w:ascii="Times New Roman" w:hAnsi="Times New Roman" w:cs="Calibri"/>
          <w:color w:val="000000"/>
          <w:lang w:val="ru-RU"/>
        </w:rPr>
        <w:t>крупный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рын</w:t>
      </w:r>
      <w:r>
        <w:rPr>
          <w:rFonts w:ascii="Times New Roman" w:hAnsi="Times New Roman" w:cs="Calibri"/>
          <w:color w:val="000000"/>
          <w:lang w:val="ru-RU"/>
        </w:rPr>
        <w:t>о</w:t>
      </w:r>
      <w:r w:rsidRPr="00073332">
        <w:rPr>
          <w:rFonts w:ascii="Times New Roman" w:hAnsi="Times New Roman" w:cs="Calibri"/>
          <w:color w:val="000000"/>
          <w:lang w:val="ru-RU"/>
        </w:rPr>
        <w:t xml:space="preserve">к потенциального роста для </w:t>
      </w:r>
      <w:proofErr w:type="spellStart"/>
      <w:r w:rsidRPr="00073332">
        <w:rPr>
          <w:rFonts w:ascii="Times New Roman" w:hAnsi="Times New Roman" w:cs="Calibri"/>
          <w:b/>
          <w:color w:val="000000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b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/>
          <w:color w:val="000000"/>
          <w:lang w:val="ru-RU"/>
        </w:rPr>
        <w:t>Klein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, за </w:t>
      </w:r>
      <w:r>
        <w:rPr>
          <w:rFonts w:ascii="Times New Roman" w:hAnsi="Times New Roman" w:cs="Calibri"/>
          <w:color w:val="000000"/>
          <w:lang w:val="ru-RU"/>
        </w:rPr>
        <w:t xml:space="preserve">ним </w:t>
      </w:r>
      <w:r w:rsidRPr="00073332">
        <w:rPr>
          <w:rFonts w:ascii="Times New Roman" w:hAnsi="Times New Roman" w:cs="Calibri"/>
          <w:color w:val="000000"/>
          <w:lang w:val="ru-RU"/>
        </w:rPr>
        <w:t>следует Ближний Восток. Там очень сильна</w:t>
      </w:r>
      <w:r>
        <w:rPr>
          <w:rFonts w:ascii="Times New Roman" w:hAnsi="Times New Roman" w:cs="Calibri"/>
          <w:color w:val="000000"/>
          <w:lang w:val="ru-RU"/>
        </w:rPr>
        <w:t xml:space="preserve"> узнаваемость бренда, внимание к нему и желание </w:t>
      </w:r>
      <w:r w:rsidR="00FF6074">
        <w:rPr>
          <w:rFonts w:ascii="Times New Roman" w:hAnsi="Times New Roman" w:cs="Calibri"/>
          <w:color w:val="000000"/>
          <w:lang w:val="ru-RU"/>
        </w:rPr>
        <w:t>купить</w:t>
      </w:r>
      <w:r w:rsidRPr="00073332">
        <w:rPr>
          <w:rFonts w:ascii="Times New Roman" w:hAnsi="Times New Roman" w:cs="Calibri"/>
          <w:color w:val="000000"/>
          <w:lang w:val="ru-RU"/>
        </w:rPr>
        <w:t xml:space="preserve">. </w:t>
      </w:r>
      <w:r>
        <w:rPr>
          <w:rFonts w:ascii="Times New Roman" w:hAnsi="Times New Roman" w:cs="Calibri"/>
          <w:color w:val="000000"/>
          <w:lang w:val="ru-RU"/>
        </w:rPr>
        <w:t xml:space="preserve">Мы исходим из этого в торговле мужской и женской </w:t>
      </w:r>
      <w:r w:rsidR="00FF6074">
        <w:rPr>
          <w:rFonts w:ascii="Times New Roman" w:hAnsi="Times New Roman" w:cs="Calibri"/>
          <w:color w:val="000000"/>
          <w:lang w:val="ru-RU"/>
        </w:rPr>
        <w:t>линиями</w:t>
      </w:r>
      <w:r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Klein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, а также </w:t>
      </w:r>
      <w:r>
        <w:rPr>
          <w:rFonts w:ascii="Times New Roman" w:hAnsi="Times New Roman" w:cs="Calibri"/>
          <w:color w:val="000000"/>
          <w:lang w:val="ru-RU"/>
        </w:rPr>
        <w:t xml:space="preserve">другими продуктовыми </w:t>
      </w:r>
      <w:r w:rsidRPr="00073332">
        <w:rPr>
          <w:rFonts w:ascii="Times New Roman" w:hAnsi="Times New Roman" w:cs="Calibri"/>
          <w:color w:val="000000"/>
          <w:lang w:val="ru-RU"/>
        </w:rPr>
        <w:t xml:space="preserve">категориями, которые </w:t>
      </w:r>
      <w:r>
        <w:rPr>
          <w:rFonts w:ascii="Times New Roman" w:hAnsi="Times New Roman" w:cs="Calibri"/>
          <w:color w:val="000000"/>
          <w:lang w:val="ru-RU"/>
        </w:rPr>
        <w:t>пользуются успехом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в США</w:t>
      </w:r>
      <w:r>
        <w:rPr>
          <w:rFonts w:ascii="Times New Roman" w:hAnsi="Times New Roman" w:cs="Calibri"/>
          <w:color w:val="000000"/>
          <w:lang w:val="ru-RU"/>
        </w:rPr>
        <w:t>, но е</w:t>
      </w:r>
      <w:r w:rsidR="00FF6074" w:rsidRPr="00FF6074">
        <w:rPr>
          <w:rFonts w:ascii="Times New Roman" w:hAnsi="Times New Roman" w:cs="Calibri"/>
          <w:bCs/>
          <w:color w:val="000000"/>
          <w:lang w:val="ru-RU"/>
        </w:rPr>
        <w:t>щ</w:t>
      </w:r>
      <w:r>
        <w:rPr>
          <w:rFonts w:ascii="Times New Roman" w:hAnsi="Times New Roman" w:cs="Calibri"/>
          <w:color w:val="000000"/>
          <w:lang w:val="ru-RU"/>
        </w:rPr>
        <w:t>е не представлены в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Европе. Недавно мы запустили</w:t>
      </w:r>
      <w:r>
        <w:rPr>
          <w:rFonts w:ascii="Times New Roman" w:hAnsi="Times New Roman" w:cs="Calibri"/>
          <w:color w:val="000000"/>
          <w:lang w:val="ru-RU"/>
        </w:rPr>
        <w:t xml:space="preserve"> линию</w:t>
      </w:r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Klein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Performance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и скоро представим первый сезон </w:t>
      </w:r>
      <w:r>
        <w:rPr>
          <w:rFonts w:ascii="Times New Roman" w:hAnsi="Times New Roman" w:cs="Calibri"/>
          <w:color w:val="000000"/>
          <w:lang w:val="ru-RU"/>
        </w:rPr>
        <w:t xml:space="preserve">детской </w:t>
      </w:r>
      <w:r w:rsidRPr="00073332">
        <w:rPr>
          <w:rFonts w:ascii="Times New Roman" w:hAnsi="Times New Roman" w:cs="Calibri"/>
          <w:color w:val="000000"/>
          <w:lang w:val="ru-RU"/>
        </w:rPr>
        <w:t xml:space="preserve">коллекции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Klein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color w:val="000000"/>
          <w:lang w:val="ru-RU"/>
        </w:rPr>
        <w:t>Jeans</w:t>
      </w:r>
      <w:proofErr w:type="spellEnd"/>
      <w:r w:rsidRPr="00073332">
        <w:rPr>
          <w:rFonts w:ascii="Times New Roman" w:hAnsi="Times New Roman" w:cs="Calibri"/>
          <w:color w:val="000000"/>
          <w:lang w:val="ru-RU"/>
        </w:rPr>
        <w:t>.</w:t>
      </w:r>
    </w:p>
    <w:p w14:paraId="48C3ACF9" w14:textId="77777777" w:rsidR="00073332" w:rsidRDefault="00073332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sz w:val="22"/>
          <w:szCs w:val="22"/>
          <w:lang w:val="ru-RU"/>
        </w:rPr>
      </w:pPr>
    </w:p>
    <w:p w14:paraId="7A906269" w14:textId="57A1E082" w:rsidR="00624D64" w:rsidRPr="00073332" w:rsidRDefault="00073332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r w:rsidRPr="00073332">
        <w:rPr>
          <w:rFonts w:ascii="Times New Roman" w:hAnsi="Times New Roman" w:cs="Calibri"/>
          <w:b/>
          <w:color w:val="000000"/>
          <w:sz w:val="22"/>
          <w:szCs w:val="22"/>
          <w:lang w:val="ru-RU"/>
        </w:rPr>
        <w:t xml:space="preserve">Расскажите подробнее о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Calvin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Klein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Performance</w:t>
      </w:r>
      <w:proofErr w:type="spellEnd"/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.</w:t>
      </w:r>
    </w:p>
    <w:p w14:paraId="101C5DC5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2B45F95A" w14:textId="4554FBC8" w:rsidR="00624D64" w:rsidRPr="00073332" w:rsidRDefault="00073332" w:rsidP="00624D64">
      <w:pPr>
        <w:adjustRightInd w:val="0"/>
        <w:snapToGrid w:val="0"/>
        <w:rPr>
          <w:rFonts w:ascii="Times New Roman" w:hAnsi="Times New Roman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Линия позволила нам подключиться к тренду </w:t>
      </w:r>
      <w:proofErr w:type="spellStart"/>
      <w:r w:rsidR="00FF6074">
        <w:rPr>
          <w:rFonts w:ascii="Times New Roman" w:hAnsi="Times New Roman" w:cs="Calibri"/>
          <w:color w:val="000000"/>
          <w:sz w:val="22"/>
          <w:szCs w:val="22"/>
          <w:lang w:val="en-US"/>
        </w:rPr>
        <w:t>athleisure</w:t>
      </w:r>
      <w:proofErr w:type="spellEnd"/>
      <w:r w:rsidR="00FF6074">
        <w:rPr>
          <w:rFonts w:ascii="Times New Roman" w:hAnsi="Times New Roman" w:cs="Calibri"/>
          <w:color w:val="000000"/>
          <w:sz w:val="22"/>
          <w:szCs w:val="22"/>
          <w:lang w:val="en-US"/>
        </w:rPr>
        <w:t xml:space="preserve">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 мы </w:t>
      </w:r>
      <w:r w:rsidR="00FF6074">
        <w:rPr>
          <w:rFonts w:ascii="Times New Roman" w:hAnsi="Times New Roman" w:cs="Calibri"/>
          <w:color w:val="000000"/>
          <w:sz w:val="22"/>
          <w:szCs w:val="22"/>
          <w:lang w:val="ru-RU"/>
        </w:rPr>
        <w:t>сразу</w:t>
      </w:r>
      <w:r w:rsidR="00346256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завоевали долю рынка. Это линия </w:t>
      </w:r>
      <w:r w:rsidR="00FF6074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повседневной </w:t>
      </w:r>
      <w:r w:rsidR="00346256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спортивной одежды с акцентом на </w:t>
      </w:r>
      <w:proofErr w:type="spellStart"/>
      <w:r w:rsidR="00346256">
        <w:rPr>
          <w:rFonts w:ascii="Times New Roman" w:hAnsi="Times New Roman" w:cs="Calibri"/>
          <w:color w:val="000000"/>
          <w:sz w:val="22"/>
          <w:szCs w:val="22"/>
          <w:lang w:val="ru-RU"/>
        </w:rPr>
        <w:t>фэшн</w:t>
      </w:r>
      <w:proofErr w:type="spellEnd"/>
      <w:r w:rsidR="00346256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; наша цель — завоевать доверие потребителя благодаря рекламной поддержке и </w:t>
      </w:r>
      <w:r w:rsidR="00FF6074">
        <w:rPr>
          <w:rFonts w:ascii="Times New Roman" w:hAnsi="Times New Roman" w:cs="Calibri"/>
          <w:color w:val="000000"/>
          <w:sz w:val="22"/>
          <w:szCs w:val="22"/>
          <w:lang w:val="ru-RU"/>
        </w:rPr>
        <w:t>информированию</w:t>
      </w:r>
      <w:r w:rsidR="00346256">
        <w:rPr>
          <w:rFonts w:ascii="Times New Roman" w:hAnsi="Times New Roman" w:cs="Calibri"/>
          <w:color w:val="000000"/>
          <w:sz w:val="22"/>
          <w:szCs w:val="22"/>
          <w:lang w:val="ru-RU"/>
        </w:rPr>
        <w:t>.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</w:p>
    <w:p w14:paraId="367BC0AC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449B4B32" w14:textId="0E2A51D6" w:rsidR="00624D64" w:rsidRPr="00073332" w:rsidRDefault="00624D64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r w:rsidRPr="00073332">
        <w:rPr>
          <w:rFonts w:ascii="Times New Roman" w:hAnsi="Times New Roman"/>
          <w:color w:val="000000"/>
          <w:sz w:val="14"/>
          <w:szCs w:val="14"/>
          <w:lang w:val="ru-RU"/>
        </w:rPr>
        <w:t> </w:t>
      </w:r>
      <w:r w:rsidR="00346256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Каковы стратегии продаж у</w:t>
      </w:r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</w:t>
      </w:r>
      <w:proofErr w:type="spellStart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Tommy</w:t>
      </w:r>
      <w:proofErr w:type="spellEnd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Hilfiger</w:t>
      </w:r>
      <w:proofErr w:type="spellEnd"/>
      <w:r w:rsidR="00346256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и у</w:t>
      </w:r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</w:t>
      </w:r>
      <w:proofErr w:type="spellStart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Klein</w:t>
      </w:r>
      <w:proofErr w:type="spellEnd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? </w:t>
      </w:r>
    </w:p>
    <w:p w14:paraId="14A0864C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6D4CCFDF" w14:textId="58EA7D20" w:rsidR="00624D64" w:rsidRPr="00073332" w:rsidRDefault="00346256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У каждого из брендов — </w:t>
      </w:r>
      <w:r w:rsidR="0037029A">
        <w:rPr>
          <w:rFonts w:ascii="Times New Roman" w:hAnsi="Times New Roman" w:cs="Calibri"/>
          <w:color w:val="000000"/>
          <w:sz w:val="22"/>
          <w:szCs w:val="22"/>
          <w:lang w:val="ru-RU"/>
        </w:rPr>
        <w:t>своя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концепция и дух, но мы стремимся к их взаимодействию там, где имеет смысл </w:t>
      </w:r>
      <w:r w:rsidR="00A15D01">
        <w:rPr>
          <w:rFonts w:ascii="Times New Roman" w:hAnsi="Times New Roman" w:cs="Calibri"/>
          <w:color w:val="000000"/>
          <w:sz w:val="22"/>
          <w:szCs w:val="22"/>
          <w:lang w:val="ru-RU"/>
        </w:rPr>
        <w:t>сооб</w:t>
      </w:r>
      <w:r w:rsidR="00A15D01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 w:rsidR="00A15D01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а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пробовать новые технологии. Концепция «магазина буду</w:t>
      </w:r>
      <w:r w:rsidR="00202907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его»</w:t>
      </w:r>
      <w:r w:rsidR="00A15D0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proofErr w:type="spellStart"/>
      <w:r w:rsidR="00A15D01" w:rsidRPr="00073332">
        <w:rPr>
          <w:rFonts w:ascii="Times New Roman" w:hAnsi="Times New Roman" w:cs="Calibri"/>
          <w:b/>
          <w:iCs/>
          <w:color w:val="000000"/>
          <w:sz w:val="22"/>
          <w:szCs w:val="22"/>
          <w:lang w:val="ru-RU"/>
        </w:rPr>
        <w:t>Tommy</w:t>
      </w:r>
      <w:proofErr w:type="spellEnd"/>
      <w:r w:rsidR="00A15D01" w:rsidRPr="00073332">
        <w:rPr>
          <w:rFonts w:ascii="Times New Roman" w:hAnsi="Times New Roman" w:cs="Calibri"/>
          <w:b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A15D01" w:rsidRPr="00073332">
        <w:rPr>
          <w:rFonts w:ascii="Times New Roman" w:hAnsi="Times New Roman" w:cs="Calibri"/>
          <w:b/>
          <w:iCs/>
          <w:color w:val="000000"/>
          <w:sz w:val="22"/>
          <w:szCs w:val="22"/>
          <w:lang w:val="ru-RU"/>
        </w:rPr>
        <w:t>Hilfiger</w:t>
      </w:r>
      <w:proofErr w:type="spellEnd"/>
      <w:r w:rsidR="00A15D0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о</w:t>
      </w:r>
      <w:r w:rsidR="009A3ACD">
        <w:rPr>
          <w:rFonts w:ascii="Times New Roman" w:hAnsi="Times New Roman" w:cs="Calibri"/>
          <w:color w:val="000000"/>
          <w:sz w:val="22"/>
          <w:szCs w:val="22"/>
          <w:lang w:val="ru-RU"/>
        </w:rPr>
        <w:t>бъ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единяет традиционный ритейл, виртуальное взаимодействие и пространство об</w:t>
      </w:r>
      <w:r w:rsidR="00202907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ения — кафе </w:t>
      </w:r>
      <w:proofErr w:type="spellStart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People’s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Place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.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Сходные цифровые </w:t>
      </w:r>
      <w:r w:rsidR="009A3ACD">
        <w:rPr>
          <w:rFonts w:ascii="Times New Roman" w:hAnsi="Times New Roman" w:cs="Calibri"/>
          <w:color w:val="000000"/>
          <w:sz w:val="22"/>
          <w:szCs w:val="22"/>
          <w:lang w:val="ru-RU"/>
        </w:rPr>
        <w:t>элементы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, например, гиды по размерам джинсов, интерактивные цифровые панели и видео с показов</w:t>
      </w:r>
      <w:r w:rsidR="00202907">
        <w:rPr>
          <w:rFonts w:ascii="Times New Roman" w:hAnsi="Times New Roman" w:cs="Calibri"/>
          <w:color w:val="000000"/>
          <w:sz w:val="22"/>
          <w:szCs w:val="22"/>
          <w:lang w:val="ru-RU"/>
        </w:rPr>
        <w:t>, есть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и в магазинах </w:t>
      </w:r>
      <w:proofErr w:type="spellStart"/>
      <w:r w:rsidR="009B7207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Calvin</w:t>
      </w:r>
      <w:proofErr w:type="spellEnd"/>
      <w:r w:rsidR="009B7207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9B7207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Klein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,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 это </w:t>
      </w:r>
      <w:r w:rsidR="00760035">
        <w:rPr>
          <w:rFonts w:ascii="Times New Roman" w:hAnsi="Times New Roman" w:cs="Calibri"/>
          <w:color w:val="000000"/>
          <w:sz w:val="22"/>
          <w:szCs w:val="22"/>
          <w:lang w:val="ru-RU"/>
        </w:rPr>
        <w:t>п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ривлека</w:t>
      </w:r>
      <w:r w:rsidR="00760035">
        <w:rPr>
          <w:rFonts w:ascii="Times New Roman" w:hAnsi="Times New Roman" w:cs="Calibri"/>
          <w:color w:val="000000"/>
          <w:sz w:val="22"/>
          <w:szCs w:val="22"/>
          <w:lang w:val="ru-RU"/>
        </w:rPr>
        <w:t>ет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726638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покупателей-экспериментаторов, </w:t>
      </w:r>
      <w:r w:rsidR="00F17D29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молодых душой. </w:t>
      </w:r>
    </w:p>
    <w:p w14:paraId="36CF9C0B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55A2198D" w14:textId="2EF4799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proofErr w:type="spellStart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WeAr</w:t>
      </w:r>
      <w:proofErr w:type="spellEnd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r w:rsidR="008D6CA0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писал о концепции </w:t>
      </w:r>
      <w:proofErr w:type="spellStart"/>
      <w:r w:rsidR="00E17C99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Tommy</w:t>
      </w:r>
      <w:proofErr w:type="spellEnd"/>
      <w:r w:rsidR="00E17C99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E17C99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Hilfiger</w:t>
      </w:r>
      <w:proofErr w:type="spellEnd"/>
      <w:r w:rsidR="008D6CA0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«Магазин буду</w:t>
      </w:r>
      <w:r w:rsidR="00205FF3" w:rsidRPr="00205FF3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щ</w:t>
      </w:r>
      <w:r w:rsidR="008D6CA0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его», когда она только запустилась. Чего уже удалось достичь с ее помо</w:t>
      </w:r>
      <w:r w:rsidR="00205FF3" w:rsidRPr="00205FF3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щ</w:t>
      </w:r>
      <w:r w:rsidR="008D6CA0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ью и будет ли она распространена на другие бренды </w:t>
      </w:r>
      <w:proofErr w:type="spellStart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PVH</w:t>
      </w:r>
      <w:proofErr w:type="spellEnd"/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?</w:t>
      </w:r>
    </w:p>
    <w:p w14:paraId="46BB21F8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14130894" w14:textId="2C603568" w:rsidR="00624D64" w:rsidRPr="00073332" w:rsidRDefault="008D6CA0" w:rsidP="00624D64">
      <w:pPr>
        <w:adjustRightInd w:val="0"/>
        <w:snapToGrid w:val="0"/>
        <w:rPr>
          <w:rFonts w:ascii="Times New Roman" w:hAnsi="Times New Roman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«Магазин буду</w:t>
      </w:r>
      <w:r w:rsidR="00205FF3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его» — это многоканальный подход к 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ритейлу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. Покупатели нового поколения уже не хотят просто заходить в магазин и покупать продукт: 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им нужны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увлекательн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ое и персонализированное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зн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акомство с брендом и широчайший ассортимент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. Сейчас цифровые элементы «магазина буду</w:t>
      </w:r>
      <w:r w:rsidR="00205FF3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его» внедрены у нас примерно в 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40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магазинах по всему миру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.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Хотя это глобальная концепция, мы можем 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адаптировать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ее к </w:t>
      </w:r>
      <w:r w:rsidR="00205FF3">
        <w:rPr>
          <w:rFonts w:ascii="Times New Roman" w:hAnsi="Times New Roman" w:cs="Calibri"/>
          <w:color w:val="000000"/>
          <w:sz w:val="22"/>
          <w:szCs w:val="22"/>
          <w:lang w:val="ru-RU"/>
        </w:rPr>
        <w:t>изменчивым требованиям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локального рынка. </w:t>
      </w:r>
      <w:r w:rsidR="00B551ED">
        <w:rPr>
          <w:rFonts w:ascii="Times New Roman" w:hAnsi="Times New Roman" w:cs="Calibri"/>
          <w:color w:val="000000"/>
          <w:sz w:val="22"/>
          <w:szCs w:val="22"/>
          <w:lang w:val="ru-RU"/>
        </w:rPr>
        <w:t>Э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то позволило нам изменить покупательский опыт клиента </w:t>
      </w:r>
      <w:proofErr w:type="spellStart"/>
      <w:r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Calvin</w:t>
      </w:r>
      <w:proofErr w:type="spellEnd"/>
      <w:r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Klein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— и продвижение бренда, и стиль работы. </w:t>
      </w:r>
    </w:p>
    <w:p w14:paraId="393CD54E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6DCFEC5F" w14:textId="64DFBC8C" w:rsidR="00624D64" w:rsidRPr="00073332" w:rsidRDefault="008D6CA0" w:rsidP="00624D64">
      <w:pPr>
        <w:adjustRightInd w:val="0"/>
        <w:snapToGrid w:val="0"/>
        <w:outlineLvl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Как</w:t>
      </w:r>
      <w:r w:rsidRPr="008D6CA0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PVH</w:t>
      </w:r>
      <w:proofErr w:type="spellEnd"/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поддерживает своих партнеров-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ритейлеров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?</w:t>
      </w:r>
    </w:p>
    <w:p w14:paraId="5CABECF3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4AAE0A9B" w14:textId="70CCC425" w:rsidR="00624D64" w:rsidRPr="00073332" w:rsidRDefault="008D6CA0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Мы совместно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делаем 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эксклюзивные проекты, от появления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в магазине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амбассадора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бренда</w:t>
      </w:r>
      <w:r w:rsidR="00F81C9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— Льюиса </w:t>
      </w:r>
      <w:proofErr w:type="spellStart"/>
      <w:r w:rsidR="00F81C91">
        <w:rPr>
          <w:rFonts w:ascii="Times New Roman" w:hAnsi="Times New Roman" w:cs="Calibri"/>
          <w:color w:val="000000"/>
          <w:sz w:val="22"/>
          <w:szCs w:val="22"/>
          <w:lang w:val="ru-RU"/>
        </w:rPr>
        <w:t>Х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>амильтона</w:t>
      </w:r>
      <w:proofErr w:type="spellEnd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или </w:t>
      </w:r>
      <w:proofErr w:type="spellStart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>Джиджи</w:t>
      </w:r>
      <w:proofErr w:type="spellEnd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proofErr w:type="spellStart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>Хадид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— до Дня Бренда на платформе </w:t>
      </w:r>
      <w:proofErr w:type="spellStart"/>
      <w:r w:rsidR="00624D64" w:rsidRPr="00073332">
        <w:rPr>
          <w:rFonts w:ascii="Times New Roman" w:hAnsi="Times New Roman" w:cs="Calibri"/>
          <w:b/>
          <w:color w:val="000000"/>
          <w:sz w:val="22"/>
          <w:szCs w:val="22"/>
          <w:lang w:val="ru-RU"/>
        </w:rPr>
        <w:t>Tmall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в </w:t>
      </w:r>
      <w:r w:rsidR="00686C7F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один день с </w:t>
      </w:r>
      <w:r w:rsidR="00686C7F">
        <w:rPr>
          <w:rFonts w:ascii="Times New Roman" w:hAnsi="Times New Roman" w:cs="Calibri"/>
          <w:color w:val="000000"/>
          <w:sz w:val="22"/>
          <w:szCs w:val="22"/>
          <w:lang w:val="ru-RU"/>
        </w:rPr>
        <w:lastRenderedPageBreak/>
        <w:t>нашим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86C7F">
        <w:rPr>
          <w:rFonts w:ascii="Times New Roman" w:hAnsi="Times New Roman" w:cs="Calibri"/>
          <w:color w:val="000000"/>
          <w:sz w:val="22"/>
          <w:szCs w:val="22"/>
          <w:lang w:val="ru-RU"/>
        </w:rPr>
        <w:t>шанхайским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показ</w:t>
      </w:r>
      <w:r w:rsidR="00686C7F">
        <w:rPr>
          <w:rFonts w:ascii="Times New Roman" w:hAnsi="Times New Roman" w:cs="Calibri"/>
          <w:color w:val="000000"/>
          <w:sz w:val="22"/>
          <w:szCs w:val="22"/>
          <w:lang w:val="ru-RU"/>
        </w:rPr>
        <w:t>ом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‘</w:t>
      </w:r>
      <w:proofErr w:type="spellStart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TOMMYNOW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’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или </w:t>
      </w:r>
      <w:proofErr w:type="spellStart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>коллаборации</w:t>
      </w:r>
      <w:proofErr w:type="spellEnd"/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Calvin</w:t>
      </w:r>
      <w:proofErr w:type="spellEnd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Klein</w:t>
      </w:r>
      <w:proofErr w:type="spellEnd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Jeans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 </w:t>
      </w:r>
      <w:r w:rsidR="007B0A30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Интернет-магазина </w:t>
      </w:r>
      <w:proofErr w:type="spellStart"/>
      <w:r w:rsidR="00624D64" w:rsidRPr="00073332">
        <w:rPr>
          <w:rFonts w:ascii="Times New Roman" w:hAnsi="Times New Roman" w:cs="Calibri"/>
          <w:b/>
          <w:color w:val="000000"/>
          <w:sz w:val="22"/>
          <w:szCs w:val="22"/>
          <w:lang w:val="ru-RU"/>
        </w:rPr>
        <w:t>Zalando</w:t>
      </w:r>
      <w:proofErr w:type="spellEnd"/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в честь </w:t>
      </w:r>
      <w:r w:rsidR="00AD3729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его 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>10 годов</w:t>
      </w:r>
      <w:r w:rsidR="007B0A30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 w:rsidR="0066012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ины. </w:t>
      </w:r>
    </w:p>
    <w:p w14:paraId="354B1113" w14:textId="6A643E93" w:rsidR="00073332" w:rsidRPr="00073332" w:rsidRDefault="00073332" w:rsidP="00624D64">
      <w:pPr>
        <w:adjustRightInd w:val="0"/>
        <w:snapToGrid w:val="0"/>
        <w:rPr>
          <w:rFonts w:ascii="Times New Roman" w:hAnsi="Times New Roman"/>
          <w:lang w:val="ru-RU"/>
        </w:rPr>
      </w:pPr>
    </w:p>
    <w:p w14:paraId="76B5A13A" w14:textId="006DDDD5" w:rsidR="00624D64" w:rsidRPr="00073332" w:rsidRDefault="00511CDD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Вы внедряете в Европе </w:t>
      </w:r>
      <w:r w:rsidR="00F81C91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схему</w:t>
      </w: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«</w:t>
      </w:r>
      <w:r w:rsidR="00F81C91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покупай после примерки</w:t>
      </w: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» и для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Tommy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Hilfiger</w:t>
      </w:r>
      <w:proofErr w:type="spellEnd"/>
      <w:r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, и для</w:t>
      </w:r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Calvin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Klein</w:t>
      </w:r>
      <w:proofErr w:type="spellEnd"/>
      <w:r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. Зачем?</w:t>
      </w:r>
    </w:p>
    <w:p w14:paraId="30F72967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 </w:t>
      </w:r>
    </w:p>
    <w:p w14:paraId="29706CAF" w14:textId="6F85D408" w:rsidR="00624D64" w:rsidRPr="00073332" w:rsidRDefault="00511CDD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Эта программа показывает нашу решимость пробовать новые цифровые возможности, которые улучшают онлайн-шоппинг. </w:t>
      </w:r>
      <w:r w:rsidR="00823D63">
        <w:rPr>
          <w:rFonts w:ascii="Times New Roman" w:hAnsi="Times New Roman" w:cs="Calibri"/>
          <w:color w:val="000000"/>
          <w:sz w:val="22"/>
          <w:szCs w:val="22"/>
          <w:lang w:val="ru-RU"/>
        </w:rPr>
        <w:t>Это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позволяет ли</w:t>
      </w:r>
      <w:bookmarkStart w:id="0" w:name="_GoBack"/>
      <w:bookmarkEnd w:id="0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квидировать разрыв между опытом покупок онлайн и офлайн, повышая удовлетворенность и лояльность потребителя. </w:t>
      </w:r>
      <w:r w:rsidR="00F81C91" w:rsidRPr="00F81C91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С момента запуска схемы количество обращений в службу поддержки, связанных с оплатой по </w:t>
      </w:r>
      <w:r w:rsidR="00F81C91">
        <w:rPr>
          <w:rFonts w:ascii="Times New Roman" w:hAnsi="Times New Roman" w:cs="Calibri"/>
          <w:color w:val="000000"/>
          <w:sz w:val="22"/>
          <w:szCs w:val="22"/>
          <w:lang w:val="ru-RU"/>
        </w:rPr>
        <w:t>счёту-</w:t>
      </w:r>
      <w:r w:rsidR="00F81C91" w:rsidRPr="00F81C91">
        <w:rPr>
          <w:rFonts w:ascii="Times New Roman" w:hAnsi="Times New Roman" w:cs="Calibri"/>
          <w:color w:val="000000"/>
          <w:sz w:val="22"/>
          <w:szCs w:val="22"/>
          <w:lang w:val="ru-RU"/>
        </w:rPr>
        <w:t>фактуре, сократилось на 75%.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</w:p>
    <w:p w14:paraId="59064991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sz w:val="22"/>
          <w:szCs w:val="22"/>
          <w:lang w:val="ru-RU"/>
        </w:rPr>
      </w:pPr>
    </w:p>
    <w:p w14:paraId="61413144" w14:textId="7286B932" w:rsidR="00624D64" w:rsidRPr="00073332" w:rsidRDefault="00F81C91" w:rsidP="00624D64">
      <w:pPr>
        <w:adjustRightInd w:val="0"/>
        <w:snapToGrid w:val="0"/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Льюис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Хамильтон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и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Джиджи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Хадид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были заметными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инфлюенсерами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Tommy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Hilfiger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, а</w:t>
      </w:r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Кардашьяны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—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Calvin</w:t>
      </w:r>
      <w:proofErr w:type="spellEnd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b/>
          <w:bCs/>
          <w:iCs/>
          <w:color w:val="000000"/>
          <w:sz w:val="22"/>
          <w:szCs w:val="22"/>
          <w:lang w:val="ru-RU"/>
        </w:rPr>
        <w:t>Klein</w:t>
      </w:r>
      <w:proofErr w:type="spellEnd"/>
      <w:r w:rsidR="009B7207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.</w:t>
      </w:r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  <w:r w:rsidR="00897D1A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какими </w:t>
      </w:r>
      <w:proofErr w:type="spellStart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инфлюенсерами</w:t>
      </w:r>
      <w:proofErr w:type="spellEnd"/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вы собираетесь работать в буду</w:t>
      </w:r>
      <w:r w:rsidR="008F73C1" w:rsidRPr="008F73C1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>ем?</w:t>
      </w:r>
      <w:r w:rsidR="00624D64" w:rsidRPr="00073332">
        <w:rPr>
          <w:rFonts w:ascii="Times New Roman" w:hAnsi="Times New Roman" w:cs="Calibri"/>
          <w:b/>
          <w:bCs/>
          <w:color w:val="000000"/>
          <w:sz w:val="22"/>
          <w:szCs w:val="22"/>
          <w:lang w:val="ru-RU"/>
        </w:rPr>
        <w:t xml:space="preserve"> </w:t>
      </w:r>
    </w:p>
    <w:p w14:paraId="6010E8C2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</w:p>
    <w:p w14:paraId="1D0BE5A2" w14:textId="2CC5F1A2" w:rsidR="00624D64" w:rsidRPr="00073332" w:rsidRDefault="00F81C91" w:rsidP="00624D64">
      <w:pPr>
        <w:adjustRightInd w:val="0"/>
        <w:snapToGrid w:val="0"/>
        <w:rPr>
          <w:rFonts w:ascii="Times New Roman" w:hAnsi="Times New Roman" w:cs="Calibri"/>
          <w:color w:val="000000"/>
          <w:lang w:val="ru-RU"/>
        </w:rPr>
      </w:pP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Наша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коллаборация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с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Зендаей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амбассадором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женской линии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 </w:t>
      </w:r>
      <w:proofErr w:type="spellStart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Tommy</w:t>
      </w:r>
      <w:proofErr w:type="spellEnd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 xml:space="preserve"> </w:t>
      </w:r>
      <w:proofErr w:type="spellStart"/>
      <w:r w:rsidR="00624D64" w:rsidRPr="00073332"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Hilfiger</w:t>
      </w:r>
      <w:proofErr w:type="spellEnd"/>
      <w:r>
        <w:rPr>
          <w:rFonts w:ascii="Times New Roman" w:hAnsi="Times New Roman" w:cs="Calibri"/>
          <w:iCs/>
          <w:color w:val="000000"/>
          <w:sz w:val="22"/>
          <w:szCs w:val="22"/>
          <w:lang w:val="ru-RU"/>
        </w:rPr>
        <w:t>,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> 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отражает наше стремление сотрудничать с кумирами завтрашнего дня, разделяю</w:t>
      </w:r>
      <w:r w:rsidR="00054844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ими ценности нашего бренда —  разрушение условностей и поо</w:t>
      </w:r>
      <w:r w:rsidR="00054844" w:rsidRPr="00202907">
        <w:rPr>
          <w:rFonts w:ascii="Times New Roman" w:hAnsi="Times New Roman" w:cs="Calibri"/>
          <w:bCs/>
          <w:color w:val="000000"/>
          <w:sz w:val="22"/>
          <w:szCs w:val="22"/>
          <w:lang w:val="ru-RU"/>
        </w:rPr>
        <w:t>щ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рение многообразия. Мы используем охват международных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амбассадоров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и одновременно сотрудничаем с локальными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>селебрити</w:t>
      </w:r>
      <w:proofErr w:type="spellEnd"/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, </w:t>
      </w:r>
      <w:r w:rsidR="00054844">
        <w:rPr>
          <w:rFonts w:ascii="Times New Roman" w:hAnsi="Times New Roman" w:cs="Calibri"/>
          <w:color w:val="000000"/>
          <w:sz w:val="22"/>
          <w:szCs w:val="22"/>
          <w:lang w:val="ru-RU"/>
        </w:rPr>
        <w:t>которые</w:t>
      </w:r>
      <w:r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оказывают более прямое маркетинговое воздействие на узнаваемость бренда.</w:t>
      </w:r>
      <w:r w:rsidR="00624D64" w:rsidRPr="00073332">
        <w:rPr>
          <w:rFonts w:ascii="Times New Roman" w:hAnsi="Times New Roman" w:cs="Calibri"/>
          <w:color w:val="000000"/>
          <w:sz w:val="22"/>
          <w:szCs w:val="22"/>
          <w:lang w:val="ru-RU"/>
        </w:rPr>
        <w:t xml:space="preserve"> </w:t>
      </w:r>
    </w:p>
    <w:p w14:paraId="22C18FC8" w14:textId="77777777" w:rsidR="00624D64" w:rsidRPr="00073332" w:rsidRDefault="00624D64" w:rsidP="00624D64">
      <w:pPr>
        <w:adjustRightInd w:val="0"/>
        <w:snapToGrid w:val="0"/>
        <w:rPr>
          <w:rFonts w:ascii="Times New Roman" w:hAnsi="Times New Roman"/>
          <w:lang w:val="ru-RU"/>
        </w:rPr>
      </w:pPr>
    </w:p>
    <w:sectPr w:rsidR="00624D64" w:rsidRPr="0007333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9AC9D" w14:textId="77777777" w:rsidR="00511CDD" w:rsidRDefault="00511CDD">
      <w:r>
        <w:separator/>
      </w:r>
    </w:p>
  </w:endnote>
  <w:endnote w:type="continuationSeparator" w:id="0">
    <w:p w14:paraId="0AD2E393" w14:textId="77777777" w:rsidR="00511CDD" w:rsidRDefault="0051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FA72A" w14:textId="77777777" w:rsidR="00511CDD" w:rsidRDefault="00511CDD">
      <w:r>
        <w:separator/>
      </w:r>
    </w:p>
  </w:footnote>
  <w:footnote w:type="continuationSeparator" w:id="0">
    <w:p w14:paraId="4DA48321" w14:textId="77777777" w:rsidR="00511CDD" w:rsidRDefault="0051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64"/>
    <w:rsid w:val="00054844"/>
    <w:rsid w:val="00073332"/>
    <w:rsid w:val="00082BBC"/>
    <w:rsid w:val="001C1E33"/>
    <w:rsid w:val="002018FC"/>
    <w:rsid w:val="00202907"/>
    <w:rsid w:val="00205FF3"/>
    <w:rsid w:val="00242B4D"/>
    <w:rsid w:val="00346256"/>
    <w:rsid w:val="0037029A"/>
    <w:rsid w:val="0050103D"/>
    <w:rsid w:val="00511CDD"/>
    <w:rsid w:val="00624D64"/>
    <w:rsid w:val="0063758F"/>
    <w:rsid w:val="00660121"/>
    <w:rsid w:val="00686C7F"/>
    <w:rsid w:val="00702C70"/>
    <w:rsid w:val="0071528D"/>
    <w:rsid w:val="00726638"/>
    <w:rsid w:val="00760035"/>
    <w:rsid w:val="007B0A30"/>
    <w:rsid w:val="00823D63"/>
    <w:rsid w:val="00893A0E"/>
    <w:rsid w:val="00897D1A"/>
    <w:rsid w:val="008A21C9"/>
    <w:rsid w:val="008D6CA0"/>
    <w:rsid w:val="008F73C1"/>
    <w:rsid w:val="009A3ACD"/>
    <w:rsid w:val="009A3C9A"/>
    <w:rsid w:val="009B7207"/>
    <w:rsid w:val="00A15D01"/>
    <w:rsid w:val="00A26A5D"/>
    <w:rsid w:val="00AD3729"/>
    <w:rsid w:val="00B112D3"/>
    <w:rsid w:val="00B551ED"/>
    <w:rsid w:val="00C021A3"/>
    <w:rsid w:val="00E0083C"/>
    <w:rsid w:val="00E17C99"/>
    <w:rsid w:val="00E509C1"/>
    <w:rsid w:val="00E848B8"/>
    <w:rsid w:val="00F17D29"/>
    <w:rsid w:val="00F81C91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DA984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3257</Characters>
  <Application>Microsoft Macintosh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</cp:revision>
  <dcterms:created xsi:type="dcterms:W3CDTF">2018-12-09T21:19:00Z</dcterms:created>
  <dcterms:modified xsi:type="dcterms:W3CDTF">2018-12-09T21:19:00Z</dcterms:modified>
</cp:coreProperties>
</file>