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68CE" w14:textId="77777777" w:rsidR="000B0CBC" w:rsidRPr="000B0CBC" w:rsidRDefault="000B0CBC" w:rsidP="000B0CBC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0B0CB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de-DE"/>
        </w:rPr>
        <w:t> </w:t>
      </w:r>
    </w:p>
    <w:p w14:paraId="50A96D31" w14:textId="5EA1BE8F" w:rsidR="00B9172A" w:rsidRDefault="00AA10A6" w:rsidP="00AA10A6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>
        <w:rPr>
          <w:rFonts w:ascii="Times New Roman" w:hAnsi="Times New Roman" w:cs="Times New Roman" w:hint="eastAsia"/>
          <w:b/>
          <w:lang w:val="en-US" w:eastAsia="zh-CN"/>
        </w:rPr>
        <w:t>最佳大本营：</w:t>
      </w:r>
      <w:r w:rsidR="00B9172A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Denham</w:t>
      </w:r>
    </w:p>
    <w:p w14:paraId="0ECEE026" w14:textId="77777777" w:rsidR="00B9172A" w:rsidRDefault="00B9172A" w:rsidP="00B9172A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3B1E5A24" w14:textId="77777777" w:rsidR="00982884" w:rsidRPr="00982884" w:rsidRDefault="00982884" w:rsidP="00AA10A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proofErr w:type="spellStart"/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Shamin</w:t>
      </w:r>
      <w:proofErr w:type="spellEnd"/>
      <w:r w:rsidRPr="0098288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Vogel</w:t>
      </w:r>
    </w:p>
    <w:p w14:paraId="1674E754" w14:textId="77777777" w:rsidR="00982884" w:rsidRPr="00982884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5ECD588D" w14:textId="06CAF96F" w:rsidR="00AA10A6" w:rsidRDefault="00AA10A6" w:rsidP="00AA10A6">
      <w:pPr>
        <w:rPr>
          <w:rFonts w:ascii="Times New Roman" w:hAnsi="Times New Roman" w:cs="Times New Roman"/>
          <w:lang w:val="en-US" w:eastAsia="zh-CN"/>
        </w:rPr>
      </w:pPr>
      <w:r w:rsidRPr="00C55BBB">
        <w:rPr>
          <w:rFonts w:ascii="Times New Roman" w:hAnsi="Times New Roman" w:cs="Times New Roman" w:hint="eastAsia"/>
          <w:lang w:val="en-US" w:eastAsia="zh-CN"/>
        </w:rPr>
        <w:t>公司</w:t>
      </w:r>
      <w:r>
        <w:rPr>
          <w:rFonts w:ascii="Times New Roman" w:hAnsi="Times New Roman" w:cs="Times New Roman" w:hint="eastAsia"/>
          <w:lang w:val="en-US" w:eastAsia="zh-CN"/>
        </w:rPr>
        <w:t>的</w:t>
      </w:r>
      <w:r w:rsidRPr="00C55BBB">
        <w:rPr>
          <w:rFonts w:ascii="Times New Roman" w:hAnsi="Times New Roman" w:cs="Times New Roman" w:hint="eastAsia"/>
          <w:lang w:val="en-US" w:eastAsia="zh-CN"/>
        </w:rPr>
        <w:t>总部</w:t>
      </w:r>
      <w:r>
        <w:rPr>
          <w:rFonts w:ascii="Times New Roman" w:hAnsi="Times New Roman" w:cs="Times New Roman" w:hint="eastAsia"/>
          <w:lang w:val="en-US" w:eastAsia="zh-CN"/>
        </w:rPr>
        <w:t>能为</w:t>
      </w:r>
      <w:r w:rsidRPr="00C55BBB">
        <w:rPr>
          <w:rFonts w:ascii="Times New Roman" w:hAnsi="Times New Roman" w:cs="Times New Roman" w:hint="eastAsia"/>
          <w:lang w:val="en-US" w:eastAsia="zh-CN"/>
        </w:rPr>
        <w:t>品牌价值</w:t>
      </w:r>
      <w:r>
        <w:rPr>
          <w:rFonts w:ascii="Times New Roman" w:hAnsi="Times New Roman" w:cs="Times New Roman" w:hint="eastAsia"/>
          <w:lang w:val="en-US" w:eastAsia="zh-CN"/>
        </w:rPr>
        <w:t>带来活力</w:t>
      </w:r>
      <w:r w:rsidRPr="00C55BBB">
        <w:rPr>
          <w:rFonts w:ascii="Times New Roman" w:hAnsi="Times New Roman" w:cs="Times New Roman" w:hint="eastAsia"/>
          <w:lang w:val="en-US" w:eastAsia="zh-CN"/>
        </w:rPr>
        <w:t>。它是员工和代表获得动力和客户灵感的地方。今年，</w:t>
      </w:r>
      <w:proofErr w:type="spellStart"/>
      <w:r w:rsidRPr="00655831">
        <w:rPr>
          <w:rFonts w:ascii="Times New Roman" w:hAnsi="Times New Roman" w:cs="Times New Roman" w:hint="eastAsia"/>
          <w:b/>
          <w:lang w:val="en-US" w:eastAsia="zh-CN"/>
        </w:rPr>
        <w:t>WeAr</w:t>
      </w:r>
      <w:proofErr w:type="spellEnd"/>
      <w:r w:rsidRPr="00C55BBB">
        <w:rPr>
          <w:rFonts w:ascii="Times New Roman" w:hAnsi="Times New Roman" w:cs="Times New Roman" w:hint="eastAsia"/>
          <w:lang w:val="en-US" w:eastAsia="zh-CN"/>
        </w:rPr>
        <w:t>将带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C55BBB">
        <w:rPr>
          <w:rFonts w:ascii="Times New Roman" w:hAnsi="Times New Roman" w:cs="Times New Roman" w:hint="eastAsia"/>
          <w:lang w:val="en-US" w:eastAsia="zh-CN"/>
        </w:rPr>
        <w:t>走进一些最好的时尚总部</w:t>
      </w:r>
    </w:p>
    <w:p w14:paraId="33CFD37E" w14:textId="77777777" w:rsidR="00AA10A6" w:rsidRPr="005F23A7" w:rsidRDefault="00AA10A6" w:rsidP="00AA10A6">
      <w:pPr>
        <w:rPr>
          <w:rFonts w:ascii="Times New Roman" w:hAnsi="Times New Roman" w:cs="Times New Roman" w:hint="eastAsia"/>
          <w:lang w:val="en-US" w:eastAsia="zh-CN"/>
        </w:rPr>
      </w:pPr>
    </w:p>
    <w:p w14:paraId="3179C222" w14:textId="4E6C551C" w:rsidR="00B9172A" w:rsidRDefault="00AA10A6" w:rsidP="00AA10A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>
        <w:rPr>
          <w:rFonts w:ascii="SimSun" w:hAnsi="SimSun" w:cs="SimSun" w:hint="eastAsia"/>
          <w:color w:val="000000" w:themeColor="text1"/>
          <w:lang w:val="en-US" w:eastAsia="zh-CN"/>
        </w:rPr>
        <w:t>标志性</w:t>
      </w:r>
      <w:r w:rsidR="00F650AF">
        <w:rPr>
          <w:rFonts w:ascii="SimSun" w:hAnsi="SimSun" w:cs="SimSun" w:hint="eastAsia"/>
          <w:color w:val="000000" w:themeColor="text1"/>
          <w:lang w:val="en-US" w:eastAsia="zh-CN"/>
        </w:rPr>
        <w:t>牛仔服饰</w:t>
      </w:r>
      <w:r>
        <w:rPr>
          <w:rFonts w:ascii="SimSun" w:hAnsi="SimSun" w:cs="SimSun" w:hint="eastAsia"/>
          <w:color w:val="000000" w:themeColor="text1"/>
          <w:lang w:val="en-US" w:eastAsia="zh-CN"/>
        </w:rPr>
        <w:t>品牌</w:t>
      </w:r>
      <w:r w:rsidR="00982884" w:rsidRPr="0098288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Denham</w:t>
      </w:r>
      <w:r w:rsidR="00F650A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r w:rsidR="00F650AF"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10</w:t>
      </w:r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年前就</w:t>
      </w:r>
      <w:r w:rsidR="00F650AF">
        <w:rPr>
          <w:rFonts w:ascii="SimSun" w:hAnsi="SimSun" w:cs="SimSun" w:hint="eastAsia"/>
          <w:color w:val="000000" w:themeColor="text1"/>
          <w:lang w:val="en-US" w:eastAsia="zh-CN"/>
        </w:rPr>
        <w:t>开始</w:t>
      </w:r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以</w:t>
      </w:r>
      <w:proofErr w:type="gramStart"/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靛蓝</w:t>
      </w:r>
      <w:r w:rsidR="00F650AF">
        <w:rPr>
          <w:rFonts w:ascii="SimSun" w:hAnsi="SimSun" w:cs="SimSun" w:hint="eastAsia"/>
          <w:color w:val="000000" w:themeColor="text1"/>
          <w:lang w:val="en-US" w:eastAsia="zh-CN"/>
        </w:rPr>
        <w:t>丹宁布业务</w:t>
      </w:r>
      <w:proofErr w:type="gramEnd"/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为核心。如今</w:t>
      </w:r>
      <w:r w:rsidR="00F650AF" w:rsidRPr="00F650AF">
        <w:rPr>
          <w:rFonts w:ascii="SimSun" w:hAnsi="SimSun" w:cs="SimSun" w:hint="eastAsia"/>
          <w:color w:val="000000" w:themeColor="text1"/>
          <w:lang w:val="de-DE" w:eastAsia="de-DE"/>
        </w:rPr>
        <w:t>，</w:t>
      </w:r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它在阿姆斯特丹开设了新的总部</w:t>
      </w:r>
      <w:r w:rsidR="00F650AF" w:rsidRPr="00F650AF">
        <w:rPr>
          <w:rFonts w:ascii="SimSun" w:hAnsi="SimSun" w:cs="SimSun" w:hint="eastAsia"/>
          <w:color w:val="000000" w:themeColor="text1"/>
          <w:lang w:val="de-DE" w:eastAsia="de-DE"/>
        </w:rPr>
        <w:t>，</w:t>
      </w:r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讲述该品牌的成功故事。首席执行官</w:t>
      </w:r>
      <w:r w:rsidR="00F650AF" w:rsidRPr="00F650AF">
        <w:rPr>
          <w:rFonts w:ascii="Times New Roman" w:eastAsia="Times New Roman" w:hAnsi="Times New Roman" w:cs="Times New Roman" w:hint="eastAsia"/>
          <w:color w:val="000000" w:themeColor="text1"/>
          <w:lang w:val="de-DE" w:eastAsia="de-DE"/>
        </w:rPr>
        <w:t>Jason Denham</w:t>
      </w:r>
      <w:r w:rsidR="00F650AF" w:rsidRPr="00F650AF">
        <w:rPr>
          <w:rFonts w:ascii="SimSun" w:hAnsi="SimSun" w:cs="SimSun" w:hint="eastAsia"/>
          <w:color w:val="000000" w:themeColor="text1"/>
          <w:lang w:val="en-US" w:eastAsia="de-DE"/>
        </w:rPr>
        <w:t>带领我们参观。</w:t>
      </w:r>
    </w:p>
    <w:p w14:paraId="27197243" w14:textId="77777777" w:rsidR="00B9172A" w:rsidRPr="00B9172A" w:rsidRDefault="00B9172A" w:rsidP="00B9172A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43153D2" w14:textId="0FFF6D8A" w:rsidR="00982884" w:rsidRPr="000B0CBC" w:rsidRDefault="00F650AF" w:rsidP="00F650AF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 w:rsidRPr="00F650AF">
        <w:rPr>
          <w:rFonts w:ascii="SimSun" w:hAnsi="SimSun" w:cs="SimSun" w:hint="eastAsia"/>
          <w:b/>
          <w:color w:val="000000" w:themeColor="text1"/>
          <w:lang w:val="en-US" w:eastAsia="de-DE"/>
        </w:rPr>
        <w:t>请带我们参观一下你们的新总部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：</w:t>
      </w:r>
      <w:r w:rsidRPr="00F650AF">
        <w:rPr>
          <w:rFonts w:ascii="SimSun" w:hAnsi="SimSun" w:cs="SimSun" w:hint="eastAsia"/>
          <w:b/>
          <w:color w:val="000000" w:themeColor="text1"/>
          <w:lang w:val="en-US" w:eastAsia="de-DE"/>
        </w:rPr>
        <w:t>它有什么特别之处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？</w:t>
      </w:r>
      <w:r w:rsidRPr="00F650AF">
        <w:rPr>
          <w:rFonts w:ascii="SimSun" w:hAnsi="SimSun" w:cs="SimSun" w:hint="eastAsia"/>
          <w:b/>
          <w:color w:val="000000" w:themeColor="text1"/>
          <w:lang w:val="en-US" w:eastAsia="de-DE"/>
        </w:rPr>
        <w:t>它的建筑亮点是什么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？</w:t>
      </w:r>
    </w:p>
    <w:p w14:paraId="7C80D5B6" w14:textId="249E1B3D" w:rsidR="00F650AF" w:rsidRPr="000B0CBC" w:rsidRDefault="00F650AF" w:rsidP="00F650AF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新的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Denham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总部位于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1942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年的一个旧造船工厂。空间很大，有大面积的开放区域和充足的阳光。它位于阿姆斯特丹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NDSM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码头的</w:t>
      </w:r>
      <w:r>
        <w:rPr>
          <w:rFonts w:ascii="SimSun" w:hAnsi="SimSun" w:cs="SimSun" w:hint="eastAsia"/>
          <w:color w:val="000000" w:themeColor="text1"/>
          <w:lang w:val="en-US" w:eastAsia="zh-CN"/>
        </w:rPr>
        <w:t>水域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。前门入口处镶有我们标志性的日本蓝色瓷砖。</w:t>
      </w:r>
      <w:r>
        <w:rPr>
          <w:rFonts w:ascii="SimSun" w:hAnsi="SimSun" w:cs="SimSun" w:hint="eastAsia"/>
          <w:color w:val="000000" w:themeColor="text1"/>
          <w:lang w:val="en-US" w:eastAsia="zh-CN"/>
        </w:rPr>
        <w:t>门后迎来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开放式接待区、酒吧、蓝色休息室和自由工作空间。该建筑有两层，每层占地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2000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平方米。一楼有一个摄影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/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电影工作室，一个档案图书馆，一个演示剧院，一个工作室，一个模拟商店，一个咖啡馆，一个健身房和停车场。上层是一个开放式的办公室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/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创意工作室和展厅。主要的建筑特色包括一个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20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米的标志性剪刀墙艺术，一个剥开的橡木楼梯，一个环氧抛光混凝土地板，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5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米高的竹子花盆和</w:t>
      </w:r>
      <w:r w:rsidRPr="00F650AF">
        <w:rPr>
          <w:rFonts w:ascii="Times New Roman" w:eastAsia="Times New Roman" w:hAnsi="Times New Roman" w:cs="Times New Roman" w:hint="eastAsia"/>
          <w:b/>
          <w:color w:val="000000" w:themeColor="text1"/>
          <w:lang w:val="en-US" w:eastAsia="de-DE"/>
        </w:rPr>
        <w:t>Denham x NORR11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靛蓝皮革家具系列</w:t>
      </w:r>
      <w:r>
        <w:rPr>
          <w:rFonts w:ascii="SimSun" w:hAnsi="SimSun" w:cs="SimSun" w:hint="eastAsia"/>
          <w:color w:val="000000" w:themeColor="text1"/>
          <w:lang w:val="en-US" w:eastAsia="zh-CN"/>
        </w:rPr>
        <w:t>：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沙发、日床、桌子和照明</w:t>
      </w:r>
      <w:r>
        <w:rPr>
          <w:rFonts w:ascii="SimSun" w:hAnsi="SimSun" w:cs="SimSun" w:hint="eastAsia"/>
          <w:color w:val="000000" w:themeColor="text1"/>
          <w:lang w:val="en-US" w:eastAsia="zh-CN"/>
        </w:rPr>
        <w:t>灯具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。</w:t>
      </w:r>
    </w:p>
    <w:p w14:paraId="41A6AE2F" w14:textId="77777777" w:rsidR="00982884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18094218" w14:textId="77777777" w:rsidR="00F650AF" w:rsidRDefault="00F650AF" w:rsidP="00F650AF">
      <w:pPr>
        <w:rPr>
          <w:rFonts w:ascii="SimSun" w:hAnsi="SimSun" w:cs="SimSun"/>
          <w:b/>
          <w:color w:val="000000" w:themeColor="text1"/>
          <w:lang w:val="en-US" w:eastAsia="zh-CN"/>
        </w:rPr>
      </w:pPr>
      <w:r w:rsidRPr="00F650AF">
        <w:rPr>
          <w:rFonts w:ascii="SimSun" w:hAnsi="SimSun" w:cs="SimSun" w:hint="eastAsia"/>
          <w:b/>
          <w:color w:val="000000" w:themeColor="text1"/>
          <w:lang w:val="en-US" w:eastAsia="de-DE"/>
        </w:rPr>
        <w:t>你对新总部的设计灵感是什么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？</w:t>
      </w:r>
    </w:p>
    <w:p w14:paraId="558F9814" w14:textId="1567699B" w:rsidR="00982884" w:rsidRDefault="00F650AF" w:rsidP="00F650AF">
      <w:pPr>
        <w:rPr>
          <w:rFonts w:ascii="SimSun" w:hAnsi="SimSun" w:cs="SimSun"/>
          <w:color w:val="000000" w:themeColor="text1"/>
          <w:lang w:val="en-US" w:eastAsia="de-DE"/>
        </w:rPr>
      </w:pP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在开阔的开放区域扩增</w:t>
      </w:r>
      <w:r w:rsidR="00724DE6" w:rsidRPr="00724DE6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Denham</w:t>
      </w:r>
      <w:r w:rsidR="00D818AB">
        <w:rPr>
          <w:rFonts w:ascii="SimSun" w:hAnsi="SimSun" w:cs="SimSun" w:hint="eastAsia"/>
          <w:color w:val="000000" w:themeColor="text1"/>
          <w:lang w:val="en-US" w:eastAsia="zh-CN"/>
        </w:rPr>
        <w:t>的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DNA</w:t>
      </w:r>
      <w:r w:rsidR="00724DE6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为我们的客户和团队创造最</w:t>
      </w:r>
      <w:r w:rsidR="00724DE6">
        <w:rPr>
          <w:rFonts w:ascii="SimSun" w:hAnsi="SimSun" w:cs="SimSun" w:hint="eastAsia"/>
          <w:color w:val="000000" w:themeColor="text1"/>
          <w:lang w:val="en-US" w:eastAsia="zh-CN"/>
        </w:rPr>
        <w:t>激动人心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的环境。</w:t>
      </w:r>
      <w:r w:rsidRPr="00F650AF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10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年</w:t>
      </w:r>
      <w:r w:rsidR="00724DE6">
        <w:rPr>
          <w:rFonts w:ascii="SimSun" w:hAnsi="SimSun" w:cs="SimSun" w:hint="eastAsia"/>
          <w:color w:val="000000" w:themeColor="text1"/>
          <w:lang w:val="en-US" w:eastAsia="zh-CN"/>
        </w:rPr>
        <w:t>了</w:t>
      </w:r>
      <w:r w:rsidRPr="00F650AF">
        <w:rPr>
          <w:rFonts w:ascii="SimSun" w:hAnsi="SimSun" w:cs="SimSun" w:hint="eastAsia"/>
          <w:color w:val="000000" w:themeColor="text1"/>
          <w:lang w:val="en-US" w:eastAsia="de-DE"/>
        </w:rPr>
        <w:t>，是时候进入一个垂直的环境，这对团队合作、沟通和我们所做的每件事都有好处。</w:t>
      </w:r>
    </w:p>
    <w:p w14:paraId="3D5CC466" w14:textId="77777777" w:rsidR="00724DE6" w:rsidRDefault="00724DE6" w:rsidP="00F650AF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1E0245CB" w14:textId="0A880B4D" w:rsidR="000B0CBC" w:rsidRPr="00B9172A" w:rsidRDefault="00D818AB" w:rsidP="00724DE6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  <w:r>
        <w:rPr>
          <w:rFonts w:ascii="SimSun" w:hAnsi="SimSun" w:cs="SimSun" w:hint="eastAsia"/>
          <w:b/>
          <w:color w:val="000000" w:themeColor="text1"/>
          <w:lang w:val="en-US" w:eastAsia="zh-CN"/>
        </w:rPr>
        <w:t>请解释一下总部是如何体现</w:t>
      </w:r>
      <w:r w:rsidR="000B0CBC"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Denham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的</w:t>
      </w:r>
      <w:r w:rsidR="000B0CBC" w:rsidRPr="000B0CBC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DNA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。</w:t>
      </w:r>
    </w:p>
    <w:p w14:paraId="583C358A" w14:textId="241EF8BC" w:rsidR="000B0CBC" w:rsidRDefault="00D818AB" w:rsidP="00724DE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我们是一个讲故事的品牌，空间的奢华</w:t>
      </w:r>
      <w:r>
        <w:rPr>
          <w:rFonts w:ascii="SimSun" w:hAnsi="SimSun" w:cs="SimSun" w:hint="eastAsia"/>
          <w:color w:val="000000" w:themeColor="text1"/>
          <w:lang w:val="en-US" w:eastAsia="zh-CN"/>
        </w:rPr>
        <w:t>有助于达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到这</w:t>
      </w:r>
      <w:r>
        <w:rPr>
          <w:rFonts w:ascii="SimSun" w:hAnsi="SimSun" w:cs="SimSun" w:hint="eastAsia"/>
          <w:color w:val="000000" w:themeColor="text1"/>
          <w:lang w:val="en-US" w:eastAsia="zh-CN"/>
        </w:rPr>
        <w:t>个点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。剪刀是我们的标志</w:t>
      </w:r>
      <w:r>
        <w:rPr>
          <w:rFonts w:ascii="SimSun" w:hAnsi="SimSun" w:cs="SimSun" w:hint="eastAsia"/>
          <w:color w:val="000000" w:themeColor="text1"/>
          <w:lang w:val="en-US" w:eastAsia="zh-CN"/>
        </w:rPr>
        <w:t>（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因此</w:t>
      </w:r>
      <w:r>
        <w:rPr>
          <w:rFonts w:ascii="SimSun" w:hAnsi="SimSun" w:cs="SimSun" w:hint="eastAsia"/>
          <w:color w:val="000000" w:themeColor="text1"/>
          <w:lang w:val="en-US" w:eastAsia="zh-CN"/>
        </w:rPr>
        <w:t>才成了装饰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品</w:t>
      </w:r>
      <w:r>
        <w:rPr>
          <w:rFonts w:ascii="SimSun" w:hAnsi="SimSun" w:cs="SimSun" w:hint="eastAsia"/>
          <w:color w:val="000000" w:themeColor="text1"/>
          <w:lang w:val="en-US" w:eastAsia="zh-CN"/>
        </w:rPr>
        <w:t>）。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会议室里陈列着我们最珍贵的古董精品。</w:t>
      </w:r>
      <w:r>
        <w:rPr>
          <w:rFonts w:ascii="SimSun" w:hAnsi="SimSun" w:cs="SimSun" w:hint="eastAsia"/>
          <w:color w:val="000000" w:themeColor="text1"/>
          <w:lang w:val="en-US" w:eastAsia="zh-CN"/>
        </w:rPr>
        <w:t>电视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屏幕</w:t>
      </w:r>
      <w:r>
        <w:rPr>
          <w:rFonts w:ascii="SimSun" w:hAnsi="SimSun" w:cs="SimSun" w:hint="eastAsia"/>
          <w:color w:val="000000" w:themeColor="text1"/>
          <w:lang w:val="en-US" w:eastAsia="zh-CN"/>
        </w:rPr>
        <w:t>散布</w:t>
      </w:r>
      <w:r>
        <w:rPr>
          <w:rFonts w:ascii="SimSun" w:hAnsi="SimSun" w:cs="SimSun" w:hint="eastAsia"/>
          <w:color w:val="000000" w:themeColor="text1"/>
          <w:lang w:val="en-US" w:eastAsia="zh-CN"/>
        </w:rPr>
        <w:t>楼层各处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，展示我们</w:t>
      </w:r>
      <w:r>
        <w:rPr>
          <w:rFonts w:ascii="SimSun" w:hAnsi="SimSun" w:cs="SimSun" w:hint="eastAsia"/>
          <w:color w:val="000000" w:themeColor="text1"/>
          <w:lang w:val="en-US" w:eastAsia="zh-CN"/>
        </w:rPr>
        <w:t>的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历史和近期项目的内容。</w:t>
      </w:r>
      <w:r>
        <w:rPr>
          <w:rFonts w:ascii="SimSun" w:hAnsi="SimSun" w:cs="SimSun" w:hint="eastAsia"/>
          <w:color w:val="000000" w:themeColor="text1"/>
          <w:lang w:val="en-US" w:eastAsia="zh-CN"/>
        </w:rPr>
        <w:t>此外还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有</w:t>
      </w:r>
      <w:r w:rsidRPr="00D818AB">
        <w:rPr>
          <w:rFonts w:ascii="Times New Roman" w:eastAsia="Times New Roman" w:hAnsi="Times New Roman" w:cs="Times New Roman" w:hint="eastAsia"/>
          <w:color w:val="000000" w:themeColor="text1"/>
          <w:lang w:val="de-DE" w:eastAsia="de-DE"/>
        </w:rPr>
        <w:t>Ben Eine</w:t>
      </w:r>
      <w:r w:rsidR="00716422">
        <w:rPr>
          <w:rFonts w:ascii="SimSun" w:hAnsi="SimSun" w:cs="SimSun" w:hint="eastAsia"/>
          <w:color w:val="000000" w:themeColor="text1"/>
          <w:lang w:val="en-US" w:eastAsia="zh-CN"/>
        </w:rPr>
        <w:t>、</w:t>
      </w:r>
      <w:r w:rsidR="00716422" w:rsidRPr="00716422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Laser</w:t>
      </w:r>
      <w:r w:rsidR="00716422">
        <w:rPr>
          <w:rFonts w:ascii="SimSun" w:hAnsi="SimSun" w:cs="SimSun" w:hint="eastAsia"/>
          <w:color w:val="000000" w:themeColor="text1"/>
          <w:lang w:val="de-DE" w:eastAsia="zh-CN"/>
        </w:rPr>
        <w:t>、</w:t>
      </w:r>
      <w:r w:rsidRPr="00D818AB">
        <w:rPr>
          <w:rFonts w:ascii="Times New Roman" w:eastAsia="Times New Roman" w:hAnsi="Times New Roman" w:cs="Times New Roman" w:hint="eastAsia"/>
          <w:color w:val="000000" w:themeColor="text1"/>
          <w:lang w:val="de-DE" w:eastAsia="de-DE"/>
        </w:rPr>
        <w:t>Piet Parra</w:t>
      </w:r>
      <w:r w:rsidR="00716422">
        <w:rPr>
          <w:rFonts w:ascii="SimSun" w:hAnsi="SimSun" w:cs="SimSun" w:hint="eastAsia"/>
          <w:color w:val="000000" w:themeColor="text1"/>
          <w:lang w:val="de-DE" w:eastAsia="zh-CN"/>
        </w:rPr>
        <w:t>、</w:t>
      </w:r>
      <w:r w:rsidRPr="00D818AB">
        <w:rPr>
          <w:rFonts w:ascii="Times New Roman" w:eastAsia="Times New Roman" w:hAnsi="Times New Roman" w:cs="Times New Roman" w:hint="eastAsia"/>
          <w:color w:val="000000" w:themeColor="text1"/>
          <w:lang w:val="de-DE" w:eastAsia="de-DE"/>
        </w:rPr>
        <w:t>Anthony Burrill</w:t>
      </w:r>
      <w:r w:rsidR="00716422" w:rsidRPr="00D818AB">
        <w:rPr>
          <w:rFonts w:ascii="SimSun" w:hAnsi="SimSun" w:cs="SimSun" w:hint="eastAsia"/>
          <w:color w:val="000000" w:themeColor="text1"/>
          <w:lang w:val="en-US" w:eastAsia="de-DE"/>
        </w:rPr>
        <w:t>的街头艺术</w:t>
      </w:r>
      <w:r w:rsidRPr="00D818AB">
        <w:rPr>
          <w:rFonts w:ascii="SimSun" w:hAnsi="SimSun" w:cs="SimSun" w:hint="eastAsia"/>
          <w:color w:val="000000" w:themeColor="text1"/>
          <w:lang w:val="en-US" w:eastAsia="de-DE"/>
        </w:rPr>
        <w:t>作品挂在墙上。</w:t>
      </w:r>
    </w:p>
    <w:p w14:paraId="75322DC7" w14:textId="77777777" w:rsidR="00982884" w:rsidRPr="000B0CBC" w:rsidRDefault="00982884" w:rsidP="000B0CBC">
      <w:pPr>
        <w:ind w:left="720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6A013E2" w14:textId="77777777" w:rsidR="00716422" w:rsidRDefault="00716422" w:rsidP="00716422">
      <w:pPr>
        <w:rPr>
          <w:rFonts w:ascii="SimSun" w:hAnsi="SimSun" w:cs="SimSun"/>
          <w:b/>
          <w:color w:val="000000" w:themeColor="text1"/>
          <w:lang w:val="en-US" w:eastAsia="zh-CN"/>
        </w:rPr>
      </w:pPr>
      <w:r w:rsidRPr="00716422">
        <w:rPr>
          <w:rFonts w:ascii="SimSun" w:hAnsi="SimSun" w:cs="SimSun" w:hint="eastAsia"/>
          <w:b/>
          <w:color w:val="000000" w:themeColor="text1"/>
          <w:lang w:val="en-US" w:eastAsia="de-DE"/>
        </w:rPr>
        <w:t>你认为这种氛围对员工和客户有影响吗</w:t>
      </w:r>
      <w:r>
        <w:rPr>
          <w:rFonts w:ascii="SimSun" w:hAnsi="SimSun" w:cs="SimSun" w:hint="eastAsia"/>
          <w:b/>
          <w:color w:val="000000" w:themeColor="text1"/>
          <w:lang w:val="en-US" w:eastAsia="zh-CN"/>
        </w:rPr>
        <w:t>？</w:t>
      </w:r>
    </w:p>
    <w:p w14:paraId="6A2BF31C" w14:textId="0BBA48FA" w:rsidR="0044458F" w:rsidRPr="00B9172A" w:rsidRDefault="00716422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716422">
        <w:rPr>
          <w:rFonts w:ascii="SimSun" w:hAnsi="SimSun" w:cs="SimSun" w:hint="eastAsia"/>
          <w:color w:val="000000" w:themeColor="text1"/>
          <w:lang w:val="en-US" w:eastAsia="zh-CN"/>
        </w:rPr>
        <w:t>当然！</w:t>
      </w:r>
      <w:r w:rsidRPr="00716422">
        <w:rPr>
          <w:rFonts w:ascii="SimSun" w:hAnsi="SimSun" w:cs="SimSun" w:hint="eastAsia"/>
          <w:color w:val="000000" w:themeColor="text1"/>
          <w:lang w:val="en-US" w:eastAsia="de-DE"/>
        </w:rPr>
        <w:t>这对团队和客户来说是一个巨大的能量提升，他们很高兴看到我们品牌</w:t>
      </w:r>
      <w:r>
        <w:rPr>
          <w:rFonts w:ascii="SimSun" w:hAnsi="SimSun" w:cs="SimSun" w:hint="eastAsia"/>
          <w:color w:val="000000" w:themeColor="text1"/>
          <w:lang w:val="en-US" w:eastAsia="zh-CN"/>
        </w:rPr>
        <w:t>进入</w:t>
      </w:r>
      <w:r w:rsidRPr="00716422">
        <w:rPr>
          <w:rFonts w:ascii="SimSun" w:hAnsi="SimSun" w:cs="SimSun" w:hint="eastAsia"/>
          <w:color w:val="000000" w:themeColor="text1"/>
          <w:lang w:val="en-US" w:eastAsia="de-DE"/>
        </w:rPr>
        <w:t>下一个篇章。许多客户</w:t>
      </w:r>
      <w:r w:rsidRPr="00716422">
        <w:rPr>
          <w:rFonts w:ascii="Times New Roman" w:eastAsia="Times New Roman" w:hAnsi="Times New Roman" w:cs="Times New Roman" w:hint="eastAsia"/>
          <w:color w:val="000000" w:themeColor="text1"/>
          <w:lang w:val="en-US" w:eastAsia="de-DE"/>
        </w:rPr>
        <w:t>10</w:t>
      </w:r>
      <w:r w:rsidRPr="00716422">
        <w:rPr>
          <w:rFonts w:ascii="SimSun" w:hAnsi="SimSun" w:cs="SimSun" w:hint="eastAsia"/>
          <w:color w:val="000000" w:themeColor="text1"/>
          <w:lang w:val="en-US" w:eastAsia="de-DE"/>
        </w:rPr>
        <w:t>年前就开始与我们合作，能够与我们共同成长，理解我们的未来愿景，这是非常</w:t>
      </w:r>
      <w:bookmarkStart w:id="0" w:name="_GoBack"/>
      <w:bookmarkEnd w:id="0"/>
      <w:r w:rsidRPr="00716422">
        <w:rPr>
          <w:rFonts w:ascii="SimSun" w:hAnsi="SimSun" w:cs="SimSun" w:hint="eastAsia"/>
          <w:color w:val="000000" w:themeColor="text1"/>
          <w:lang w:val="en-US" w:eastAsia="de-DE"/>
        </w:rPr>
        <w:t>好的。</w:t>
      </w:r>
    </w:p>
    <w:sectPr w:rsidR="0044458F" w:rsidRPr="00B9172A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B90"/>
    <w:multiLevelType w:val="multilevel"/>
    <w:tmpl w:val="4A4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04912"/>
    <w:multiLevelType w:val="multilevel"/>
    <w:tmpl w:val="08B0A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C"/>
    <w:rsid w:val="000B0CBC"/>
    <w:rsid w:val="002C389D"/>
    <w:rsid w:val="005914C6"/>
    <w:rsid w:val="00716422"/>
    <w:rsid w:val="00724DE6"/>
    <w:rsid w:val="00754C15"/>
    <w:rsid w:val="00827D76"/>
    <w:rsid w:val="00982884"/>
    <w:rsid w:val="00AA10A6"/>
    <w:rsid w:val="00B9172A"/>
    <w:rsid w:val="00C41F36"/>
    <w:rsid w:val="00D818AB"/>
    <w:rsid w:val="00DC5DE8"/>
    <w:rsid w:val="00DF32B7"/>
    <w:rsid w:val="00F24605"/>
    <w:rsid w:val="00F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0422"/>
  <w15:chartTrackingRefBased/>
  <w15:docId w15:val="{3CA29F1A-C1B7-264A-A487-988F6B90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Bobo Moree</cp:lastModifiedBy>
  <cp:revision>3</cp:revision>
  <dcterms:created xsi:type="dcterms:W3CDTF">2019-02-22T15:57:00Z</dcterms:created>
  <dcterms:modified xsi:type="dcterms:W3CDTF">2019-03-09T12:04:00Z</dcterms:modified>
</cp:coreProperties>
</file>