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B5AB" w14:textId="168B6C02" w:rsidR="005B4308" w:rsidRPr="00367EE6" w:rsidRDefault="00097E06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  <w:r w:rsidRPr="00367EE6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Nouvelle</w:t>
      </w:r>
      <w:r w:rsidR="005B4308" w:rsidRPr="00367EE6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G</w:t>
      </w:r>
      <w:r w:rsidRPr="00367EE6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é</w:t>
      </w:r>
      <w:r w:rsidR="005B4308" w:rsidRPr="00367EE6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n</w:t>
      </w:r>
      <w:r w:rsidRPr="00367EE6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é</w:t>
      </w:r>
      <w:r w:rsidR="005B4308" w:rsidRPr="00367EE6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ration </w:t>
      </w:r>
    </w:p>
    <w:p w14:paraId="619DF413" w14:textId="77777777" w:rsidR="005B4308" w:rsidRPr="00367EE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1881508B" w14:textId="2EF50E62" w:rsidR="005B4308" w:rsidRPr="00367EE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  <w:r w:rsidRPr="00367EE6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Art School</w:t>
      </w:r>
    </w:p>
    <w:p w14:paraId="0A3598ED" w14:textId="45386EF9" w:rsidR="005B4308" w:rsidRPr="00367EE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21062D1C" w14:textId="410F0856" w:rsidR="005B4308" w:rsidRPr="00367EE6" w:rsidRDefault="005B4308" w:rsidP="005B4308">
      <w:pPr>
        <w:pStyle w:val="Default"/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</w:pPr>
      <w:r w:rsidRPr="00367EE6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Alexis Romano</w:t>
      </w:r>
    </w:p>
    <w:p w14:paraId="1462D253" w14:textId="77777777" w:rsidR="005B4308" w:rsidRPr="00367EE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5029909D" w14:textId="7DBB3E99" w:rsidR="00620B69" w:rsidRPr="00620B69" w:rsidRDefault="00620B69" w:rsidP="00620B69">
      <w:pPr>
        <w:rPr>
          <w:color w:val="000000" w:themeColor="text1"/>
          <w:lang w:val="fr-FR"/>
        </w:rPr>
      </w:pPr>
      <w:r w:rsidRPr="00620B69">
        <w:rPr>
          <w:color w:val="000000" w:themeColor="text1"/>
          <w:lang w:val="fr-FR"/>
        </w:rPr>
        <w:t xml:space="preserve">Depuis </w:t>
      </w:r>
      <w:r>
        <w:rPr>
          <w:color w:val="000000" w:themeColor="text1"/>
          <w:lang w:val="fr-FR"/>
        </w:rPr>
        <w:t>ses</w:t>
      </w:r>
      <w:r w:rsidRPr="00620B69">
        <w:rPr>
          <w:color w:val="000000" w:themeColor="text1"/>
          <w:lang w:val="fr-FR"/>
        </w:rPr>
        <w:t xml:space="preserve"> débuts avec la ligne A/W</w:t>
      </w:r>
      <w:r>
        <w:rPr>
          <w:color w:val="000000" w:themeColor="text1"/>
          <w:lang w:val="fr-FR"/>
        </w:rPr>
        <w:t xml:space="preserve"> </w:t>
      </w:r>
      <w:r w:rsidRPr="00620B69">
        <w:rPr>
          <w:color w:val="000000" w:themeColor="text1"/>
          <w:lang w:val="fr-FR"/>
        </w:rPr>
        <w:t>2017</w:t>
      </w:r>
      <w:r>
        <w:rPr>
          <w:color w:val="000000" w:themeColor="text1"/>
          <w:lang w:val="fr-FR"/>
        </w:rPr>
        <w:t>, la marque londonienne</w:t>
      </w:r>
      <w:r w:rsidRPr="00620B69">
        <w:rPr>
          <w:b/>
          <w:color w:val="000000" w:themeColor="text1"/>
          <w:lang w:val="fr-FR"/>
        </w:rPr>
        <w:t xml:space="preserve"> Art School</w:t>
      </w:r>
      <w:r>
        <w:rPr>
          <w:color w:val="000000" w:themeColor="text1"/>
          <w:lang w:val="fr-FR"/>
        </w:rPr>
        <w:t xml:space="preserve"> est devenue un acteur majeur dans la mode</w:t>
      </w:r>
      <w:r w:rsidRPr="00620B69">
        <w:rPr>
          <w:color w:val="000000" w:themeColor="text1"/>
          <w:lang w:val="fr-FR"/>
        </w:rPr>
        <w:t xml:space="preserve"> LGBTQI</w:t>
      </w:r>
      <w:r>
        <w:rPr>
          <w:color w:val="000000" w:themeColor="text1"/>
          <w:lang w:val="fr-FR"/>
        </w:rPr>
        <w:t xml:space="preserve">, relayée dans la presse pour sa vision aussi réaliste qu’opposée aux tendances pour les tenues d’un genre non-binaire. Les designers </w:t>
      </w:r>
      <w:r w:rsidRPr="00620B69">
        <w:rPr>
          <w:color w:val="000000" w:themeColor="text1"/>
          <w:lang w:val="fr-FR"/>
        </w:rPr>
        <w:t>Eden Loweth et Tom Barratt attribu</w:t>
      </w:r>
      <w:r>
        <w:rPr>
          <w:color w:val="000000" w:themeColor="text1"/>
          <w:lang w:val="fr-FR"/>
        </w:rPr>
        <w:t>ent</w:t>
      </w:r>
      <w:r w:rsidRPr="00620B69">
        <w:rPr>
          <w:color w:val="000000" w:themeColor="text1"/>
          <w:lang w:val="fr-FR"/>
        </w:rPr>
        <w:t xml:space="preserve"> cela </w:t>
      </w:r>
      <w:r>
        <w:rPr>
          <w:color w:val="000000" w:themeColor="text1"/>
          <w:lang w:val="fr-FR"/>
        </w:rPr>
        <w:t>à</w:t>
      </w:r>
      <w:r w:rsidRPr="00620B69">
        <w:rPr>
          <w:color w:val="000000" w:themeColor="text1"/>
          <w:lang w:val="fr-FR"/>
        </w:rPr>
        <w:t xml:space="preserve"> leur processus de création</w:t>
      </w:r>
      <w:r>
        <w:rPr>
          <w:color w:val="000000" w:themeColor="text1"/>
          <w:lang w:val="fr-FR"/>
        </w:rPr>
        <w:t xml:space="preserve"> organique, inspiré de</w:t>
      </w:r>
      <w:r w:rsidR="00097E06">
        <w:rPr>
          <w:color w:val="000000" w:themeColor="text1"/>
          <w:lang w:val="fr-FR"/>
        </w:rPr>
        <w:t>,</w:t>
      </w:r>
      <w:r>
        <w:rPr>
          <w:color w:val="000000" w:themeColor="text1"/>
          <w:lang w:val="fr-FR"/>
        </w:rPr>
        <w:t xml:space="preserve"> et avec les propres expériences de leurs amis. Le binôme, qui a respectivement étudié la mode à </w:t>
      </w:r>
      <w:r w:rsidRPr="00620B69">
        <w:rPr>
          <w:color w:val="000000" w:themeColor="text1"/>
          <w:lang w:val="fr-FR"/>
        </w:rPr>
        <w:t>Ravensbourne et la critique d’art</w:t>
      </w:r>
      <w:r>
        <w:rPr>
          <w:color w:val="000000" w:themeColor="text1"/>
          <w:lang w:val="fr-FR"/>
        </w:rPr>
        <w:t xml:space="preserve"> à </w:t>
      </w:r>
      <w:r w:rsidRPr="00620B69">
        <w:rPr>
          <w:color w:val="000000" w:themeColor="text1"/>
          <w:lang w:val="fr-FR"/>
        </w:rPr>
        <w:t>Central Saint Martins,</w:t>
      </w:r>
      <w:r>
        <w:rPr>
          <w:color w:val="000000" w:themeColor="text1"/>
          <w:lang w:val="fr-FR"/>
        </w:rPr>
        <w:t xml:space="preserve"> a été nominé pour le</w:t>
      </w:r>
      <w:r w:rsidRPr="00620B69">
        <w:rPr>
          <w:color w:val="000000" w:themeColor="text1"/>
          <w:lang w:val="fr-FR"/>
        </w:rPr>
        <w:t xml:space="preserve"> Emerging </w:t>
      </w:r>
      <w:proofErr w:type="gramStart"/>
      <w:r w:rsidRPr="00620B69">
        <w:rPr>
          <w:color w:val="000000" w:themeColor="text1"/>
          <w:lang w:val="fr-FR"/>
        </w:rPr>
        <w:t>Talent:</w:t>
      </w:r>
      <w:proofErr w:type="gramEnd"/>
      <w:r w:rsidRPr="00620B69">
        <w:rPr>
          <w:color w:val="000000" w:themeColor="text1"/>
          <w:lang w:val="fr-FR"/>
        </w:rPr>
        <w:t xml:space="preserve"> Menswear </w:t>
      </w:r>
      <w:r>
        <w:rPr>
          <w:color w:val="000000" w:themeColor="text1"/>
          <w:lang w:val="fr-FR"/>
        </w:rPr>
        <w:t>par</w:t>
      </w:r>
      <w:r w:rsidRPr="00620B69">
        <w:rPr>
          <w:color w:val="000000" w:themeColor="text1"/>
          <w:lang w:val="fr-FR"/>
        </w:rPr>
        <w:t xml:space="preserve"> The Fashion Awards 2018.</w:t>
      </w:r>
    </w:p>
    <w:p w14:paraId="4424C08A" w14:textId="14C2323D" w:rsidR="00211846" w:rsidRPr="00620B69" w:rsidRDefault="00211846" w:rsidP="005B4308">
      <w:pPr>
        <w:rPr>
          <w:color w:val="000000" w:themeColor="text1"/>
          <w:lang w:val="fr-FR"/>
        </w:rPr>
      </w:pPr>
    </w:p>
    <w:p w14:paraId="2A2ADDA2" w14:textId="6F71CCD4" w:rsidR="00620B69" w:rsidRPr="00097E06" w:rsidRDefault="005B4308" w:rsidP="00097E06">
      <w:pPr>
        <w:rPr>
          <w:color w:val="000000" w:themeColor="text1"/>
          <w:lang w:val="fr-FR"/>
        </w:rPr>
      </w:pPr>
      <w:r w:rsidRPr="00620B69">
        <w:rPr>
          <w:color w:val="000000" w:themeColor="text1"/>
          <w:lang w:val="fr-FR"/>
        </w:rPr>
        <w:t xml:space="preserve">Art School </w:t>
      </w:r>
      <w:r w:rsidR="00620B69" w:rsidRPr="00620B69">
        <w:rPr>
          <w:color w:val="000000" w:themeColor="text1"/>
          <w:lang w:val="fr-FR"/>
        </w:rPr>
        <w:t xml:space="preserve">a montré ses trois premières </w:t>
      </w:r>
      <w:r w:rsidRPr="00620B69">
        <w:rPr>
          <w:color w:val="000000" w:themeColor="text1"/>
          <w:lang w:val="fr-FR"/>
        </w:rPr>
        <w:t xml:space="preserve">collections </w:t>
      </w:r>
      <w:r w:rsidR="00620B69" w:rsidRPr="00620B69">
        <w:rPr>
          <w:color w:val="000000" w:themeColor="text1"/>
          <w:lang w:val="fr-FR"/>
        </w:rPr>
        <w:t xml:space="preserve">au défilé alternatif </w:t>
      </w:r>
      <w:r w:rsidRPr="00620B69">
        <w:rPr>
          <w:b/>
          <w:color w:val="000000" w:themeColor="text1"/>
          <w:lang w:val="fr-FR"/>
        </w:rPr>
        <w:t>Fashion East</w:t>
      </w:r>
      <w:r w:rsidRPr="00620B69">
        <w:rPr>
          <w:color w:val="000000" w:themeColor="text1"/>
          <w:lang w:val="fr-FR"/>
        </w:rPr>
        <w:t xml:space="preserve">. </w:t>
      </w:r>
      <w:r w:rsidR="00620B69" w:rsidRPr="00620B69">
        <w:rPr>
          <w:color w:val="000000" w:themeColor="text1"/>
          <w:lang w:val="fr-FR"/>
        </w:rPr>
        <w:t>Pour le</w:t>
      </w:r>
      <w:r w:rsidRPr="00620B69">
        <w:rPr>
          <w:color w:val="000000" w:themeColor="text1"/>
          <w:lang w:val="fr-FR"/>
        </w:rPr>
        <w:t xml:space="preserve"> </w:t>
      </w:r>
      <w:r w:rsidR="00620B69" w:rsidRPr="00620B69">
        <w:rPr>
          <w:color w:val="000000" w:themeColor="text1"/>
          <w:lang w:val="fr-FR"/>
        </w:rPr>
        <w:t xml:space="preserve">P/E </w:t>
      </w:r>
      <w:r w:rsidRPr="00620B69">
        <w:rPr>
          <w:color w:val="000000" w:themeColor="text1"/>
          <w:lang w:val="fr-FR"/>
        </w:rPr>
        <w:t xml:space="preserve">2019, </w:t>
      </w:r>
      <w:r w:rsidR="00620B69" w:rsidRPr="00620B69">
        <w:rPr>
          <w:color w:val="000000" w:themeColor="text1"/>
          <w:lang w:val="fr-FR"/>
        </w:rPr>
        <w:t xml:space="preserve">la marque a présenté une collection sur la thématique d’une </w:t>
      </w:r>
      <w:r w:rsidRPr="00620B69">
        <w:rPr>
          <w:color w:val="000000" w:themeColor="text1"/>
          <w:lang w:val="fr-FR"/>
        </w:rPr>
        <w:t>“</w:t>
      </w:r>
      <w:r w:rsidR="00620B69">
        <w:rPr>
          <w:color w:val="000000" w:themeColor="text1"/>
          <w:lang w:val="fr-FR"/>
        </w:rPr>
        <w:t xml:space="preserve">Night at the </w:t>
      </w:r>
      <w:r w:rsidRPr="00620B69">
        <w:rPr>
          <w:color w:val="000000" w:themeColor="text1"/>
          <w:lang w:val="fr-FR"/>
        </w:rPr>
        <w:t>Op</w:t>
      </w:r>
      <w:r w:rsidR="00620B69">
        <w:rPr>
          <w:color w:val="000000" w:themeColor="text1"/>
          <w:lang w:val="fr-FR"/>
        </w:rPr>
        <w:t>e</w:t>
      </w:r>
      <w:r w:rsidRPr="00620B69">
        <w:rPr>
          <w:color w:val="000000" w:themeColor="text1"/>
          <w:lang w:val="fr-FR"/>
        </w:rPr>
        <w:t xml:space="preserve">ra” </w:t>
      </w:r>
      <w:r w:rsidR="00620B69">
        <w:rPr>
          <w:color w:val="000000" w:themeColor="text1"/>
          <w:lang w:val="fr-FR"/>
        </w:rPr>
        <w:t xml:space="preserve">à la </w:t>
      </w:r>
      <w:r w:rsidR="00620B69" w:rsidRPr="00620B69">
        <w:rPr>
          <w:color w:val="000000" w:themeColor="text1"/>
          <w:lang w:val="fr-FR"/>
        </w:rPr>
        <w:t xml:space="preserve">Fashion Week Men </w:t>
      </w:r>
      <w:r w:rsidR="00620B69">
        <w:rPr>
          <w:color w:val="000000" w:themeColor="text1"/>
          <w:lang w:val="fr-FR"/>
        </w:rPr>
        <w:t xml:space="preserve">de </w:t>
      </w:r>
      <w:r w:rsidRPr="00620B69">
        <w:rPr>
          <w:color w:val="000000" w:themeColor="text1"/>
          <w:lang w:val="fr-FR"/>
        </w:rPr>
        <w:t>Lond</w:t>
      </w:r>
      <w:r w:rsidR="00620B69">
        <w:rPr>
          <w:color w:val="000000" w:themeColor="text1"/>
          <w:lang w:val="fr-FR"/>
        </w:rPr>
        <w:t>res</w:t>
      </w:r>
      <w:r w:rsidRPr="00620B69">
        <w:rPr>
          <w:color w:val="000000" w:themeColor="text1"/>
          <w:lang w:val="fr-FR"/>
        </w:rPr>
        <w:t xml:space="preserve">, </w:t>
      </w:r>
      <w:r w:rsidR="00620B69">
        <w:rPr>
          <w:color w:val="000000" w:themeColor="text1"/>
          <w:lang w:val="fr-FR"/>
        </w:rPr>
        <w:t xml:space="preserve">mélangeant luxe et provocation, performativité et inclusion. </w:t>
      </w:r>
      <w:r w:rsidR="00620B69" w:rsidRPr="00620B69">
        <w:rPr>
          <w:color w:val="000000" w:themeColor="text1"/>
          <w:lang w:val="fr-FR"/>
        </w:rPr>
        <w:t xml:space="preserve">Glamour et drame régnaient, </w:t>
      </w:r>
      <w:r w:rsidR="00620B69">
        <w:rPr>
          <w:color w:val="000000" w:themeColor="text1"/>
          <w:lang w:val="fr-FR"/>
        </w:rPr>
        <w:t>avec des robes</w:t>
      </w:r>
      <w:r w:rsidR="00097E06">
        <w:rPr>
          <w:color w:val="000000" w:themeColor="text1"/>
          <w:lang w:val="fr-FR"/>
        </w:rPr>
        <w:t>-</w:t>
      </w:r>
      <w:r w:rsidR="00620B69">
        <w:rPr>
          <w:color w:val="000000" w:themeColor="text1"/>
          <w:lang w:val="fr-FR"/>
        </w:rPr>
        <w:t>fourreau</w:t>
      </w:r>
      <w:r w:rsidR="00097E06">
        <w:rPr>
          <w:color w:val="000000" w:themeColor="text1"/>
          <w:lang w:val="fr-FR"/>
        </w:rPr>
        <w:t>x</w:t>
      </w:r>
      <w:r w:rsidR="00620B69">
        <w:rPr>
          <w:color w:val="000000" w:themeColor="text1"/>
          <w:lang w:val="fr-FR"/>
        </w:rPr>
        <w:t xml:space="preserve"> asymétriques enveloppantes équilibrées par des vestes longues volumineuses en tissus de coton noir, fuchsia et brillants (velours, satin, cuir, lamé). </w:t>
      </w:r>
      <w:r w:rsidR="00097E06">
        <w:rPr>
          <w:color w:val="000000" w:themeColor="text1"/>
          <w:lang w:val="fr-FR"/>
        </w:rPr>
        <w:t>L’</w:t>
      </w:r>
      <w:r w:rsidR="00097E06" w:rsidRPr="00097E06">
        <w:rPr>
          <w:color w:val="000000" w:themeColor="text1"/>
          <w:lang w:val="fr-FR"/>
        </w:rPr>
        <w:t>“Undress” a été exploré, avec des corsets, des looks top-only</w:t>
      </w:r>
      <w:r w:rsidR="00097E06">
        <w:rPr>
          <w:color w:val="000000" w:themeColor="text1"/>
          <w:lang w:val="fr-FR"/>
        </w:rPr>
        <w:t xml:space="preserve"> et des tissus lacérés. Des références Punk jouxtaient des costumes tailleur. D’autres idées venaient des pièces principales marquées de </w:t>
      </w:r>
      <w:r w:rsidR="00097E06" w:rsidRPr="00097E06">
        <w:rPr>
          <w:color w:val="000000" w:themeColor="text1"/>
          <w:lang w:val="fr-FR"/>
        </w:rPr>
        <w:t>Shiori Takahashi</w:t>
      </w:r>
      <w:r w:rsidR="00097E06">
        <w:rPr>
          <w:color w:val="000000" w:themeColor="text1"/>
          <w:lang w:val="fr-FR"/>
        </w:rPr>
        <w:t xml:space="preserve"> construites à partir de bottes et autres objets perdus dans des lieux gay-friendly de Londres.</w:t>
      </w:r>
    </w:p>
    <w:p w14:paraId="556091F8" w14:textId="77777777" w:rsidR="00211846" w:rsidRPr="00367EE6" w:rsidRDefault="00211846" w:rsidP="005B4308">
      <w:pPr>
        <w:ind w:firstLine="720"/>
        <w:rPr>
          <w:color w:val="000000" w:themeColor="text1"/>
          <w:lang w:val="fr-FR"/>
        </w:rPr>
      </w:pPr>
    </w:p>
    <w:p w14:paraId="0BA636B2" w14:textId="11BE5259" w:rsidR="005B4308" w:rsidRPr="00097E06" w:rsidRDefault="005B4308" w:rsidP="00097E06">
      <w:pPr>
        <w:rPr>
          <w:color w:val="000000" w:themeColor="text1"/>
          <w:lang w:val="fr-FR"/>
        </w:rPr>
      </w:pPr>
      <w:r w:rsidRPr="00097E06">
        <w:rPr>
          <w:color w:val="000000" w:themeColor="text1"/>
          <w:lang w:val="fr-FR"/>
        </w:rPr>
        <w:t xml:space="preserve">Art School </w:t>
      </w:r>
      <w:r w:rsidR="00097E06" w:rsidRPr="00097E06">
        <w:rPr>
          <w:color w:val="000000" w:themeColor="text1"/>
          <w:lang w:val="fr-FR"/>
        </w:rPr>
        <w:t>se distingue par sa façon de repenser l</w:t>
      </w:r>
      <w:r w:rsidR="00097E06">
        <w:rPr>
          <w:color w:val="000000" w:themeColor="text1"/>
          <w:lang w:val="fr-FR"/>
        </w:rPr>
        <w:t xml:space="preserve">e design </w:t>
      </w:r>
      <w:r w:rsidR="00097E06" w:rsidRPr="00097E06">
        <w:rPr>
          <w:color w:val="000000" w:themeColor="text1"/>
          <w:lang w:val="fr-FR"/>
        </w:rPr>
        <w:t>en relation avec un corps différent,</w:t>
      </w:r>
      <w:r w:rsidR="00097E06">
        <w:rPr>
          <w:color w:val="000000" w:themeColor="text1"/>
          <w:lang w:val="fr-FR"/>
        </w:rPr>
        <w:t xml:space="preserve"> particulier. La création commence avec un casting et des vêtements qui sont alors adaptés à chaque mannequin – bien que conçu pour tout corps, qu’il soit cisgenre, trans ou non-binaire. </w:t>
      </w:r>
      <w:r w:rsidR="00097E06" w:rsidRPr="00097E06">
        <w:rPr>
          <w:color w:val="000000" w:themeColor="text1"/>
          <w:lang w:val="fr-FR"/>
        </w:rPr>
        <w:t>Ces vêtements sont vendus chez</w:t>
      </w:r>
      <w:r w:rsidRPr="00097E06">
        <w:rPr>
          <w:color w:val="000000" w:themeColor="text1"/>
          <w:lang w:val="fr-FR"/>
        </w:rPr>
        <w:t xml:space="preserve"> </w:t>
      </w:r>
      <w:r w:rsidRPr="00097E06">
        <w:rPr>
          <w:b/>
          <w:color w:val="000000" w:themeColor="text1"/>
          <w:lang w:val="fr-FR"/>
        </w:rPr>
        <w:t>Dover Street Market</w:t>
      </w:r>
      <w:r w:rsidRPr="00097E06">
        <w:rPr>
          <w:color w:val="000000" w:themeColor="text1"/>
          <w:lang w:val="fr-FR"/>
        </w:rPr>
        <w:t xml:space="preserve"> (Lond</w:t>
      </w:r>
      <w:r w:rsidR="00097E06" w:rsidRPr="00097E06">
        <w:rPr>
          <w:color w:val="000000" w:themeColor="text1"/>
          <w:lang w:val="fr-FR"/>
        </w:rPr>
        <w:t>res</w:t>
      </w:r>
      <w:r w:rsidRPr="00097E06">
        <w:rPr>
          <w:color w:val="000000" w:themeColor="text1"/>
          <w:lang w:val="fr-FR"/>
        </w:rPr>
        <w:t xml:space="preserve">, LA, New York, Tokyo), </w:t>
      </w:r>
      <w:r w:rsidRPr="00097E06">
        <w:rPr>
          <w:b/>
          <w:color w:val="000000" w:themeColor="text1"/>
          <w:lang w:val="fr-FR"/>
        </w:rPr>
        <w:t>Machine-A</w:t>
      </w:r>
      <w:r w:rsidRPr="00097E06">
        <w:rPr>
          <w:color w:val="000000" w:themeColor="text1"/>
          <w:lang w:val="fr-FR"/>
        </w:rPr>
        <w:t xml:space="preserve"> </w:t>
      </w:r>
      <w:r w:rsidR="00097E06" w:rsidRPr="00097E06">
        <w:rPr>
          <w:color w:val="000000" w:themeColor="text1"/>
          <w:lang w:val="fr-FR"/>
        </w:rPr>
        <w:t>et</w:t>
      </w:r>
      <w:r w:rsidRPr="00097E06">
        <w:rPr>
          <w:color w:val="000000" w:themeColor="text1"/>
          <w:lang w:val="fr-FR"/>
        </w:rPr>
        <w:t xml:space="preserve"> </w:t>
      </w:r>
      <w:r w:rsidRPr="00097E06">
        <w:rPr>
          <w:b/>
          <w:color w:val="000000" w:themeColor="text1"/>
          <w:lang w:val="fr-FR"/>
        </w:rPr>
        <w:t>Shyness</w:t>
      </w:r>
      <w:r w:rsidRPr="00097E06">
        <w:rPr>
          <w:color w:val="000000" w:themeColor="text1"/>
          <w:lang w:val="fr-FR"/>
        </w:rPr>
        <w:t xml:space="preserve"> (Lond</w:t>
      </w:r>
      <w:r w:rsidR="00097E06" w:rsidRPr="00097E06">
        <w:rPr>
          <w:color w:val="000000" w:themeColor="text1"/>
          <w:lang w:val="fr-FR"/>
        </w:rPr>
        <w:t>res</w:t>
      </w:r>
      <w:r w:rsidRPr="00097E06">
        <w:rPr>
          <w:color w:val="000000" w:themeColor="text1"/>
          <w:lang w:val="fr-FR"/>
        </w:rPr>
        <w:t xml:space="preserve">), </w:t>
      </w:r>
      <w:r w:rsidRPr="00097E06">
        <w:rPr>
          <w:b/>
          <w:color w:val="000000" w:themeColor="text1"/>
          <w:lang w:val="fr-FR"/>
        </w:rPr>
        <w:t>Gr8</w:t>
      </w:r>
      <w:r w:rsidRPr="00097E06">
        <w:rPr>
          <w:color w:val="000000" w:themeColor="text1"/>
          <w:lang w:val="fr-FR"/>
        </w:rPr>
        <w:t xml:space="preserve"> </w:t>
      </w:r>
      <w:r w:rsidR="00097E06" w:rsidRPr="00097E06">
        <w:rPr>
          <w:color w:val="000000" w:themeColor="text1"/>
          <w:lang w:val="fr-FR"/>
        </w:rPr>
        <w:t>et</w:t>
      </w:r>
      <w:r w:rsidRPr="00097E06">
        <w:rPr>
          <w:color w:val="000000" w:themeColor="text1"/>
          <w:lang w:val="fr-FR"/>
        </w:rPr>
        <w:t xml:space="preserve"> </w:t>
      </w:r>
      <w:r w:rsidRPr="00097E06">
        <w:rPr>
          <w:b/>
          <w:color w:val="000000" w:themeColor="text1"/>
          <w:lang w:val="fr-FR"/>
        </w:rPr>
        <w:t>Cannabis</w:t>
      </w:r>
      <w:r w:rsidRPr="00097E06">
        <w:rPr>
          <w:color w:val="000000" w:themeColor="text1"/>
          <w:lang w:val="fr-FR"/>
        </w:rPr>
        <w:t xml:space="preserve"> (Tokyo), </w:t>
      </w:r>
      <w:r w:rsidRPr="00097E06">
        <w:rPr>
          <w:b/>
          <w:color w:val="000000" w:themeColor="text1"/>
          <w:lang w:val="fr-FR"/>
        </w:rPr>
        <w:t>Doshaburi</w:t>
      </w:r>
      <w:r w:rsidRPr="00097E06">
        <w:rPr>
          <w:color w:val="000000" w:themeColor="text1"/>
          <w:lang w:val="fr-FR"/>
        </w:rPr>
        <w:t xml:space="preserve"> (Barcelon</w:t>
      </w:r>
      <w:r w:rsidR="00097E06">
        <w:rPr>
          <w:color w:val="000000" w:themeColor="text1"/>
          <w:lang w:val="fr-FR"/>
        </w:rPr>
        <w:t>e</w:t>
      </w:r>
      <w:r w:rsidRPr="00097E06">
        <w:rPr>
          <w:color w:val="000000" w:themeColor="text1"/>
          <w:lang w:val="fr-FR"/>
        </w:rPr>
        <w:t xml:space="preserve">), </w:t>
      </w:r>
      <w:r w:rsidRPr="00097E06">
        <w:rPr>
          <w:b/>
          <w:color w:val="000000" w:themeColor="text1"/>
          <w:lang w:val="fr-FR"/>
        </w:rPr>
        <w:t>Boon the Shop</w:t>
      </w:r>
      <w:r w:rsidRPr="00097E06">
        <w:rPr>
          <w:color w:val="000000" w:themeColor="text1"/>
          <w:lang w:val="fr-FR"/>
        </w:rPr>
        <w:t xml:space="preserve"> (</w:t>
      </w:r>
      <w:r w:rsidR="00097E06">
        <w:rPr>
          <w:color w:val="000000" w:themeColor="text1"/>
          <w:lang w:val="fr-FR"/>
        </w:rPr>
        <w:t>Corée du Sud</w:t>
      </w:r>
      <w:r w:rsidRPr="00097E06">
        <w:rPr>
          <w:color w:val="000000" w:themeColor="text1"/>
          <w:lang w:val="fr-FR"/>
        </w:rPr>
        <w:t xml:space="preserve">), </w:t>
      </w:r>
      <w:r w:rsidRPr="00097E06">
        <w:rPr>
          <w:b/>
          <w:color w:val="000000" w:themeColor="text1"/>
          <w:lang w:val="fr-FR"/>
        </w:rPr>
        <w:t>Galeries Lafayette</w:t>
      </w:r>
      <w:r w:rsidRPr="00097E06">
        <w:rPr>
          <w:color w:val="000000" w:themeColor="text1"/>
          <w:lang w:val="fr-FR"/>
        </w:rPr>
        <w:t xml:space="preserve"> (Shanghai) </w:t>
      </w:r>
      <w:r w:rsidR="00097E06">
        <w:rPr>
          <w:color w:val="000000" w:themeColor="text1"/>
          <w:lang w:val="fr-FR"/>
        </w:rPr>
        <w:t>et</w:t>
      </w:r>
      <w:r w:rsidRPr="00097E06">
        <w:rPr>
          <w:color w:val="000000" w:themeColor="text1"/>
          <w:lang w:val="fr-FR"/>
        </w:rPr>
        <w:t xml:space="preserve"> </w:t>
      </w:r>
      <w:r w:rsidRPr="00097E06">
        <w:rPr>
          <w:b/>
          <w:color w:val="000000" w:themeColor="text1"/>
          <w:lang w:val="fr-FR"/>
        </w:rPr>
        <w:t>Matches</w:t>
      </w:r>
      <w:r w:rsidR="00E47E4F">
        <w:rPr>
          <w:b/>
          <w:color w:val="000000" w:themeColor="text1"/>
          <w:lang w:val="fr-FR"/>
        </w:rPr>
        <w:t>F</w:t>
      </w:r>
      <w:bookmarkStart w:id="0" w:name="_GoBack"/>
      <w:bookmarkEnd w:id="0"/>
      <w:r w:rsidRPr="00097E06">
        <w:rPr>
          <w:b/>
          <w:color w:val="000000" w:themeColor="text1"/>
          <w:lang w:val="fr-FR"/>
        </w:rPr>
        <w:t>ashion.com</w:t>
      </w:r>
      <w:r w:rsidRPr="00097E06">
        <w:rPr>
          <w:color w:val="000000" w:themeColor="text1"/>
          <w:lang w:val="fr-FR"/>
        </w:rPr>
        <w:t>.</w:t>
      </w:r>
    </w:p>
    <w:p w14:paraId="6EFDCFFA" w14:textId="77777777" w:rsidR="00FF66FE" w:rsidRPr="00097E06" w:rsidRDefault="00FF66FE" w:rsidP="005B4308">
      <w:pPr>
        <w:ind w:firstLine="720"/>
        <w:rPr>
          <w:color w:val="000000" w:themeColor="text1"/>
          <w:lang w:val="fr-FR"/>
        </w:rPr>
      </w:pPr>
    </w:p>
    <w:p w14:paraId="028D0603" w14:textId="1A20A082" w:rsidR="005B4308" w:rsidRPr="00211846" w:rsidRDefault="005B4308" w:rsidP="005B4308">
      <w:pPr>
        <w:tabs>
          <w:tab w:val="left" w:pos="1579"/>
        </w:tabs>
        <w:rPr>
          <w:color w:val="000000" w:themeColor="text1"/>
        </w:rPr>
      </w:pPr>
      <w:r w:rsidRPr="00211846">
        <w:rPr>
          <w:color w:val="000000" w:themeColor="text1"/>
        </w:rPr>
        <w:t>www.artschool-london.com</w:t>
      </w:r>
    </w:p>
    <w:p w14:paraId="580B6C86" w14:textId="77777777" w:rsidR="001D5108" w:rsidRPr="00211846" w:rsidRDefault="00E47E4F">
      <w:pPr>
        <w:rPr>
          <w:color w:val="000000" w:themeColor="text1"/>
        </w:rPr>
      </w:pPr>
    </w:p>
    <w:sectPr w:rsidR="001D5108" w:rsidRPr="0021184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08"/>
    <w:rsid w:val="00097E06"/>
    <w:rsid w:val="001C1E33"/>
    <w:rsid w:val="00211846"/>
    <w:rsid w:val="00367EE6"/>
    <w:rsid w:val="005B4308"/>
    <w:rsid w:val="005E7C9C"/>
    <w:rsid w:val="00620B69"/>
    <w:rsid w:val="0063758F"/>
    <w:rsid w:val="0071528D"/>
    <w:rsid w:val="00893A0E"/>
    <w:rsid w:val="00A26A5D"/>
    <w:rsid w:val="00A928EC"/>
    <w:rsid w:val="00E47E4F"/>
    <w:rsid w:val="00E509C1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4F7A4"/>
  <w14:defaultImageDpi w14:val="32767"/>
  <w15:chartTrackingRefBased/>
  <w15:docId w15:val="{F20842F6-7170-D84E-9787-952E0285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4308"/>
    <w:rPr>
      <w:rFonts w:ascii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Default">
    <w:name w:val="Default"/>
    <w:rsid w:val="005B43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2019-02-27T17:57:00Z</dcterms:created>
  <dcterms:modified xsi:type="dcterms:W3CDTF">2019-03-08T15:18:00Z</dcterms:modified>
</cp:coreProperties>
</file>