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96A07" w14:textId="48671CBC" w:rsidR="007C53F0" w:rsidRPr="003805D8" w:rsidRDefault="00167BBC" w:rsidP="00A42942">
      <w:pPr>
        <w:outlineLvl w:val="0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FIGHTING </w:t>
      </w:r>
      <w:r w:rsidRPr="003805D8">
        <w:rPr>
          <w:rFonts w:eastAsia="Times New Roman" w:cs="Arial"/>
          <w:b/>
        </w:rPr>
        <w:t>WARDROBING</w:t>
      </w:r>
    </w:p>
    <w:p w14:paraId="4FF27F79" w14:textId="02864960" w:rsidR="00B65798" w:rsidRDefault="00B65798" w:rsidP="007C53F0">
      <w:pPr>
        <w:rPr>
          <w:rFonts w:eastAsia="Times New Roman" w:cs="Arial"/>
        </w:rPr>
      </w:pPr>
    </w:p>
    <w:p w14:paraId="74B98997" w14:textId="19D0BC0D" w:rsidR="00167BBC" w:rsidRDefault="00167BBC" w:rsidP="007C53F0">
      <w:pPr>
        <w:rPr>
          <w:rFonts w:eastAsia="Times New Roman" w:cs="Arial"/>
        </w:rPr>
      </w:pPr>
      <w:r>
        <w:rPr>
          <w:rFonts w:eastAsia="Times New Roman" w:cs="Arial"/>
        </w:rPr>
        <w:t xml:space="preserve">Alexis Romano </w:t>
      </w:r>
    </w:p>
    <w:p w14:paraId="77CB0574" w14:textId="77777777" w:rsidR="00167BBC" w:rsidRDefault="00167BBC" w:rsidP="007C53F0">
      <w:pPr>
        <w:rPr>
          <w:rFonts w:eastAsia="Times New Roman" w:cs="Arial"/>
        </w:rPr>
      </w:pPr>
    </w:p>
    <w:p w14:paraId="2DC5505B" w14:textId="59999B98" w:rsidR="005620FB" w:rsidRDefault="00D019EC" w:rsidP="007C53F0">
      <w:pPr>
        <w:rPr>
          <w:rFonts w:eastAsia="Times New Roman" w:cs="Arial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无理由退货</w:t>
      </w:r>
      <w:r w:rsidR="005620FB" w:rsidRPr="005620FB">
        <w:rPr>
          <w:rFonts w:eastAsia="Times New Roman"/>
          <w:lang w:eastAsia="zh-CN"/>
        </w:rPr>
        <w:t>——</w:t>
      </w:r>
      <w:r w:rsidR="005620FB" w:rsidRPr="005620FB">
        <w:rPr>
          <w:rFonts w:ascii="SimSun" w:eastAsia="SimSun" w:hAnsi="SimSun" w:cs="SimSun" w:hint="eastAsia"/>
          <w:lang w:eastAsia="zh-CN"/>
        </w:rPr>
        <w:t>电子商务行业的长期祸患</w:t>
      </w:r>
      <w:r w:rsidR="005620FB" w:rsidRPr="005620FB">
        <w:rPr>
          <w:rFonts w:eastAsia="Times New Roman"/>
          <w:lang w:eastAsia="zh-CN"/>
        </w:rPr>
        <w:t>——</w:t>
      </w:r>
      <w:r w:rsidR="005620FB" w:rsidRPr="005620FB">
        <w:rPr>
          <w:rFonts w:ascii="SimSun" w:eastAsia="SimSun" w:hAnsi="SimSun" w:cs="SimSun" w:hint="eastAsia"/>
          <w:lang w:eastAsia="zh-CN"/>
        </w:rPr>
        <w:t>继续损害和困扰着零售企业。怎样才能减轻</w:t>
      </w:r>
      <w:r>
        <w:rPr>
          <w:rFonts w:ascii="SimSun" w:eastAsia="SimSun" w:hAnsi="SimSun" w:cs="SimSun" w:hint="eastAsia"/>
          <w:lang w:eastAsia="zh-CN"/>
        </w:rPr>
        <w:t>这样的危害呢？</w:t>
      </w:r>
    </w:p>
    <w:p w14:paraId="29305712" w14:textId="77777777" w:rsidR="00167BBC" w:rsidRDefault="00167BBC" w:rsidP="007C53F0">
      <w:pPr>
        <w:rPr>
          <w:rFonts w:eastAsia="Times New Roman" w:cs="Arial"/>
          <w:lang w:eastAsia="zh-CN"/>
        </w:rPr>
      </w:pPr>
    </w:p>
    <w:p w14:paraId="765F8B3B" w14:textId="52EDA355" w:rsidR="00105632" w:rsidRPr="006A06DB" w:rsidRDefault="00105632" w:rsidP="00CD1ED8">
      <w:pPr>
        <w:rPr>
          <w:rFonts w:eastAsia="Times New Roman"/>
          <w:lang w:eastAsia="zh-CN"/>
        </w:rPr>
      </w:pPr>
      <w:r w:rsidRPr="00105632">
        <w:rPr>
          <w:rFonts w:ascii="SimSun" w:eastAsia="SimSun" w:hAnsi="SimSun" w:hint="eastAsia"/>
          <w:lang w:eastAsia="zh-CN"/>
        </w:rPr>
        <w:t>“</w:t>
      </w:r>
      <w:r w:rsidR="006810F6" w:rsidRPr="006810F6">
        <w:rPr>
          <w:rFonts w:eastAsia="Times New Roman" w:cs="Arial"/>
          <w:lang w:eastAsia="zh-CN"/>
        </w:rPr>
        <w:t>WARDROBING</w:t>
      </w:r>
      <w:r w:rsidRPr="00105632">
        <w:rPr>
          <w:rFonts w:ascii="SimSun" w:eastAsia="SimSun" w:hAnsi="SimSun"/>
          <w:lang w:eastAsia="zh-CN"/>
        </w:rPr>
        <w:t>”</w:t>
      </w:r>
      <w:r w:rsidRPr="00105632">
        <w:rPr>
          <w:rFonts w:ascii="SimSun" w:eastAsia="SimSun" w:hAnsi="SimSun" w:cs="SimSun" w:hint="eastAsia"/>
          <w:lang w:eastAsia="zh-CN"/>
        </w:rPr>
        <w:t>指的</w:t>
      </w:r>
      <w:proofErr w:type="gramStart"/>
      <w:r w:rsidRPr="00105632">
        <w:rPr>
          <w:rFonts w:ascii="SimSun" w:eastAsia="SimSun" w:hAnsi="SimSun" w:cs="SimSun" w:hint="eastAsia"/>
          <w:lang w:eastAsia="zh-CN"/>
        </w:rPr>
        <w:t>是网购商品</w:t>
      </w:r>
      <w:proofErr w:type="gramEnd"/>
      <w:r w:rsidRPr="00105632">
        <w:rPr>
          <w:rFonts w:ascii="SimSun" w:eastAsia="SimSun" w:hAnsi="SimSun" w:cs="SimSun" w:hint="eastAsia"/>
          <w:lang w:eastAsia="zh-CN"/>
        </w:rPr>
        <w:t>全额退款后再退货的行为。</w:t>
      </w:r>
      <w:r w:rsidR="00D019EC">
        <w:rPr>
          <w:rFonts w:ascii="SimSun" w:eastAsia="SimSun" w:hAnsi="SimSun" w:cs="SimSun" w:hint="eastAsia"/>
          <w:lang w:eastAsia="zh-CN"/>
        </w:rPr>
        <w:t>受</w:t>
      </w:r>
      <w:r>
        <w:rPr>
          <w:rFonts w:ascii="SimSun" w:eastAsia="SimSun" w:hAnsi="SimSun" w:cs="SimSun" w:hint="eastAsia"/>
          <w:lang w:eastAsia="zh-CN"/>
        </w:rPr>
        <w:t>这种“无理由退货”</w:t>
      </w:r>
      <w:r w:rsidR="00D019EC">
        <w:rPr>
          <w:rFonts w:ascii="SimSun" w:eastAsia="SimSun" w:hAnsi="SimSun" w:cs="SimSun" w:hint="eastAsia"/>
          <w:lang w:eastAsia="zh-CN"/>
        </w:rPr>
        <w:t>遭殃的主要是</w:t>
      </w:r>
      <w:r w:rsidRPr="00105632">
        <w:rPr>
          <w:rFonts w:ascii="SimSun" w:eastAsia="SimSun" w:hAnsi="SimSun" w:cs="SimSun" w:hint="eastAsia"/>
          <w:lang w:eastAsia="zh-CN"/>
        </w:rPr>
        <w:t>昂贵的</w:t>
      </w:r>
      <w:r w:rsidR="00D019EC">
        <w:rPr>
          <w:rFonts w:ascii="SimSun" w:eastAsia="SimSun" w:hAnsi="SimSun" w:cs="SimSun" w:hint="eastAsia"/>
          <w:lang w:eastAsia="zh-CN"/>
        </w:rPr>
        <w:t>“</w:t>
      </w:r>
      <w:r w:rsidRPr="00105632">
        <w:rPr>
          <w:rFonts w:ascii="SimSun" w:eastAsia="SimSun" w:hAnsi="SimSun" w:cs="SimSun" w:hint="eastAsia"/>
          <w:lang w:eastAsia="zh-CN"/>
        </w:rPr>
        <w:t>一次性</w:t>
      </w:r>
      <w:r w:rsidR="00D019EC">
        <w:rPr>
          <w:rFonts w:ascii="SimSun" w:eastAsia="SimSun" w:hAnsi="SimSun" w:cs="SimSun" w:hint="eastAsia"/>
          <w:lang w:eastAsia="zh-CN"/>
        </w:rPr>
        <w:t>”</w:t>
      </w:r>
      <w:r w:rsidRPr="00105632">
        <w:rPr>
          <w:rFonts w:ascii="SimSun" w:eastAsia="SimSun" w:hAnsi="SimSun" w:cs="SimSun" w:hint="eastAsia"/>
          <w:lang w:eastAsia="zh-CN"/>
        </w:rPr>
        <w:t>衣物，但并不仅限于服装行业，它对电子产品的冲击</w:t>
      </w:r>
      <w:r w:rsidR="00D019EC">
        <w:rPr>
          <w:rFonts w:ascii="SimSun" w:eastAsia="SimSun" w:hAnsi="SimSun" w:cs="SimSun" w:hint="eastAsia"/>
          <w:lang w:eastAsia="zh-CN"/>
        </w:rPr>
        <w:t>也</w:t>
      </w:r>
      <w:r w:rsidRPr="00105632">
        <w:rPr>
          <w:rFonts w:ascii="SimSun" w:eastAsia="SimSun" w:hAnsi="SimSun" w:cs="SimSun" w:hint="eastAsia"/>
          <w:lang w:eastAsia="zh-CN"/>
        </w:rPr>
        <w:t>非常大。</w:t>
      </w:r>
      <w:r w:rsidRPr="00105632">
        <w:rPr>
          <w:rFonts w:eastAsia="Times New Roman" w:hint="eastAsia"/>
          <w:lang w:eastAsia="zh-CN"/>
        </w:rPr>
        <w:t>2017</w:t>
      </w:r>
      <w:r w:rsidRPr="00105632">
        <w:rPr>
          <w:rFonts w:ascii="SimSun" w:eastAsia="SimSun" w:hAnsi="SimSun" w:cs="SimSun" w:hint="eastAsia"/>
          <w:lang w:eastAsia="zh-CN"/>
        </w:rPr>
        <w:t>年，美国全国零售联合会报告称，近</w:t>
      </w:r>
      <w:r w:rsidRPr="00105632">
        <w:rPr>
          <w:rFonts w:eastAsia="Times New Roman" w:hint="eastAsia"/>
          <w:lang w:eastAsia="zh-CN"/>
        </w:rPr>
        <w:t>72%</w:t>
      </w:r>
      <w:r w:rsidRPr="00105632">
        <w:rPr>
          <w:rFonts w:ascii="SimSun" w:eastAsia="SimSun" w:hAnsi="SimSun" w:cs="SimSun" w:hint="eastAsia"/>
          <w:lang w:eastAsia="zh-CN"/>
        </w:rPr>
        <w:t>的零售商都是</w:t>
      </w:r>
      <w:r w:rsidR="00D019EC">
        <w:rPr>
          <w:rFonts w:ascii="SimSun" w:eastAsia="SimSun" w:hAnsi="SimSun" w:cs="SimSun" w:hint="eastAsia"/>
          <w:lang w:eastAsia="zh-CN"/>
        </w:rPr>
        <w:t>无理由退货</w:t>
      </w:r>
      <w:r w:rsidRPr="00105632">
        <w:rPr>
          <w:rFonts w:ascii="SimSun" w:eastAsia="SimSun" w:hAnsi="SimSun" w:cs="SimSun" w:hint="eastAsia"/>
          <w:lang w:eastAsia="zh-CN"/>
        </w:rPr>
        <w:t>的受害者。退货对零售业务是有害的，仓储、供应链和商品销售</w:t>
      </w:r>
      <w:r w:rsidR="00D019EC">
        <w:rPr>
          <w:rFonts w:ascii="SimSun" w:eastAsia="SimSun" w:hAnsi="SimSun" w:cs="SimSun" w:hint="eastAsia"/>
          <w:lang w:eastAsia="zh-CN"/>
        </w:rPr>
        <w:t>一并会受到影响</w:t>
      </w:r>
      <w:r w:rsidRPr="00105632">
        <w:rPr>
          <w:rFonts w:ascii="SimSun" w:eastAsia="SimSun" w:hAnsi="SimSun" w:cs="SimSun" w:hint="eastAsia"/>
          <w:lang w:eastAsia="zh-CN"/>
        </w:rPr>
        <w:t>，并迫使大量小企业放弃在线</w:t>
      </w:r>
      <w:r w:rsidR="00D019EC">
        <w:rPr>
          <w:rFonts w:ascii="SimSun" w:eastAsia="SimSun" w:hAnsi="SimSun" w:cs="SimSun" w:hint="eastAsia"/>
          <w:lang w:eastAsia="zh-CN"/>
        </w:rPr>
        <w:t>业务</w:t>
      </w:r>
      <w:r w:rsidRPr="00105632">
        <w:rPr>
          <w:rFonts w:ascii="SimSun" w:eastAsia="SimSun" w:hAnsi="SimSun" w:cs="SimSun" w:hint="eastAsia"/>
          <w:lang w:eastAsia="zh-CN"/>
        </w:rPr>
        <w:t>。</w:t>
      </w:r>
      <w:r w:rsidR="00D019EC">
        <w:rPr>
          <w:rFonts w:ascii="SimSun" w:eastAsia="SimSun" w:hAnsi="SimSun" w:cs="SimSun" w:hint="eastAsia"/>
          <w:lang w:eastAsia="zh-CN"/>
        </w:rPr>
        <w:t>面对</w:t>
      </w:r>
      <w:r w:rsidR="00D019EC" w:rsidRPr="00105632">
        <w:rPr>
          <w:rFonts w:ascii="SimSun" w:eastAsia="SimSun" w:hAnsi="SimSun" w:cs="SimSun" w:hint="eastAsia"/>
          <w:lang w:eastAsia="zh-CN"/>
        </w:rPr>
        <w:t>激烈</w:t>
      </w:r>
      <w:r w:rsidRPr="00105632">
        <w:rPr>
          <w:rFonts w:ascii="SimSun" w:eastAsia="SimSun" w:hAnsi="SimSun" w:cs="SimSun" w:hint="eastAsia"/>
          <w:lang w:eastAsia="zh-CN"/>
        </w:rPr>
        <w:t>的</w:t>
      </w:r>
      <w:r w:rsidR="00D019EC">
        <w:rPr>
          <w:rFonts w:ascii="SimSun" w:eastAsia="SimSun" w:hAnsi="SimSun" w:cs="SimSun" w:hint="eastAsia"/>
          <w:lang w:eastAsia="zh-CN"/>
        </w:rPr>
        <w:t>行业</w:t>
      </w:r>
      <w:r w:rsidRPr="00105632">
        <w:rPr>
          <w:rFonts w:ascii="SimSun" w:eastAsia="SimSun" w:hAnsi="SimSun" w:cs="SimSun" w:hint="eastAsia"/>
          <w:lang w:eastAsia="zh-CN"/>
        </w:rPr>
        <w:t>竞争</w:t>
      </w:r>
      <w:r w:rsidR="00D019EC">
        <w:rPr>
          <w:rFonts w:ascii="SimSun" w:eastAsia="SimSun" w:hAnsi="SimSun" w:cs="SimSun" w:hint="eastAsia"/>
          <w:lang w:eastAsia="zh-CN"/>
        </w:rPr>
        <w:t>，</w:t>
      </w:r>
      <w:r w:rsidRPr="00105632">
        <w:rPr>
          <w:rFonts w:ascii="SimSun" w:eastAsia="SimSun" w:hAnsi="SimSun" w:cs="SimSun" w:hint="eastAsia"/>
          <w:lang w:eastAsia="zh-CN"/>
        </w:rPr>
        <w:t>电商被迫提供退货政策以吸引消费者并提高转化率，即使这意味着</w:t>
      </w:r>
      <w:r w:rsidR="006810F6">
        <w:rPr>
          <w:rFonts w:ascii="SimSun" w:eastAsia="SimSun" w:hAnsi="SimSun" w:cs="SimSun" w:hint="eastAsia"/>
          <w:lang w:eastAsia="zh-CN"/>
        </w:rPr>
        <w:t>不但</w:t>
      </w:r>
      <w:r w:rsidRPr="00105632">
        <w:rPr>
          <w:rFonts w:ascii="SimSun" w:eastAsia="SimSun" w:hAnsi="SimSun" w:cs="SimSun" w:hint="eastAsia"/>
          <w:lang w:eastAsia="zh-CN"/>
        </w:rPr>
        <w:t>要承担送货和退货的邮费</w:t>
      </w:r>
      <w:r w:rsidR="006810F6">
        <w:rPr>
          <w:rFonts w:ascii="SimSun" w:eastAsia="SimSun" w:hAnsi="SimSun" w:cs="SimSun" w:hint="eastAsia"/>
          <w:lang w:eastAsia="zh-CN"/>
        </w:rPr>
        <w:t>，</w:t>
      </w:r>
      <w:r w:rsidRPr="00105632">
        <w:rPr>
          <w:rFonts w:ascii="SimSun" w:eastAsia="SimSun" w:hAnsi="SimSun" w:cs="SimSun" w:hint="eastAsia"/>
          <w:lang w:eastAsia="zh-CN"/>
        </w:rPr>
        <w:t>也意味着</w:t>
      </w:r>
      <w:r w:rsidR="00D019EC">
        <w:rPr>
          <w:rFonts w:ascii="SimSun" w:eastAsia="SimSun" w:hAnsi="SimSun" w:cs="SimSun" w:hint="eastAsia"/>
          <w:lang w:eastAsia="zh-CN"/>
        </w:rPr>
        <w:t>无条件</w:t>
      </w:r>
      <w:r w:rsidRPr="00105632">
        <w:rPr>
          <w:rFonts w:ascii="SimSun" w:eastAsia="SimSun" w:hAnsi="SimSun" w:cs="SimSun" w:hint="eastAsia"/>
          <w:lang w:eastAsia="zh-CN"/>
        </w:rPr>
        <w:t>接受损坏物品，避免消费者</w:t>
      </w:r>
      <w:r w:rsidR="00D019EC">
        <w:rPr>
          <w:rFonts w:ascii="SimSun" w:eastAsia="SimSun" w:hAnsi="SimSun" w:cs="SimSun" w:hint="eastAsia"/>
          <w:lang w:eastAsia="zh-CN"/>
        </w:rPr>
        <w:t>差</w:t>
      </w:r>
      <w:r w:rsidRPr="00105632">
        <w:rPr>
          <w:rFonts w:ascii="SimSun" w:eastAsia="SimSun" w:hAnsi="SimSun" w:cs="SimSun" w:hint="eastAsia"/>
          <w:lang w:eastAsia="zh-CN"/>
        </w:rPr>
        <w:t>评，</w:t>
      </w:r>
      <w:r w:rsidR="00D019EC">
        <w:rPr>
          <w:rFonts w:ascii="SimSun" w:eastAsia="SimSun" w:hAnsi="SimSun" w:cs="SimSun" w:hint="eastAsia"/>
          <w:lang w:eastAsia="zh-CN"/>
        </w:rPr>
        <w:t>毕竟</w:t>
      </w:r>
      <w:r w:rsidRPr="00105632">
        <w:rPr>
          <w:rFonts w:ascii="SimSun" w:eastAsia="SimSun" w:hAnsi="SimSun" w:cs="SimSun" w:hint="eastAsia"/>
          <w:lang w:eastAsia="zh-CN"/>
        </w:rPr>
        <w:t>这</w:t>
      </w:r>
      <w:r w:rsidR="00D019EC">
        <w:rPr>
          <w:rFonts w:ascii="SimSun" w:eastAsia="SimSun" w:hAnsi="SimSun" w:cs="SimSun" w:hint="eastAsia"/>
          <w:lang w:eastAsia="zh-CN"/>
        </w:rPr>
        <w:t>样</w:t>
      </w:r>
      <w:r w:rsidRPr="00105632">
        <w:rPr>
          <w:rFonts w:ascii="SimSun" w:eastAsia="SimSun" w:hAnsi="SimSun" w:cs="SimSun" w:hint="eastAsia"/>
          <w:lang w:eastAsia="zh-CN"/>
        </w:rPr>
        <w:t>造成的损害</w:t>
      </w:r>
      <w:r w:rsidR="00D019EC">
        <w:rPr>
          <w:rFonts w:ascii="SimSun" w:eastAsia="SimSun" w:hAnsi="SimSun" w:cs="SimSun" w:hint="eastAsia"/>
          <w:lang w:eastAsia="zh-CN"/>
        </w:rPr>
        <w:t>远比</w:t>
      </w:r>
      <w:r w:rsidRPr="00105632">
        <w:rPr>
          <w:rFonts w:ascii="SimSun" w:eastAsia="SimSun" w:hAnsi="SimSun" w:cs="SimSun" w:hint="eastAsia"/>
          <w:lang w:eastAsia="zh-CN"/>
        </w:rPr>
        <w:t>退货成本</w:t>
      </w:r>
      <w:r w:rsidR="00D019EC">
        <w:rPr>
          <w:rFonts w:ascii="SimSun" w:eastAsia="SimSun" w:hAnsi="SimSun" w:cs="SimSun" w:hint="eastAsia"/>
          <w:lang w:eastAsia="zh-CN"/>
        </w:rPr>
        <w:t>大</w:t>
      </w:r>
      <w:r w:rsidRPr="00105632">
        <w:rPr>
          <w:rFonts w:ascii="SimSun" w:eastAsia="SimSun" w:hAnsi="SimSun" w:cs="SimSun" w:hint="eastAsia"/>
          <w:lang w:eastAsia="zh-CN"/>
        </w:rPr>
        <w:t>。</w:t>
      </w:r>
    </w:p>
    <w:p w14:paraId="3CF478E4" w14:textId="047E71EA" w:rsidR="006810F6" w:rsidRDefault="00CD1ED8" w:rsidP="00493FBD">
      <w:r>
        <w:rPr>
          <w:rFonts w:eastAsia="Times New Roman" w:cs="Arial"/>
          <w:lang w:eastAsia="zh-CN"/>
        </w:rPr>
        <w:tab/>
      </w:r>
      <w:r w:rsidR="0054469A" w:rsidRPr="00EF4678">
        <w:t xml:space="preserve"> </w:t>
      </w:r>
    </w:p>
    <w:p w14:paraId="166214BA" w14:textId="49881445" w:rsidR="00493FBD" w:rsidRPr="006810F6" w:rsidRDefault="006810F6" w:rsidP="00493FBD">
      <w:pPr>
        <w:rPr>
          <w:rFonts w:ascii="SimSun" w:eastAsia="SimSun" w:hAnsi="SimSun" w:cs="SimSun"/>
          <w:lang w:eastAsia="zh-CN"/>
        </w:rPr>
      </w:pPr>
      <w:r w:rsidRPr="006810F6">
        <w:rPr>
          <w:rFonts w:ascii="SimSun" w:eastAsia="SimSun" w:hAnsi="SimSun" w:cs="SimSun" w:hint="eastAsia"/>
          <w:lang w:eastAsia="zh-CN"/>
        </w:rPr>
        <w:t>一些旨在降低</w:t>
      </w:r>
      <w:r w:rsidR="007B3AC0">
        <w:rPr>
          <w:rFonts w:ascii="SimSun" w:eastAsia="SimSun" w:hAnsi="SimSun" w:cs="SimSun" w:hint="eastAsia"/>
          <w:lang w:eastAsia="zh-CN"/>
        </w:rPr>
        <w:t>正当合理的退货率的项目</w:t>
      </w:r>
      <w:r w:rsidRPr="006810F6">
        <w:rPr>
          <w:rFonts w:ascii="SimSun" w:eastAsia="SimSun" w:hAnsi="SimSun" w:cs="SimSun" w:hint="eastAsia"/>
          <w:lang w:eastAsia="zh-CN"/>
        </w:rPr>
        <w:t>，比如</w:t>
      </w:r>
      <w:r w:rsidR="007B3AC0">
        <w:rPr>
          <w:rFonts w:ascii="SimSun" w:eastAsia="SimSun" w:hAnsi="SimSun" w:cs="SimSun" w:hint="eastAsia"/>
          <w:lang w:eastAsia="zh-CN"/>
        </w:rPr>
        <w:t>由</w:t>
      </w:r>
      <w:r w:rsidRPr="007B3AC0">
        <w:rPr>
          <w:rFonts w:eastAsia="Times New Roman" w:cs="Arial" w:hint="eastAsia"/>
          <w:b/>
          <w:lang w:eastAsia="zh-CN"/>
        </w:rPr>
        <w:t>Naked Labs</w:t>
      </w:r>
      <w:r w:rsidRPr="007B3AC0">
        <w:rPr>
          <w:rFonts w:ascii="SimSun" w:eastAsia="SimSun" w:hAnsi="SimSun" w:cs="SimSun" w:hint="eastAsia"/>
          <w:lang w:eastAsia="zh-CN"/>
        </w:rPr>
        <w:t>、</w:t>
      </w:r>
      <w:r w:rsidRPr="007B3AC0">
        <w:rPr>
          <w:rFonts w:eastAsia="Times New Roman" w:cs="Arial" w:hint="eastAsia"/>
          <w:b/>
          <w:lang w:eastAsia="zh-CN"/>
        </w:rPr>
        <w:t>body Labs</w:t>
      </w:r>
      <w:r w:rsidRPr="006810F6">
        <w:rPr>
          <w:rFonts w:ascii="SimSun" w:eastAsia="SimSun" w:hAnsi="SimSun" w:cs="SimSun" w:hint="eastAsia"/>
          <w:lang w:eastAsia="zh-CN"/>
        </w:rPr>
        <w:t>和</w:t>
      </w:r>
      <w:proofErr w:type="spellStart"/>
      <w:r w:rsidRPr="007B3AC0">
        <w:rPr>
          <w:rFonts w:eastAsia="Times New Roman" w:cs="Arial" w:hint="eastAsia"/>
          <w:b/>
          <w:lang w:eastAsia="zh-CN"/>
        </w:rPr>
        <w:t>Virtusize</w:t>
      </w:r>
      <w:proofErr w:type="spellEnd"/>
      <w:r w:rsidRPr="006810F6">
        <w:rPr>
          <w:rFonts w:ascii="SimSun" w:eastAsia="SimSun" w:hAnsi="SimSun" w:cs="SimSun" w:hint="eastAsia"/>
          <w:lang w:eastAsia="zh-CN"/>
        </w:rPr>
        <w:t>等</w:t>
      </w:r>
      <w:r w:rsidR="007B3AC0">
        <w:rPr>
          <w:rFonts w:ascii="SimSun" w:eastAsia="SimSun" w:hAnsi="SimSun" w:cs="SimSun" w:hint="eastAsia"/>
          <w:lang w:eastAsia="zh-CN"/>
        </w:rPr>
        <w:t>新</w:t>
      </w:r>
      <w:proofErr w:type="gramStart"/>
      <w:r w:rsidR="007B3AC0">
        <w:rPr>
          <w:rFonts w:ascii="SimSun" w:eastAsia="SimSun" w:hAnsi="SimSun" w:cs="SimSun" w:hint="eastAsia"/>
          <w:lang w:eastAsia="zh-CN"/>
        </w:rPr>
        <w:t>晋</w:t>
      </w:r>
      <w:r w:rsidRPr="006810F6">
        <w:rPr>
          <w:rFonts w:ascii="SimSun" w:eastAsia="SimSun" w:hAnsi="SimSun" w:cs="SimSun" w:hint="eastAsia"/>
          <w:lang w:eastAsia="zh-CN"/>
        </w:rPr>
        <w:t>企业</w:t>
      </w:r>
      <w:proofErr w:type="gramEnd"/>
      <w:r w:rsidR="007B3AC0">
        <w:rPr>
          <w:rFonts w:ascii="SimSun" w:eastAsia="SimSun" w:hAnsi="SimSun" w:cs="SimSun" w:hint="eastAsia"/>
          <w:lang w:eastAsia="zh-CN"/>
        </w:rPr>
        <w:t>开发的</w:t>
      </w:r>
      <w:r w:rsidR="007B3AC0">
        <w:rPr>
          <w:rFonts w:eastAsia="Times New Roman" w:cs="Arial"/>
          <w:lang w:eastAsia="zh-CN"/>
        </w:rPr>
        <w:t>3-D</w:t>
      </w:r>
      <w:r w:rsidRPr="006810F6">
        <w:rPr>
          <w:rFonts w:ascii="SimSun" w:eastAsia="SimSun" w:hAnsi="SimSun" w:cs="SimSun" w:hint="eastAsia"/>
          <w:lang w:eastAsia="zh-CN"/>
        </w:rPr>
        <w:t>人体扫描技术</w:t>
      </w:r>
      <w:r w:rsidR="007B3AC0">
        <w:rPr>
          <w:rFonts w:ascii="SimSun" w:eastAsia="SimSun" w:hAnsi="SimSun" w:cs="SimSun" w:hint="eastAsia"/>
          <w:lang w:eastAsia="zh-CN"/>
        </w:rPr>
        <w:t>，应运而生。但</w:t>
      </w:r>
      <w:r w:rsidRPr="006810F6">
        <w:rPr>
          <w:rFonts w:ascii="SimSun" w:eastAsia="SimSun" w:hAnsi="SimSun" w:cs="SimSun" w:hint="eastAsia"/>
          <w:lang w:eastAsia="zh-CN"/>
        </w:rPr>
        <w:t>如何解决</w:t>
      </w:r>
      <w:r w:rsidR="007B3AC0">
        <w:rPr>
          <w:rFonts w:ascii="SimSun" w:eastAsia="SimSun" w:hAnsi="SimSun" w:cs="SimSun" w:hint="eastAsia"/>
          <w:lang w:eastAsia="zh-CN"/>
        </w:rPr>
        <w:t>那些无理的呢？</w:t>
      </w:r>
      <w:r w:rsidR="007B3AC0" w:rsidRPr="0054469A">
        <w:rPr>
          <w:b/>
          <w:lang w:eastAsia="zh-CN"/>
        </w:rPr>
        <w:t>Checkpoint Systems</w:t>
      </w:r>
      <w:r w:rsidRPr="006810F6">
        <w:rPr>
          <w:rFonts w:ascii="SimSun" w:eastAsia="SimSun" w:hAnsi="SimSun" w:cs="SimSun" w:hint="eastAsia"/>
          <w:lang w:eastAsia="zh-CN"/>
        </w:rPr>
        <w:t>最近</w:t>
      </w:r>
      <w:r w:rsidR="00590034">
        <w:rPr>
          <w:rFonts w:ascii="SimSun" w:eastAsia="SimSun" w:hAnsi="SimSun" w:cs="SimSun" w:hint="eastAsia"/>
          <w:lang w:eastAsia="zh-CN"/>
        </w:rPr>
        <w:t>推出</w:t>
      </w:r>
      <w:r w:rsidRPr="006810F6">
        <w:rPr>
          <w:rFonts w:ascii="SimSun" w:eastAsia="SimSun" w:hAnsi="SimSun" w:cs="SimSun" w:hint="eastAsia"/>
          <w:lang w:eastAsia="zh-CN"/>
        </w:rPr>
        <w:t>了</w:t>
      </w:r>
      <w:r w:rsidR="00590034">
        <w:rPr>
          <w:rFonts w:ascii="SimSun" w:eastAsia="SimSun" w:hAnsi="SimSun" w:cs="SimSun" w:hint="eastAsia"/>
          <w:lang w:eastAsia="zh-CN"/>
        </w:rPr>
        <w:t>一种</w:t>
      </w:r>
      <w:r w:rsidRPr="006810F6">
        <w:rPr>
          <w:rFonts w:ascii="SimSun" w:eastAsia="SimSun" w:hAnsi="SimSun" w:cs="SimSun" w:hint="eastAsia"/>
          <w:lang w:eastAsia="zh-CN"/>
        </w:rPr>
        <w:t>安全标签，应该</w:t>
      </w:r>
      <w:r w:rsidR="00590034">
        <w:rPr>
          <w:rFonts w:ascii="SimSun" w:eastAsia="SimSun" w:hAnsi="SimSun" w:cs="SimSun" w:hint="eastAsia"/>
          <w:lang w:eastAsia="zh-CN"/>
        </w:rPr>
        <w:t>对重申退货政策有帮助</w:t>
      </w:r>
      <w:r w:rsidRPr="006810F6">
        <w:rPr>
          <w:rFonts w:ascii="SimSun" w:eastAsia="SimSun" w:hAnsi="SimSun" w:cs="SimSun" w:hint="eastAsia"/>
          <w:lang w:eastAsia="zh-CN"/>
        </w:rPr>
        <w:t>。</w:t>
      </w:r>
      <w:proofErr w:type="gramStart"/>
      <w:r w:rsidRPr="006810F6">
        <w:rPr>
          <w:rFonts w:ascii="SimSun" w:eastAsia="SimSun" w:hAnsi="SimSun" w:cs="SimSun" w:hint="eastAsia"/>
          <w:lang w:eastAsia="zh-CN"/>
        </w:rPr>
        <w:t>商</w:t>
      </w:r>
      <w:r w:rsidR="00590034">
        <w:rPr>
          <w:rFonts w:ascii="SimSun" w:eastAsia="SimSun" w:hAnsi="SimSun" w:cs="SimSun" w:hint="eastAsia"/>
          <w:lang w:eastAsia="zh-CN"/>
        </w:rPr>
        <w:t>家</w:t>
      </w:r>
      <w:r w:rsidRPr="006810F6">
        <w:rPr>
          <w:rFonts w:ascii="SimSun" w:eastAsia="SimSun" w:hAnsi="SimSun" w:cs="SimSun" w:hint="eastAsia"/>
          <w:lang w:eastAsia="zh-CN"/>
        </w:rPr>
        <w:t>可以迅速将</w:t>
      </w:r>
      <w:r w:rsidRPr="00590034">
        <w:rPr>
          <w:rFonts w:ascii="SimSun" w:eastAsia="SimSun" w:hAnsi="SimSun" w:hint="eastAsia"/>
          <w:lang w:eastAsia="zh-CN"/>
        </w:rPr>
        <w:t>“</w:t>
      </w:r>
      <w:proofErr w:type="gramEnd"/>
      <w:r w:rsidRPr="00590034">
        <w:rPr>
          <w:rFonts w:hint="eastAsia"/>
          <w:lang w:eastAsia="zh-CN"/>
        </w:rPr>
        <w:t>R-Turn</w:t>
      </w:r>
      <w:r w:rsidRPr="006810F6">
        <w:rPr>
          <w:rFonts w:ascii="SimSun" w:eastAsia="SimSun" w:hAnsi="SimSun" w:cs="SimSun" w:hint="eastAsia"/>
          <w:lang w:eastAsia="zh-CN"/>
        </w:rPr>
        <w:t>”标签</w:t>
      </w:r>
      <w:r w:rsidR="00590034">
        <w:rPr>
          <w:rFonts w:ascii="SimSun" w:eastAsia="SimSun" w:hAnsi="SimSun" w:cs="SimSun" w:hint="eastAsia"/>
          <w:lang w:eastAsia="zh-CN"/>
        </w:rPr>
        <w:t>贴</w:t>
      </w:r>
      <w:r w:rsidRPr="006810F6">
        <w:rPr>
          <w:rFonts w:ascii="SimSun" w:eastAsia="SimSun" w:hAnsi="SimSun" w:cs="SimSun" w:hint="eastAsia"/>
          <w:lang w:eastAsia="zh-CN"/>
        </w:rPr>
        <w:t>在产品</w:t>
      </w:r>
      <w:r w:rsidR="00590034">
        <w:rPr>
          <w:rFonts w:ascii="SimSun" w:eastAsia="SimSun" w:hAnsi="SimSun" w:cs="SimSun" w:hint="eastAsia"/>
          <w:lang w:eastAsia="zh-CN"/>
        </w:rPr>
        <w:t>显眼的</w:t>
      </w:r>
      <w:r w:rsidRPr="006810F6">
        <w:rPr>
          <w:rFonts w:ascii="SimSun" w:eastAsia="SimSun" w:hAnsi="SimSun" w:cs="SimSun" w:hint="eastAsia"/>
          <w:lang w:eastAsia="zh-CN"/>
        </w:rPr>
        <w:t>位置而不损坏</w:t>
      </w:r>
      <w:r w:rsidR="00590034">
        <w:rPr>
          <w:rFonts w:ascii="SimSun" w:eastAsia="SimSun" w:hAnsi="SimSun" w:cs="SimSun" w:hint="eastAsia"/>
          <w:lang w:eastAsia="zh-CN"/>
        </w:rPr>
        <w:t>产品</w:t>
      </w:r>
      <w:r w:rsidRPr="006810F6">
        <w:rPr>
          <w:rFonts w:ascii="SimSun" w:eastAsia="SimSun" w:hAnsi="SimSun" w:cs="SimSun" w:hint="eastAsia"/>
          <w:lang w:eastAsia="zh-CN"/>
        </w:rPr>
        <w:t>。顾客购买</w:t>
      </w:r>
      <w:r w:rsidR="00590034">
        <w:rPr>
          <w:rFonts w:ascii="SimSun" w:eastAsia="SimSun" w:hAnsi="SimSun" w:cs="SimSun" w:hint="eastAsia"/>
          <w:lang w:eastAsia="zh-CN"/>
        </w:rPr>
        <w:t>产品</w:t>
      </w:r>
      <w:r w:rsidRPr="006810F6">
        <w:rPr>
          <w:rFonts w:ascii="SimSun" w:eastAsia="SimSun" w:hAnsi="SimSun" w:cs="SimSun" w:hint="eastAsia"/>
          <w:lang w:eastAsia="zh-CN"/>
        </w:rPr>
        <w:t>后可以很容易地把它取下来</w:t>
      </w:r>
      <w:r w:rsidR="001A0ADF">
        <w:rPr>
          <w:rFonts w:ascii="SimSun" w:eastAsia="SimSun" w:hAnsi="SimSun" w:cs="SimSun" w:hint="eastAsia"/>
          <w:lang w:eastAsia="zh-CN"/>
        </w:rPr>
        <w:t>，</w:t>
      </w:r>
      <w:r w:rsidRPr="006810F6">
        <w:rPr>
          <w:rFonts w:ascii="SimSun" w:eastAsia="SimSun" w:hAnsi="SimSun" w:cs="SimSun" w:hint="eastAsia"/>
          <w:lang w:eastAsia="zh-CN"/>
        </w:rPr>
        <w:t>但是</w:t>
      </w:r>
      <w:r w:rsidR="00590034">
        <w:rPr>
          <w:rFonts w:ascii="SimSun" w:eastAsia="SimSun" w:hAnsi="SimSun" w:cs="SimSun" w:hint="eastAsia"/>
          <w:lang w:eastAsia="zh-CN"/>
        </w:rPr>
        <w:t>，</w:t>
      </w:r>
      <w:r w:rsidRPr="006810F6">
        <w:rPr>
          <w:rFonts w:ascii="SimSun" w:eastAsia="SimSun" w:hAnsi="SimSun" w:cs="SimSun" w:hint="eastAsia"/>
          <w:lang w:eastAsia="zh-CN"/>
        </w:rPr>
        <w:t>一旦标签被移除，</w:t>
      </w:r>
      <w:r w:rsidR="001A0ADF">
        <w:rPr>
          <w:rFonts w:ascii="SimSun" w:eastAsia="SimSun" w:hAnsi="SimSun" w:cs="SimSun" w:hint="eastAsia"/>
          <w:lang w:eastAsia="zh-CN"/>
        </w:rPr>
        <w:t>产品</w:t>
      </w:r>
      <w:r w:rsidRPr="006810F6">
        <w:rPr>
          <w:rFonts w:ascii="SimSun" w:eastAsia="SimSun" w:hAnsi="SimSun" w:cs="SimSun" w:hint="eastAsia"/>
          <w:lang w:eastAsia="zh-CN"/>
        </w:rPr>
        <w:t>就不能再被</w:t>
      </w:r>
      <w:r w:rsidR="001A0ADF">
        <w:rPr>
          <w:rFonts w:ascii="SimSun" w:eastAsia="SimSun" w:hAnsi="SimSun" w:cs="SimSun" w:hint="eastAsia"/>
          <w:lang w:eastAsia="zh-CN"/>
        </w:rPr>
        <w:t>退回商家，因为</w:t>
      </w:r>
      <w:r w:rsidRPr="006810F6">
        <w:rPr>
          <w:rFonts w:ascii="SimSun" w:eastAsia="SimSun" w:hAnsi="SimSun" w:cs="SimSun" w:hint="eastAsia"/>
          <w:lang w:eastAsia="zh-CN"/>
        </w:rPr>
        <w:t>红色标签下面</w:t>
      </w:r>
      <w:r w:rsidR="001A0ADF">
        <w:rPr>
          <w:rFonts w:ascii="SimSun" w:eastAsia="SimSun" w:hAnsi="SimSun" w:cs="SimSun" w:hint="eastAsia"/>
          <w:lang w:eastAsia="zh-CN"/>
        </w:rPr>
        <w:t>会</w:t>
      </w:r>
      <w:r w:rsidRPr="006810F6">
        <w:rPr>
          <w:rFonts w:ascii="SimSun" w:eastAsia="SimSun" w:hAnsi="SimSun" w:cs="SimSun" w:hint="eastAsia"/>
          <w:lang w:eastAsia="zh-CN"/>
        </w:rPr>
        <w:t>清楚地表明，只有带完整</w:t>
      </w:r>
      <w:r w:rsidRPr="001A0ADF">
        <w:rPr>
          <w:rFonts w:hint="eastAsia"/>
          <w:lang w:eastAsia="zh-CN"/>
        </w:rPr>
        <w:t>R-Turn</w:t>
      </w:r>
      <w:r w:rsidRPr="006810F6">
        <w:rPr>
          <w:rFonts w:ascii="SimSun" w:eastAsia="SimSun" w:hAnsi="SimSun" w:cs="SimSun" w:hint="eastAsia"/>
          <w:lang w:eastAsia="zh-CN"/>
        </w:rPr>
        <w:t>标签的</w:t>
      </w:r>
      <w:r w:rsidR="001A0ADF">
        <w:rPr>
          <w:rFonts w:ascii="SimSun" w:eastAsia="SimSun" w:hAnsi="SimSun" w:cs="SimSun" w:hint="eastAsia"/>
          <w:lang w:eastAsia="zh-CN"/>
        </w:rPr>
        <w:t>产品</w:t>
      </w:r>
      <w:r w:rsidRPr="006810F6">
        <w:rPr>
          <w:rFonts w:ascii="SimSun" w:eastAsia="SimSun" w:hAnsi="SimSun" w:cs="SimSun" w:hint="eastAsia"/>
          <w:lang w:eastAsia="zh-CN"/>
        </w:rPr>
        <w:t>才能</w:t>
      </w:r>
      <w:r w:rsidR="001A0ADF">
        <w:rPr>
          <w:rFonts w:ascii="SimSun" w:eastAsia="SimSun" w:hAnsi="SimSun" w:cs="SimSun" w:hint="eastAsia"/>
          <w:lang w:eastAsia="zh-CN"/>
        </w:rPr>
        <w:t>申请退换</w:t>
      </w:r>
      <w:r w:rsidRPr="006810F6">
        <w:rPr>
          <w:rFonts w:ascii="SimSun" w:eastAsia="SimSun" w:hAnsi="SimSun" w:cs="SimSun" w:hint="eastAsia"/>
          <w:lang w:eastAsia="zh-CN"/>
        </w:rPr>
        <w:t>。</w:t>
      </w:r>
      <w:r w:rsidR="0054469A" w:rsidRPr="006810F6">
        <w:rPr>
          <w:rFonts w:ascii="SimSun" w:eastAsia="SimSun" w:hAnsi="SimSun" w:cs="SimSun"/>
          <w:lang w:eastAsia="zh-CN"/>
        </w:rPr>
        <w:t xml:space="preserve"> </w:t>
      </w:r>
    </w:p>
    <w:p w14:paraId="1834C1F3" w14:textId="77777777" w:rsidR="00426CB1" w:rsidRDefault="00426CB1" w:rsidP="001A0ADF">
      <w:pPr>
        <w:rPr>
          <w:rFonts w:eastAsia="Times New Roman" w:cs="Arial"/>
        </w:rPr>
      </w:pPr>
    </w:p>
    <w:p w14:paraId="0806F005" w14:textId="0BECD85B" w:rsidR="007E62A7" w:rsidRDefault="008205AA" w:rsidP="001A0ADF">
      <w:pPr>
        <w:rPr>
          <w:rFonts w:eastAsia="Times New Roman" w:cs="Arial"/>
          <w:lang w:eastAsia="zh-CN"/>
        </w:rPr>
      </w:pPr>
      <w:bookmarkStart w:id="0" w:name="_GoBack"/>
      <w:bookmarkEnd w:id="0"/>
      <w:r w:rsidRPr="008205AA">
        <w:rPr>
          <w:rFonts w:ascii="SimSun" w:eastAsia="SimSun" w:hAnsi="SimSun" w:cs="SimSun" w:hint="eastAsia"/>
          <w:lang w:eastAsia="zh-CN"/>
        </w:rPr>
        <w:t>除此之外，减少</w:t>
      </w:r>
      <w:r w:rsidR="001A0ADF">
        <w:rPr>
          <w:rFonts w:ascii="SimSun" w:eastAsia="SimSun" w:hAnsi="SimSun" w:cs="SimSun" w:hint="eastAsia"/>
          <w:lang w:eastAsia="zh-CN"/>
        </w:rPr>
        <w:t>无理退货</w:t>
      </w:r>
      <w:r w:rsidRPr="008205AA">
        <w:rPr>
          <w:rFonts w:ascii="SimSun" w:eastAsia="SimSun" w:hAnsi="SimSun" w:cs="SimSun" w:hint="eastAsia"/>
          <w:lang w:eastAsia="zh-CN"/>
        </w:rPr>
        <w:t>可能</w:t>
      </w:r>
      <w:r w:rsidR="001A0ADF">
        <w:rPr>
          <w:rFonts w:ascii="SimSun" w:eastAsia="SimSun" w:hAnsi="SimSun" w:cs="SimSun" w:hint="eastAsia"/>
          <w:lang w:eastAsia="zh-CN"/>
        </w:rPr>
        <w:t>归根到底还是要</w:t>
      </w:r>
      <w:r w:rsidRPr="008205AA">
        <w:rPr>
          <w:rFonts w:ascii="SimSun" w:eastAsia="SimSun" w:hAnsi="SimSun" w:cs="SimSun" w:hint="eastAsia"/>
          <w:lang w:eastAsia="zh-CN"/>
        </w:rPr>
        <w:t>修改退货政策</w:t>
      </w:r>
      <w:r w:rsidR="001A0ADF">
        <w:rPr>
          <w:rFonts w:ascii="SimSun" w:eastAsia="SimSun" w:hAnsi="SimSun" w:cs="SimSun" w:hint="eastAsia"/>
          <w:lang w:eastAsia="zh-CN"/>
        </w:rPr>
        <w:t>。</w:t>
      </w:r>
      <w:r w:rsidRPr="008205AA">
        <w:rPr>
          <w:rFonts w:ascii="SimSun" w:eastAsia="SimSun" w:hAnsi="SimSun" w:cs="SimSun" w:hint="eastAsia"/>
          <w:lang w:eastAsia="zh-CN"/>
        </w:rPr>
        <w:t>战略性拒绝</w:t>
      </w:r>
      <w:r w:rsidR="001A0ADF">
        <w:rPr>
          <w:rFonts w:ascii="SimSun" w:eastAsia="SimSun" w:hAnsi="SimSun" w:cs="SimSun" w:hint="eastAsia"/>
          <w:lang w:eastAsia="zh-CN"/>
        </w:rPr>
        <w:t>受物理退货</w:t>
      </w:r>
      <w:r w:rsidRPr="008205AA">
        <w:rPr>
          <w:rFonts w:ascii="SimSun" w:eastAsia="SimSun" w:hAnsi="SimSun" w:cs="SimSun" w:hint="eastAsia"/>
          <w:lang w:eastAsia="zh-CN"/>
        </w:rPr>
        <w:t>影响最大的产品类别的退货</w:t>
      </w:r>
      <w:r w:rsidR="001A0ADF">
        <w:rPr>
          <w:rFonts w:ascii="SimSun" w:eastAsia="SimSun" w:hAnsi="SimSun" w:cs="SimSun" w:hint="eastAsia"/>
          <w:lang w:eastAsia="zh-CN"/>
        </w:rPr>
        <w:t>、</w:t>
      </w:r>
      <w:r w:rsidRPr="008205AA">
        <w:rPr>
          <w:rFonts w:ascii="SimSun" w:eastAsia="SimSun" w:hAnsi="SimSun" w:cs="SimSun" w:hint="eastAsia"/>
          <w:lang w:eastAsia="zh-CN"/>
        </w:rPr>
        <w:t>店铺信用交易</w:t>
      </w:r>
      <w:r w:rsidR="001A0ADF">
        <w:rPr>
          <w:rFonts w:ascii="SimSun" w:eastAsia="SimSun" w:hAnsi="SimSun" w:cs="SimSun" w:hint="eastAsia"/>
          <w:lang w:eastAsia="zh-CN"/>
        </w:rPr>
        <w:t>退货、</w:t>
      </w:r>
      <w:r w:rsidRPr="008205AA">
        <w:rPr>
          <w:rFonts w:ascii="SimSun" w:eastAsia="SimSun" w:hAnsi="SimSun" w:cs="SimSun" w:hint="eastAsia"/>
          <w:lang w:eastAsia="zh-CN"/>
        </w:rPr>
        <w:t>让客户支付退货运费</w:t>
      </w:r>
      <w:r w:rsidR="001A0ADF">
        <w:rPr>
          <w:rFonts w:ascii="SimSun" w:eastAsia="SimSun" w:hAnsi="SimSun" w:cs="SimSun" w:hint="eastAsia"/>
          <w:lang w:eastAsia="zh-CN"/>
        </w:rPr>
        <w:t>、</w:t>
      </w:r>
      <w:r w:rsidRPr="008205AA">
        <w:rPr>
          <w:rFonts w:ascii="SimSun" w:eastAsia="SimSun" w:hAnsi="SimSun" w:cs="SimSun" w:hint="eastAsia"/>
          <w:lang w:eastAsia="zh-CN"/>
        </w:rPr>
        <w:t>只奖励忠诚客户</w:t>
      </w:r>
      <w:r w:rsidR="001A0ADF">
        <w:rPr>
          <w:rFonts w:ascii="SimSun" w:eastAsia="SimSun" w:hAnsi="SimSun" w:cs="SimSun" w:hint="eastAsia"/>
          <w:lang w:eastAsia="zh-CN"/>
        </w:rPr>
        <w:t>的</w:t>
      </w:r>
      <w:r w:rsidRPr="008205AA">
        <w:rPr>
          <w:rFonts w:ascii="SimSun" w:eastAsia="SimSun" w:hAnsi="SimSun" w:cs="SimSun" w:hint="eastAsia"/>
          <w:lang w:eastAsia="zh-CN"/>
        </w:rPr>
        <w:t>退货</w:t>
      </w:r>
      <w:r w:rsidR="001A0ADF">
        <w:rPr>
          <w:rFonts w:ascii="SimSun" w:eastAsia="SimSun" w:hAnsi="SimSun" w:cs="SimSun" w:hint="eastAsia"/>
          <w:lang w:eastAsia="zh-CN"/>
        </w:rPr>
        <w:t>、</w:t>
      </w:r>
      <w:r w:rsidRPr="008205AA">
        <w:rPr>
          <w:rFonts w:ascii="SimSun" w:eastAsia="SimSun" w:hAnsi="SimSun" w:cs="SimSun" w:hint="eastAsia"/>
          <w:lang w:eastAsia="zh-CN"/>
        </w:rPr>
        <w:t>或者对于多渠道零售商</w:t>
      </w:r>
      <w:r w:rsidR="001A0ADF">
        <w:rPr>
          <w:rFonts w:ascii="SimSun" w:eastAsia="SimSun" w:hAnsi="SimSun" w:cs="SimSun" w:hint="eastAsia"/>
          <w:lang w:eastAsia="zh-CN"/>
        </w:rPr>
        <w:t>家</w:t>
      </w:r>
      <w:r w:rsidRPr="008205AA">
        <w:rPr>
          <w:rFonts w:ascii="SimSun" w:eastAsia="SimSun" w:hAnsi="SimSun" w:cs="SimSun" w:hint="eastAsia"/>
          <w:lang w:eastAsia="zh-CN"/>
        </w:rPr>
        <w:t>来说，鼓励</w:t>
      </w:r>
      <w:r w:rsidR="001A0ADF">
        <w:rPr>
          <w:rFonts w:ascii="SimSun" w:eastAsia="SimSun" w:hAnsi="SimSun" w:cs="SimSun" w:hint="eastAsia"/>
          <w:lang w:eastAsia="zh-CN"/>
        </w:rPr>
        <w:t>到</w:t>
      </w:r>
      <w:r w:rsidRPr="008205AA">
        <w:rPr>
          <w:rFonts w:ascii="SimSun" w:eastAsia="SimSun" w:hAnsi="SimSun" w:cs="SimSun" w:hint="eastAsia"/>
          <w:lang w:eastAsia="zh-CN"/>
        </w:rPr>
        <w:t>店退货。清晰的退货策略应该在</w:t>
      </w:r>
      <w:r w:rsidR="001A0ADF">
        <w:rPr>
          <w:rFonts w:ascii="SimSun" w:eastAsia="SimSun" w:hAnsi="SimSun" w:cs="SimSun" w:hint="eastAsia"/>
          <w:lang w:eastAsia="zh-CN"/>
        </w:rPr>
        <w:t>常见问题解答</w:t>
      </w:r>
      <w:r w:rsidRPr="008205AA">
        <w:rPr>
          <w:rFonts w:ascii="SimSun" w:eastAsia="SimSun" w:hAnsi="SimSun" w:cs="SimSun" w:hint="eastAsia"/>
          <w:lang w:eastAsia="zh-CN"/>
        </w:rPr>
        <w:t>和</w:t>
      </w:r>
      <w:proofErr w:type="gramStart"/>
      <w:r w:rsidRPr="008205AA">
        <w:rPr>
          <w:rFonts w:ascii="SimSun" w:eastAsia="SimSun" w:hAnsi="SimSun" w:cs="SimSun" w:hint="eastAsia"/>
          <w:lang w:eastAsia="zh-CN"/>
        </w:rPr>
        <w:t>结帐</w:t>
      </w:r>
      <w:proofErr w:type="gramEnd"/>
      <w:r w:rsidRPr="008205AA">
        <w:rPr>
          <w:rFonts w:ascii="SimSun" w:eastAsia="SimSun" w:hAnsi="SimSun" w:cs="SimSun" w:hint="eastAsia"/>
          <w:lang w:eastAsia="zh-CN"/>
        </w:rPr>
        <w:t>页面以及发货包中突出显示。另一种选择是通过向客户收取订阅费或首次订购的费用来抵消运费。最后，虽然收益很难预测，但企业应该实施或投资</w:t>
      </w:r>
      <w:r w:rsidR="001A0ADF">
        <w:rPr>
          <w:rFonts w:ascii="SimSun" w:eastAsia="SimSun" w:hAnsi="SimSun" w:cs="SimSun" w:hint="eastAsia"/>
          <w:lang w:eastAsia="zh-CN"/>
        </w:rPr>
        <w:t>购买</w:t>
      </w:r>
      <w:r w:rsidRPr="008205AA">
        <w:rPr>
          <w:rFonts w:ascii="SimSun" w:eastAsia="SimSun" w:hAnsi="SimSun" w:cs="SimSun" w:hint="eastAsia"/>
          <w:lang w:eastAsia="zh-CN"/>
        </w:rPr>
        <w:t>良好收益和</w:t>
      </w:r>
      <w:r w:rsidR="001A0ADF">
        <w:rPr>
          <w:rFonts w:ascii="SimSun" w:eastAsia="SimSun" w:hAnsi="SimSun" w:cs="SimSun" w:hint="eastAsia"/>
          <w:lang w:eastAsia="zh-CN"/>
        </w:rPr>
        <w:t>退货</w:t>
      </w:r>
      <w:r w:rsidRPr="008205AA">
        <w:rPr>
          <w:rFonts w:ascii="SimSun" w:eastAsia="SimSun" w:hAnsi="SimSun" w:cs="SimSun" w:hint="eastAsia"/>
          <w:lang w:eastAsia="zh-CN"/>
        </w:rPr>
        <w:t>供应链管理系统，</w:t>
      </w:r>
      <w:r w:rsidR="001A0ADF">
        <w:rPr>
          <w:rFonts w:ascii="SimSun" w:eastAsia="SimSun" w:hAnsi="SimSun" w:cs="SimSun" w:hint="eastAsia"/>
          <w:lang w:eastAsia="zh-CN"/>
        </w:rPr>
        <w:t>比</w:t>
      </w:r>
      <w:r w:rsidRPr="008205AA">
        <w:rPr>
          <w:rFonts w:ascii="SimSun" w:eastAsia="SimSun" w:hAnsi="SimSun" w:cs="SimSun" w:hint="eastAsia"/>
          <w:lang w:eastAsia="zh-CN"/>
        </w:rPr>
        <w:t>如</w:t>
      </w:r>
      <w:r w:rsidR="001A0ADF">
        <w:rPr>
          <w:rFonts w:ascii="SimSun" w:eastAsia="SimSun" w:hAnsi="SimSun" w:cs="SimSun" w:hint="eastAsia"/>
          <w:lang w:eastAsia="zh-CN"/>
        </w:rPr>
        <w:t>，</w:t>
      </w:r>
      <w:r w:rsidR="00426CB1" w:rsidRPr="0054469A">
        <w:rPr>
          <w:rFonts w:eastAsia="Times New Roman" w:cs="Arial"/>
          <w:b/>
          <w:lang w:eastAsia="zh-CN"/>
        </w:rPr>
        <w:t>Supply.AI</w:t>
      </w:r>
      <w:r w:rsidRPr="008205AA">
        <w:rPr>
          <w:rFonts w:ascii="SimSun" w:eastAsia="SimSun" w:hAnsi="SimSun" w:cs="SimSun" w:hint="eastAsia"/>
          <w:lang w:eastAsia="zh-CN"/>
        </w:rPr>
        <w:t>或相</w:t>
      </w:r>
      <w:r w:rsidR="00426CB1">
        <w:rPr>
          <w:rFonts w:ascii="SimSun" w:eastAsia="SimSun" w:hAnsi="SimSun" w:cs="SimSun" w:hint="eastAsia"/>
          <w:lang w:eastAsia="zh-CN"/>
        </w:rPr>
        <w:t>类似的</w:t>
      </w:r>
      <w:r w:rsidRPr="008205AA">
        <w:rPr>
          <w:rFonts w:ascii="SimSun" w:eastAsia="SimSun" w:hAnsi="SimSun" w:cs="SimSun" w:hint="eastAsia"/>
          <w:lang w:eastAsia="zh-CN"/>
        </w:rPr>
        <w:t>。</w:t>
      </w:r>
    </w:p>
    <w:p w14:paraId="2B4EDE54" w14:textId="77777777" w:rsidR="00182723" w:rsidRDefault="00182723" w:rsidP="00C40BDC">
      <w:pPr>
        <w:ind w:firstLine="720"/>
        <w:rPr>
          <w:rFonts w:eastAsia="Times New Roman" w:cs="Arial"/>
          <w:lang w:eastAsia="zh-CN"/>
        </w:rPr>
      </w:pPr>
    </w:p>
    <w:sectPr w:rsidR="00182723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858"/>
    <w:multiLevelType w:val="multilevel"/>
    <w:tmpl w:val="9DB4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706E5"/>
    <w:multiLevelType w:val="multilevel"/>
    <w:tmpl w:val="4C5E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0B4ED3"/>
    <w:multiLevelType w:val="multilevel"/>
    <w:tmpl w:val="634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034229"/>
    <w:multiLevelType w:val="multilevel"/>
    <w:tmpl w:val="AD2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A0A57"/>
    <w:multiLevelType w:val="multilevel"/>
    <w:tmpl w:val="D982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3E179F"/>
    <w:multiLevelType w:val="multilevel"/>
    <w:tmpl w:val="ACD4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E4BF7"/>
    <w:multiLevelType w:val="multilevel"/>
    <w:tmpl w:val="EA2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AA1B8A"/>
    <w:multiLevelType w:val="multilevel"/>
    <w:tmpl w:val="843E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F0"/>
    <w:rsid w:val="000311D3"/>
    <w:rsid w:val="00091F53"/>
    <w:rsid w:val="00105632"/>
    <w:rsid w:val="00167BBC"/>
    <w:rsid w:val="00182723"/>
    <w:rsid w:val="00183FF8"/>
    <w:rsid w:val="00191F31"/>
    <w:rsid w:val="001A0ADF"/>
    <w:rsid w:val="00203A0E"/>
    <w:rsid w:val="0023202E"/>
    <w:rsid w:val="00242A8C"/>
    <w:rsid w:val="00254619"/>
    <w:rsid w:val="00291CD0"/>
    <w:rsid w:val="002F64D8"/>
    <w:rsid w:val="003166F9"/>
    <w:rsid w:val="0033163D"/>
    <w:rsid w:val="00377CDE"/>
    <w:rsid w:val="003805D8"/>
    <w:rsid w:val="003F36F8"/>
    <w:rsid w:val="0041038C"/>
    <w:rsid w:val="00423D27"/>
    <w:rsid w:val="00426CB1"/>
    <w:rsid w:val="00434ECD"/>
    <w:rsid w:val="0044380E"/>
    <w:rsid w:val="00454389"/>
    <w:rsid w:val="00491A77"/>
    <w:rsid w:val="00493FBD"/>
    <w:rsid w:val="004A0C14"/>
    <w:rsid w:val="004C6267"/>
    <w:rsid w:val="0054036A"/>
    <w:rsid w:val="0054469A"/>
    <w:rsid w:val="005620FB"/>
    <w:rsid w:val="005625CE"/>
    <w:rsid w:val="00590034"/>
    <w:rsid w:val="005B71D9"/>
    <w:rsid w:val="005E4B4D"/>
    <w:rsid w:val="005E4D57"/>
    <w:rsid w:val="005F1B87"/>
    <w:rsid w:val="00631AF6"/>
    <w:rsid w:val="00676DDE"/>
    <w:rsid w:val="006810F6"/>
    <w:rsid w:val="006A06DB"/>
    <w:rsid w:val="006E0273"/>
    <w:rsid w:val="00722539"/>
    <w:rsid w:val="00745470"/>
    <w:rsid w:val="007816D5"/>
    <w:rsid w:val="007928F2"/>
    <w:rsid w:val="00796E62"/>
    <w:rsid w:val="007B367A"/>
    <w:rsid w:val="007B3AC0"/>
    <w:rsid w:val="007B6D75"/>
    <w:rsid w:val="007C53F0"/>
    <w:rsid w:val="007D0171"/>
    <w:rsid w:val="007D2ACB"/>
    <w:rsid w:val="007E62A7"/>
    <w:rsid w:val="007F41F4"/>
    <w:rsid w:val="007F7828"/>
    <w:rsid w:val="00802341"/>
    <w:rsid w:val="008205AA"/>
    <w:rsid w:val="00835541"/>
    <w:rsid w:val="00836ECC"/>
    <w:rsid w:val="008845EE"/>
    <w:rsid w:val="0088696A"/>
    <w:rsid w:val="008C6ABF"/>
    <w:rsid w:val="00903C58"/>
    <w:rsid w:val="009255E7"/>
    <w:rsid w:val="00941429"/>
    <w:rsid w:val="00943EBE"/>
    <w:rsid w:val="00962C5D"/>
    <w:rsid w:val="009823ED"/>
    <w:rsid w:val="009826BD"/>
    <w:rsid w:val="009F7ED8"/>
    <w:rsid w:val="00A42942"/>
    <w:rsid w:val="00A93683"/>
    <w:rsid w:val="00AC7A02"/>
    <w:rsid w:val="00B209B9"/>
    <w:rsid w:val="00B65798"/>
    <w:rsid w:val="00B86989"/>
    <w:rsid w:val="00B90867"/>
    <w:rsid w:val="00C40BDC"/>
    <w:rsid w:val="00C65AAF"/>
    <w:rsid w:val="00C724B4"/>
    <w:rsid w:val="00CA5AB8"/>
    <w:rsid w:val="00CC64A7"/>
    <w:rsid w:val="00CD1ED8"/>
    <w:rsid w:val="00CF25AC"/>
    <w:rsid w:val="00D0112A"/>
    <w:rsid w:val="00D019EC"/>
    <w:rsid w:val="00D23E81"/>
    <w:rsid w:val="00D34118"/>
    <w:rsid w:val="00D46882"/>
    <w:rsid w:val="00D46AAD"/>
    <w:rsid w:val="00D46EE2"/>
    <w:rsid w:val="00D52919"/>
    <w:rsid w:val="00D90208"/>
    <w:rsid w:val="00DD3566"/>
    <w:rsid w:val="00DE1394"/>
    <w:rsid w:val="00E2246D"/>
    <w:rsid w:val="00E45332"/>
    <w:rsid w:val="00E82EAE"/>
    <w:rsid w:val="00E846E8"/>
    <w:rsid w:val="00F00AEF"/>
    <w:rsid w:val="00F319E9"/>
    <w:rsid w:val="00F715C5"/>
    <w:rsid w:val="00FB3D5B"/>
    <w:rsid w:val="00FC2C0E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FE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1429"/>
    <w:rPr>
      <w:rFonts w:ascii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291C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64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F64D8"/>
  </w:style>
  <w:style w:type="character" w:styleId="Hyperlink">
    <w:name w:val="Hyperlink"/>
    <w:basedOn w:val="DefaultParagraphFont"/>
    <w:uiPriority w:val="99"/>
    <w:semiHidden/>
    <w:unhideWhenUsed/>
    <w:rsid w:val="002F64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79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1CD0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91CD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4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9A"/>
    <w:pPr>
      <w:widowControl w:val="0"/>
      <w:suppressAutoHyphens/>
    </w:pPr>
    <w:rPr>
      <w:rFonts w:eastAsia="Arial Unicode MS" w:cs="Mangal"/>
      <w:kern w:val="1"/>
      <w:sz w:val="20"/>
      <w:szCs w:val="18"/>
      <w:lang w:val="de-DE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9A"/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6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21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Bobo Moree</cp:lastModifiedBy>
  <cp:revision>5</cp:revision>
  <dcterms:created xsi:type="dcterms:W3CDTF">2019-05-06T14:35:00Z</dcterms:created>
  <dcterms:modified xsi:type="dcterms:W3CDTF">2019-05-11T11:01:00Z</dcterms:modified>
</cp:coreProperties>
</file>