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610A7" w:rsidRPr="00AF0D8A" w:rsidRDefault="00AF0D8A">
      <w:pPr>
        <w:rPr>
          <w:rFonts w:ascii="Times New Roman" w:eastAsia="Times New Roman" w:hAnsi="Times New Roman" w:cs="Times New Roman"/>
          <w:b/>
          <w:lang w:val="fr-FR"/>
        </w:rPr>
      </w:pPr>
      <w:r w:rsidRPr="00AF0D8A">
        <w:rPr>
          <w:rFonts w:ascii="Times New Roman" w:eastAsia="Times New Roman" w:hAnsi="Times New Roman" w:cs="Times New Roman"/>
          <w:b/>
          <w:lang w:val="fr-FR"/>
        </w:rPr>
        <w:t>JOHN VARVATOS</w:t>
      </w:r>
    </w:p>
    <w:p w14:paraId="00000002" w14:textId="77777777" w:rsidR="001610A7" w:rsidRPr="00AF0D8A" w:rsidRDefault="00AF0D8A">
      <w:pPr>
        <w:rPr>
          <w:rFonts w:ascii="Times New Roman" w:eastAsia="Times New Roman" w:hAnsi="Times New Roman" w:cs="Times New Roman"/>
          <w:lang w:val="fr-FR"/>
        </w:rPr>
      </w:pPr>
      <w:r w:rsidRPr="00AF0D8A">
        <w:rPr>
          <w:rFonts w:ascii="Times New Roman" w:eastAsia="Times New Roman" w:hAnsi="Times New Roman" w:cs="Times New Roman"/>
          <w:lang w:val="fr-FR"/>
        </w:rPr>
        <w:t>EXPANSIÓN INTERNACIONAL</w:t>
      </w:r>
    </w:p>
    <w:p w14:paraId="00000003" w14:textId="77777777" w:rsidR="001610A7" w:rsidRPr="00AF0D8A" w:rsidRDefault="001610A7">
      <w:pPr>
        <w:rPr>
          <w:rFonts w:ascii="Times New Roman" w:eastAsia="Times New Roman" w:hAnsi="Times New Roman" w:cs="Times New Roman"/>
          <w:lang w:val="fr-FR"/>
        </w:rPr>
      </w:pPr>
    </w:p>
    <w:p w14:paraId="00000004" w14:textId="77777777" w:rsidR="001610A7" w:rsidRPr="00AF0D8A" w:rsidRDefault="001610A7">
      <w:pPr>
        <w:spacing w:line="276" w:lineRule="auto"/>
        <w:rPr>
          <w:rFonts w:ascii="Times New Roman" w:eastAsia="Times New Roman" w:hAnsi="Times New Roman" w:cs="Times New Roman"/>
          <w:lang w:val="fr-FR"/>
        </w:rPr>
      </w:pPr>
    </w:p>
    <w:p w14:paraId="00000005" w14:textId="77777777" w:rsidR="001610A7" w:rsidRDefault="00AF0D8A">
      <w:pPr>
        <w:spacing w:line="276" w:lineRule="auto"/>
        <w:rPr>
          <w:rFonts w:ascii="Arial" w:eastAsia="Arial" w:hAnsi="Arial" w:cs="Arial"/>
          <w:color w:val="212121"/>
          <w:highlight w:val="white"/>
        </w:rPr>
      </w:pPr>
      <w:r w:rsidRPr="00AF0D8A">
        <w:rPr>
          <w:rFonts w:ascii="Arial" w:eastAsia="Arial" w:hAnsi="Arial" w:cs="Arial"/>
          <w:color w:val="212121"/>
          <w:highlight w:val="white"/>
          <w:lang w:val="fr-FR"/>
        </w:rPr>
        <w:t xml:space="preserve">La marca de ropa masculina de lujo </w:t>
      </w:r>
      <w:r w:rsidRPr="00AF0D8A">
        <w:rPr>
          <w:rFonts w:ascii="Arial" w:eastAsia="Arial" w:hAnsi="Arial" w:cs="Arial"/>
          <w:b/>
          <w:color w:val="212121"/>
          <w:highlight w:val="white"/>
          <w:lang w:val="fr-FR"/>
        </w:rPr>
        <w:t>John Varvatos</w:t>
      </w:r>
      <w:r w:rsidRPr="00AF0D8A">
        <w:rPr>
          <w:rFonts w:ascii="Arial" w:eastAsia="Arial" w:hAnsi="Arial" w:cs="Arial"/>
          <w:color w:val="212121"/>
          <w:highlight w:val="white"/>
          <w:lang w:val="fr-FR"/>
        </w:rPr>
        <w:t xml:space="preserve"> continúa su expansión internacional. Después de lanzar su primer flasghip store en el Medio Oriente, en la Fashion Avenue en </w:t>
      </w:r>
      <w:r w:rsidRPr="00AF0D8A">
        <w:rPr>
          <w:rFonts w:ascii="Arial" w:eastAsia="Arial" w:hAnsi="Arial" w:cs="Arial"/>
          <w:b/>
          <w:color w:val="212121"/>
          <w:highlight w:val="white"/>
          <w:lang w:val="fr-FR"/>
        </w:rPr>
        <w:t>The Dubai Mall</w:t>
      </w:r>
      <w:r w:rsidRPr="00AF0D8A">
        <w:rPr>
          <w:rFonts w:ascii="Arial" w:eastAsia="Arial" w:hAnsi="Arial" w:cs="Arial"/>
          <w:color w:val="212121"/>
          <w:highlight w:val="white"/>
          <w:lang w:val="fr-FR"/>
        </w:rPr>
        <w:t xml:space="preserve">, el centro comercial más grande del mundo, la marca abrió una boutique emergente en Stoleshnikov Lane en Moscú. </w:t>
      </w:r>
      <w:r>
        <w:rPr>
          <w:rFonts w:ascii="Arial" w:eastAsia="Arial" w:hAnsi="Arial" w:cs="Arial"/>
          <w:color w:val="212121"/>
          <w:highlight w:val="white"/>
        </w:rPr>
        <w:t>Est</w:t>
      </w:r>
      <w:r>
        <w:rPr>
          <w:rFonts w:ascii="Arial" w:eastAsia="Arial" w:hAnsi="Arial" w:cs="Arial"/>
          <w:color w:val="212121"/>
          <w:highlight w:val="white"/>
        </w:rPr>
        <w:t>a tienda se basa en el éxito de la primera boutique rusa de la marca que se inauguró en 2016. Las tiendas de Dubai y Moscú cuentan con la colección John Varvatos y John Varvatos Star USA, así como colecciones de edición limitada, calzado, artículos de cuer</w:t>
      </w:r>
      <w:r>
        <w:rPr>
          <w:rFonts w:ascii="Arial" w:eastAsia="Arial" w:hAnsi="Arial" w:cs="Arial"/>
          <w:color w:val="212121"/>
          <w:highlight w:val="white"/>
        </w:rPr>
        <w:t>o, accesorios, y fragancias.</w:t>
      </w:r>
    </w:p>
    <w:p w14:paraId="00000006" w14:textId="77777777" w:rsidR="001610A7" w:rsidRDefault="00AF0D8A">
      <w:pPr>
        <w:spacing w:line="276" w:lineRule="auto"/>
        <w:rPr>
          <w:rFonts w:ascii="Times New Roman" w:eastAsia="Times New Roman" w:hAnsi="Times New Roman" w:cs="Times New Roman"/>
        </w:rPr>
      </w:pPr>
      <w:hyperlink r:id="rId4">
        <w:r>
          <w:rPr>
            <w:rFonts w:ascii="Times New Roman" w:eastAsia="Times New Roman" w:hAnsi="Times New Roman" w:cs="Times New Roman"/>
            <w:color w:val="0563C1"/>
            <w:u w:val="single"/>
          </w:rPr>
          <w:t>www.johnvarvatos.com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07" w14:textId="77777777" w:rsidR="001610A7" w:rsidRDefault="001610A7">
      <w:pPr>
        <w:spacing w:line="276" w:lineRule="auto"/>
        <w:rPr>
          <w:rFonts w:ascii="Times New Roman" w:eastAsia="Times New Roman" w:hAnsi="Times New Roman" w:cs="Times New Roman"/>
        </w:rPr>
      </w:pPr>
    </w:p>
    <w:p w14:paraId="00000008" w14:textId="77777777" w:rsidR="001610A7" w:rsidRDefault="00AF0D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SUN68 </w:t>
      </w:r>
    </w:p>
    <w:p w14:paraId="00000009" w14:textId="77777777" w:rsidR="001610A7" w:rsidRDefault="00AF0D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NUEVA EDICIÓN ‘BEACH’ </w:t>
      </w:r>
    </w:p>
    <w:p w14:paraId="0000000A" w14:textId="77777777" w:rsidR="001610A7" w:rsidRDefault="001610A7">
      <w:pPr>
        <w:rPr>
          <w:rFonts w:ascii="Times New Roman" w:eastAsia="Times New Roman" w:hAnsi="Times New Roman" w:cs="Times New Roman"/>
        </w:rPr>
      </w:pPr>
    </w:p>
    <w:p w14:paraId="0000000B" w14:textId="77777777" w:rsidR="001610A7" w:rsidRDefault="00AF0D8A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Después de haber lanzado su colección "Beach" el año pasado, esta temporada la colorida marca italiana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 xml:space="preserve">SUN68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ha lanzado su seg</w:t>
      </w:r>
      <w:r>
        <w:rPr>
          <w:rFonts w:ascii="Times New Roman" w:eastAsia="Times New Roman" w:hAnsi="Times New Roman" w:cs="Times New Roman"/>
          <w:color w:val="212121"/>
          <w:highlight w:val="white"/>
        </w:rPr>
        <w:t>unda edición. Los pantalones de baño en nylon elástico para hombre vienen en tres modelos y en más de 40 opciones de color. Hay una línea de edición limitada con patrones inspirados en los gráficos de los 90 y en Marte 2020, una misión espacial para la exp</w:t>
      </w:r>
      <w:r>
        <w:rPr>
          <w:rFonts w:ascii="Times New Roman" w:eastAsia="Times New Roman" w:hAnsi="Times New Roman" w:cs="Times New Roman"/>
          <w:color w:val="212121"/>
          <w:highlight w:val="white"/>
        </w:rPr>
        <w:t>loración de Marte desarrollada por la NASA que está programada para el verano de 2020. T-shirts, polos y sudaderas, una nueva chaqueta con cierre de triacetato En patrones y accesorios hawaianos, incluyendo toallas de playa, bolsos y gorras, completa la lí</w:t>
      </w:r>
      <w:r>
        <w:rPr>
          <w:rFonts w:ascii="Times New Roman" w:eastAsia="Times New Roman" w:hAnsi="Times New Roman" w:cs="Times New Roman"/>
          <w:color w:val="212121"/>
          <w:highlight w:val="white"/>
        </w:rPr>
        <w:t>nea.</w:t>
      </w:r>
    </w:p>
    <w:p w14:paraId="0000000C" w14:textId="77777777" w:rsidR="001610A7" w:rsidRDefault="00AF0D8A">
      <w:pPr>
        <w:rPr>
          <w:rFonts w:ascii="Times New Roman" w:eastAsia="Times New Roman" w:hAnsi="Times New Roman" w:cs="Times New Roman"/>
        </w:rPr>
      </w:pP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www.sun68.com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0D" w14:textId="77777777" w:rsidR="001610A7" w:rsidRDefault="001610A7">
      <w:pPr>
        <w:rPr>
          <w:rFonts w:ascii="Times New Roman" w:eastAsia="Times New Roman" w:hAnsi="Times New Roman" w:cs="Times New Roman"/>
        </w:rPr>
      </w:pPr>
    </w:p>
    <w:p w14:paraId="0000000E" w14:textId="77777777" w:rsidR="001610A7" w:rsidRDefault="00AF0D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OPENSPACE</w:t>
      </w:r>
    </w:p>
    <w:p w14:paraId="0000000F" w14:textId="77777777" w:rsidR="001610A7" w:rsidRDefault="00AF0D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ARTE LLEVABLE</w:t>
      </w:r>
    </w:p>
    <w:p w14:paraId="00000010" w14:textId="77777777" w:rsidR="001610A7" w:rsidRDefault="001610A7">
      <w:pPr>
        <w:rPr>
          <w:rFonts w:ascii="Times New Roman" w:eastAsia="Times New Roman" w:hAnsi="Times New Roman" w:cs="Times New Roman"/>
        </w:rPr>
      </w:pPr>
    </w:p>
    <w:p w14:paraId="00000011" w14:textId="77777777" w:rsidR="001610A7" w:rsidRDefault="00AF0D8A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highlight w:val="white"/>
        </w:rPr>
        <w:t xml:space="preserve">Openspace 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es una marca para quienes aman vestirse de manera casual pero con estilo. Las impresiones de la última colección representan 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y en ocasiones ofrecen tomas irónicas 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algunas de las pinturas más famosas de los museos de todo el mundo. Los T-shirts y suda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deras están hechas de algodón 100% orgánico y vienen en una amplia gama de colores para cada impresión, incluidos tonos fluorescentes. Openspace vende a través de la agencia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Klauser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en los países D-A-CH,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Studio C Company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en Benelux,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The One Showroom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en Esp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aña,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Rocks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en Japón y a través de ellos mismos en Italia.</w:t>
      </w:r>
    </w:p>
    <w:p w14:paraId="00000012" w14:textId="77777777" w:rsidR="001610A7" w:rsidRDefault="00AF0D8A">
      <w:pPr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www.instagram.com/openspaceofficial/</w:t>
        </w:r>
      </w:hyperlink>
    </w:p>
    <w:p w14:paraId="00000013" w14:textId="77777777" w:rsidR="001610A7" w:rsidRDefault="001610A7">
      <w:pPr>
        <w:rPr>
          <w:rFonts w:ascii="Times New Roman" w:eastAsia="Times New Roman" w:hAnsi="Times New Roman" w:cs="Times New Roman"/>
        </w:rPr>
      </w:pPr>
    </w:p>
    <w:p w14:paraId="00000014" w14:textId="77777777" w:rsidR="001610A7" w:rsidRDefault="00AF0D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VOILE BLANCHE </w:t>
      </w:r>
    </w:p>
    <w:p w14:paraId="00000015" w14:textId="77777777" w:rsidR="001610A7" w:rsidRDefault="00AF0D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APERTURA DE TIENDA EN PARÍS</w:t>
      </w:r>
    </w:p>
    <w:p w14:paraId="00000016" w14:textId="77777777" w:rsidR="001610A7" w:rsidRDefault="001610A7">
      <w:pPr>
        <w:rPr>
          <w:rFonts w:ascii="Times New Roman" w:eastAsia="Times New Roman" w:hAnsi="Times New Roman" w:cs="Times New Roman"/>
        </w:rPr>
      </w:pPr>
    </w:p>
    <w:p w14:paraId="00000017" w14:textId="77777777" w:rsidR="001610A7" w:rsidRDefault="00AF0D8A">
      <w:pP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212121"/>
          <w:highlight w:val="white"/>
        </w:rPr>
        <w:t>La marca italiana, reconocida por sus sneakers artíst</w:t>
      </w:r>
      <w:r>
        <w:rPr>
          <w:rFonts w:ascii="Arial" w:eastAsia="Arial" w:hAnsi="Arial" w:cs="Arial"/>
          <w:color w:val="212121"/>
          <w:highlight w:val="white"/>
        </w:rPr>
        <w:t xml:space="preserve">icos de alta gama, </w:t>
      </w:r>
      <w:r>
        <w:rPr>
          <w:rFonts w:ascii="Arial" w:eastAsia="Arial" w:hAnsi="Arial" w:cs="Arial"/>
          <w:b/>
          <w:color w:val="212121"/>
          <w:highlight w:val="white"/>
        </w:rPr>
        <w:t>Voile Blanche</w:t>
      </w:r>
      <w:r>
        <w:rPr>
          <w:rFonts w:ascii="Arial" w:eastAsia="Arial" w:hAnsi="Arial" w:cs="Arial"/>
          <w:color w:val="212121"/>
          <w:highlight w:val="white"/>
        </w:rPr>
        <w:t xml:space="preserve"> ha abierto su primera tienda en París, </w:t>
      </w:r>
      <w:r>
        <w:rPr>
          <w:rFonts w:ascii="Arial" w:eastAsia="Arial" w:hAnsi="Arial" w:cs="Arial"/>
          <w:b/>
          <w:color w:val="212121"/>
          <w:highlight w:val="white"/>
        </w:rPr>
        <w:t>Voile Blanche Society</w:t>
      </w:r>
      <w:r>
        <w:rPr>
          <w:rFonts w:ascii="Arial" w:eastAsia="Arial" w:hAnsi="Arial" w:cs="Arial"/>
          <w:color w:val="212121"/>
          <w:highlight w:val="white"/>
        </w:rPr>
        <w:t>. Ubicada en la rara área de St. Germain des Près, su diseño está inspirado en las tiendas tradicionales que alguna vez se encontraron en los barrios de toda Itali</w:t>
      </w:r>
      <w:r>
        <w:rPr>
          <w:rFonts w:ascii="Arial" w:eastAsia="Arial" w:hAnsi="Arial" w:cs="Arial"/>
          <w:color w:val="212121"/>
          <w:highlight w:val="white"/>
        </w:rPr>
        <w:t xml:space="preserve">a, con tonos de azul y cemento, superficies mate y azulejos de cerámica. Los displays de madera, que recuerdan a una instalación de arte contemporáneo, permiten que a los </w:t>
      </w:r>
      <w:r>
        <w:rPr>
          <w:rFonts w:ascii="Arial" w:eastAsia="Arial" w:hAnsi="Arial" w:cs="Arial"/>
          <w:color w:val="212121"/>
          <w:highlight w:val="white"/>
        </w:rPr>
        <w:lastRenderedPageBreak/>
        <w:t>sneakers "flotar", destacando su ligerez, colores vibrantes y el uso de materiales de</w:t>
      </w:r>
      <w:r>
        <w:rPr>
          <w:rFonts w:ascii="Arial" w:eastAsia="Arial" w:hAnsi="Arial" w:cs="Arial"/>
          <w:color w:val="212121"/>
          <w:highlight w:val="white"/>
        </w:rPr>
        <w:t xml:space="preserve"> alta calidad. Además de zapatos, la tienda también vende objetos de diseño.</w:t>
      </w:r>
    </w:p>
    <w:bookmarkStart w:id="0" w:name="_gjdgxs" w:colFirst="0" w:colLast="0"/>
    <w:bookmarkEnd w:id="0"/>
    <w:p w14:paraId="00000018" w14:textId="77777777" w:rsidR="001610A7" w:rsidRDefault="00AF0D8A">
      <w:pPr>
        <w:rPr>
          <w:rFonts w:ascii="Times New Roman" w:eastAsia="Times New Roman" w:hAnsi="Times New Roman" w:cs="Times New Roman"/>
        </w:rPr>
      </w:pPr>
      <w:r>
        <w:fldChar w:fldCharType="begin"/>
      </w:r>
      <w:r>
        <w:instrText xml:space="preserve"> HYPERLINK "http://www.voileblanche.com"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563C1"/>
          <w:u w:val="single"/>
        </w:rPr>
        <w:t>www.voileblanche.com</w:t>
      </w:r>
      <w:r>
        <w:rPr>
          <w:rFonts w:ascii="Times New Roman" w:eastAsia="Times New Roman" w:hAnsi="Times New Roman" w:cs="Times New Roman"/>
          <w:color w:val="0563C1"/>
          <w:u w:val="single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9" w14:textId="77777777" w:rsidR="001610A7" w:rsidRDefault="001610A7">
      <w:pPr>
        <w:rPr>
          <w:rFonts w:ascii="Times New Roman" w:eastAsia="Times New Roman" w:hAnsi="Times New Roman" w:cs="Times New Roman"/>
        </w:rPr>
      </w:pPr>
    </w:p>
    <w:p w14:paraId="0000001A" w14:textId="77777777" w:rsidR="001610A7" w:rsidRDefault="00AF0D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APICCAPS</w:t>
      </w:r>
    </w:p>
    <w:p w14:paraId="0000001B" w14:textId="77777777" w:rsidR="001610A7" w:rsidRPr="00AF0D8A" w:rsidRDefault="00AF0D8A">
      <w:pPr>
        <w:rPr>
          <w:rFonts w:ascii="Times New Roman" w:eastAsia="Times New Roman" w:hAnsi="Times New Roman" w:cs="Times New Roman"/>
          <w:lang w:val="fr-FR"/>
        </w:rPr>
      </w:pPr>
      <w:r w:rsidRPr="00AF0D8A">
        <w:rPr>
          <w:rFonts w:ascii="Times New Roman" w:eastAsia="Times New Roman" w:hAnsi="Times New Roman" w:cs="Times New Roman"/>
          <w:lang w:val="fr-FR"/>
        </w:rPr>
        <w:t>EL NUEVO TRABAJO DEL PRESIDENTE</w:t>
      </w:r>
    </w:p>
    <w:p w14:paraId="0000001C" w14:textId="77777777" w:rsidR="001610A7" w:rsidRPr="00AF0D8A" w:rsidRDefault="001610A7">
      <w:pPr>
        <w:rPr>
          <w:rFonts w:ascii="Times New Roman" w:eastAsia="Times New Roman" w:hAnsi="Times New Roman" w:cs="Times New Roman"/>
          <w:lang w:val="fr-FR"/>
        </w:rPr>
      </w:pPr>
    </w:p>
    <w:p w14:paraId="0000001D" w14:textId="77777777" w:rsidR="001610A7" w:rsidRPr="00AF0D8A" w:rsidRDefault="00AF0D8A">
      <w:pPr>
        <w:rPr>
          <w:rFonts w:ascii="Times New Roman" w:eastAsia="Times New Roman" w:hAnsi="Times New Roman" w:cs="Times New Roman"/>
          <w:color w:val="212121"/>
          <w:highlight w:val="white"/>
          <w:lang w:val="fr-FR"/>
        </w:rPr>
      </w:pPr>
      <w:r w:rsidRPr="00AF0D8A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En Mayo de 2019 se presenciará un gran reconocimiento de la experiencia portuguesa en calzado: </w:t>
      </w:r>
      <w:r w:rsidRPr="00AF0D8A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>Luís Onofre</w:t>
      </w:r>
      <w:r w:rsidRPr="00AF0D8A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, Presidente de </w:t>
      </w:r>
      <w:r w:rsidRPr="00AF0D8A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>APICCAPS</w:t>
      </w:r>
      <w:r w:rsidRPr="00AF0D8A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 (</w:t>
      </w:r>
      <w:bookmarkStart w:id="1" w:name="_GoBack"/>
      <w:r w:rsidRPr="00AF0D8A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>Asociación Portuguesa de Fabricantes de Calzado, Componentes, Artículos de Cuero</w:t>
      </w:r>
      <w:bookmarkEnd w:id="1"/>
      <w:r w:rsidRPr="00AF0D8A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) y empresario de tercera generación reconoc</w:t>
      </w:r>
      <w:r w:rsidRPr="00AF0D8A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ido por su marca de calzado de mismo nombre, asumirá el liderazgo de la Confederación Europea de la Industria del Calzado (</w:t>
      </w:r>
      <w:r w:rsidRPr="00AF0D8A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>CEC</w:t>
      </w:r>
      <w:r w:rsidRPr="00AF0D8A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), sucediendo al italiano Cleto Sacripanti. Con sede en Bruselas, CEC representa a toda la industria europea del calzado, que cuen</w:t>
      </w:r>
      <w:r w:rsidRPr="00AF0D8A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ta con aproximadamente 21,000 empresas, responsables de más de 278,000 empleos. Los zapatos Luís Onofre son llevados ​​por la reina Letizia de España, Michelle Obama, Naomi Watts y Paris Hilton.</w:t>
      </w:r>
    </w:p>
    <w:p w14:paraId="0000001E" w14:textId="77777777" w:rsidR="001610A7" w:rsidRDefault="00AF0D8A">
      <w:pPr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color w:val="0563C1"/>
            <w:u w:val="single"/>
          </w:rPr>
          <w:t>www.apiccaps.pt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F" w14:textId="77777777" w:rsidR="001610A7" w:rsidRDefault="001610A7">
      <w:pPr>
        <w:rPr>
          <w:rFonts w:ascii="Times New Roman" w:eastAsia="Times New Roman" w:hAnsi="Times New Roman" w:cs="Times New Roman"/>
        </w:rPr>
      </w:pPr>
    </w:p>
    <w:p w14:paraId="00000020" w14:textId="77777777" w:rsidR="001610A7" w:rsidRDefault="00AF0D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</w:t>
      </w:r>
      <w:r>
        <w:rPr>
          <w:rFonts w:ascii="Times New Roman" w:eastAsia="Times New Roman" w:hAnsi="Times New Roman" w:cs="Times New Roman"/>
          <w:b/>
        </w:rPr>
        <w:t>OOP!</w:t>
      </w:r>
    </w:p>
    <w:p w14:paraId="00000021" w14:textId="77777777" w:rsidR="001610A7" w:rsidRDefault="00AF0D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RITMO CONTINÚA</w:t>
      </w:r>
    </w:p>
    <w:p w14:paraId="00000022" w14:textId="77777777" w:rsidR="001610A7" w:rsidRDefault="001610A7">
      <w:pPr>
        <w:rPr>
          <w:rFonts w:ascii="Times New Roman" w:eastAsia="Times New Roman" w:hAnsi="Times New Roman" w:cs="Times New Roman"/>
        </w:rPr>
      </w:pPr>
    </w:p>
    <w:p w14:paraId="00000023" w14:textId="77777777" w:rsidR="001610A7" w:rsidRDefault="00AF0D8A">
      <w:pPr>
        <w:rPr>
          <w:rFonts w:ascii="Times New Roman" w:eastAsia="Times New Roman" w:hAnsi="Times New Roman" w:cs="Times New Roman"/>
          <w:color w:val="212121"/>
          <w:highlight w:val="white"/>
        </w:rPr>
      </w:pPr>
      <w:r w:rsidRPr="00AF0D8A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La pre-colección Primavera / Verano 2020 de </w:t>
      </w:r>
      <w:r w:rsidRPr="00AF0D8A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>JOOP!</w:t>
      </w:r>
      <w:r w:rsidRPr="00AF0D8A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 se basa en los Roaring Twenties, fusionando el aspecto elegante y deportivo de 1920 con la sofisticación urbana de 2020.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El estilo casual de alta calidad sigue siendo clave, con un e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nfoque en las prendas de punto que combinan comodidad y refinamiento. La silueta es aerodinámica y los trajes desempeñan un papel clave, encarnando el estilo casual sin esfuerzo con lino, cuadros limpios y el clásico tartán. La colección cápsula "Evening"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cuenta con "corbata azul" y rayas de color rojo burdeos junto con el clásico look de corbata negra, mientras que la línea "Jeans" presenta motivos musicales como estampados en jerséis y camisetas.</w:t>
      </w:r>
    </w:p>
    <w:p w14:paraId="00000024" w14:textId="77777777" w:rsidR="001610A7" w:rsidRDefault="00AF0D8A">
      <w:pPr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www.joop.com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sectPr w:rsidR="001610A7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A7"/>
    <w:rsid w:val="001610A7"/>
    <w:rsid w:val="00A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4D91602-0D91-3945-B6D4-6C065DAA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o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iccaps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gram.com/openspaceofficial/" TargetMode="External"/><Relationship Id="rId5" Type="http://schemas.openxmlformats.org/officeDocument/2006/relationships/hyperlink" Target="http://www.sun68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johnvarvato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2019-05-16T11:49:00Z</dcterms:created>
  <dcterms:modified xsi:type="dcterms:W3CDTF">2019-05-16T11:50:00Z</dcterms:modified>
</cp:coreProperties>
</file>